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D0D" w:rsidRDefault="00942D0D" w:rsidP="00942D0D">
      <w:pPr>
        <w:spacing w:after="0"/>
        <w:jc w:val="center"/>
        <w:rPr>
          <w:rFonts w:cs="Times New Roman"/>
          <w:b/>
          <w:szCs w:val="24"/>
        </w:rPr>
      </w:pPr>
      <w:proofErr w:type="spellStart"/>
      <w:r>
        <w:rPr>
          <w:rFonts w:cs="Times New Roman"/>
          <w:b/>
          <w:szCs w:val="24"/>
        </w:rPr>
        <w:t>Geethanjali</w:t>
      </w:r>
      <w:proofErr w:type="spellEnd"/>
      <w:r>
        <w:rPr>
          <w:rFonts w:cs="Times New Roman"/>
          <w:b/>
          <w:szCs w:val="24"/>
        </w:rPr>
        <w:t xml:space="preserve"> College of Engineering and Technology</w:t>
      </w:r>
    </w:p>
    <w:p w:rsidR="00942D0D" w:rsidRDefault="00942D0D" w:rsidP="00942D0D">
      <w:pPr>
        <w:spacing w:after="0"/>
        <w:jc w:val="center"/>
        <w:rPr>
          <w:rFonts w:cs="Times New Roman"/>
          <w:b/>
          <w:szCs w:val="24"/>
        </w:rPr>
      </w:pPr>
      <w:r>
        <w:rPr>
          <w:rFonts w:cs="Times New Roman"/>
          <w:b/>
          <w:szCs w:val="24"/>
        </w:rPr>
        <w:t>Department of ECE</w:t>
      </w:r>
    </w:p>
    <w:p w:rsidR="00C97BCC" w:rsidRPr="00942D0D" w:rsidRDefault="003C7C9C" w:rsidP="00942D0D">
      <w:pPr>
        <w:spacing w:after="0"/>
        <w:jc w:val="center"/>
        <w:rPr>
          <w:rFonts w:cs="Times New Roman"/>
          <w:b/>
          <w:color w:val="0070C0"/>
          <w:sz w:val="28"/>
          <w:szCs w:val="28"/>
        </w:rPr>
      </w:pPr>
      <w:r w:rsidRPr="00942D0D">
        <w:rPr>
          <w:rFonts w:cs="Times New Roman"/>
          <w:b/>
          <w:color w:val="0070C0"/>
          <w:sz w:val="28"/>
          <w:szCs w:val="28"/>
        </w:rPr>
        <w:t>Innovations in Teaching</w:t>
      </w:r>
    </w:p>
    <w:p w:rsidR="00475D2E" w:rsidRPr="00A32AA5" w:rsidRDefault="00475D2E" w:rsidP="00475D2E">
      <w:pPr>
        <w:pStyle w:val="font8"/>
        <w:spacing w:before="0" w:beforeAutospacing="0" w:after="0" w:afterAutospacing="0" w:line="312" w:lineRule="atLeast"/>
        <w:jc w:val="both"/>
        <w:textAlignment w:val="baseline"/>
      </w:pPr>
      <w:r w:rsidRPr="00A32AA5">
        <w:rPr>
          <w:color w:val="000000"/>
          <w:spacing w:val="7"/>
          <w:bdr w:val="none" w:sz="0" w:space="0" w:color="auto" w:frame="1"/>
        </w:rPr>
        <w:t>The key role of a teacher is to teach, which can be understood as meaning to facilitate learning of some target curriculum. Teaching is therefore intimately tied to notions of learning and there is a sense that if students do not learn then whatever the teacher is doing does not deserve the label of ‘teaching’. The use of innovative methods in educational institutions has the potential not only to improve education, but also to empower people, strengthen governance and galvanize the effort to achieve the human development goals for the country.</w:t>
      </w:r>
    </w:p>
    <w:p w:rsidR="00475D2E" w:rsidRPr="00A32AA5" w:rsidRDefault="00475D2E" w:rsidP="00475D2E">
      <w:pPr>
        <w:pStyle w:val="font8"/>
        <w:spacing w:before="0" w:beforeAutospacing="0" w:after="0" w:afterAutospacing="0" w:line="312" w:lineRule="atLeast"/>
        <w:jc w:val="both"/>
        <w:textAlignment w:val="baseline"/>
      </w:pPr>
      <w:r w:rsidRPr="00A32AA5">
        <w:t> </w:t>
      </w:r>
    </w:p>
    <w:p w:rsidR="00475D2E" w:rsidRPr="00A32AA5" w:rsidRDefault="00475D2E" w:rsidP="00475D2E">
      <w:pPr>
        <w:pStyle w:val="font8"/>
        <w:spacing w:before="0" w:beforeAutospacing="0" w:after="0" w:afterAutospacing="0" w:line="312" w:lineRule="atLeast"/>
        <w:jc w:val="both"/>
        <w:textAlignment w:val="baseline"/>
      </w:pPr>
      <w:r w:rsidRPr="00A32AA5">
        <w:rPr>
          <w:b/>
          <w:bCs/>
          <w:color w:val="000000"/>
          <w:spacing w:val="7"/>
          <w:bdr w:val="none" w:sz="0" w:space="0" w:color="auto" w:frame="1"/>
        </w:rPr>
        <w:t>Traditional Teaching Method:</w:t>
      </w:r>
      <w:r w:rsidRPr="00A32AA5">
        <w:rPr>
          <w:color w:val="000000"/>
          <w:spacing w:val="7"/>
          <w:bdr w:val="none" w:sz="0" w:space="0" w:color="auto" w:frame="1"/>
        </w:rPr>
        <w:t> In the pre-technology education context the teacher is the sender, the educational material is the information and the student is the receiver of the information. In terms of the delivery medium, the educator can deliver the message via the “chalk-and- talk” method and LCD projector transparencies. This learning perspective is a popular technique, which has been used for decades as an educational strategy in all institutions of learning. Basically teacher controls the instructional process, the content is delivered to the entire class and the teacher tends to emphasize factual knowledge.</w:t>
      </w:r>
    </w:p>
    <w:p w:rsidR="00475D2E" w:rsidRPr="00A32AA5" w:rsidRDefault="00475D2E" w:rsidP="00475D2E">
      <w:pPr>
        <w:pStyle w:val="font8"/>
        <w:spacing w:before="0" w:beforeAutospacing="0" w:after="0" w:afterAutospacing="0" w:line="312" w:lineRule="atLeast"/>
        <w:jc w:val="both"/>
        <w:textAlignment w:val="baseline"/>
      </w:pPr>
      <w:r w:rsidRPr="00A32AA5">
        <w:t> </w:t>
      </w:r>
    </w:p>
    <w:p w:rsidR="00475D2E" w:rsidRPr="00A32AA5" w:rsidRDefault="00475D2E" w:rsidP="00475D2E">
      <w:pPr>
        <w:pStyle w:val="font8"/>
        <w:spacing w:before="0" w:beforeAutospacing="0" w:after="0" w:afterAutospacing="0" w:line="312" w:lineRule="atLeast"/>
        <w:jc w:val="both"/>
        <w:textAlignment w:val="baseline"/>
      </w:pPr>
      <w:r w:rsidRPr="00A32AA5">
        <w:rPr>
          <w:b/>
          <w:bCs/>
          <w:color w:val="000000"/>
          <w:spacing w:val="7"/>
          <w:bdr w:val="none" w:sz="0" w:space="0" w:color="auto" w:frame="1"/>
        </w:rPr>
        <w:t>Innovative Teaching Methods:</w:t>
      </w:r>
      <w:r w:rsidRPr="00A32AA5">
        <w:rPr>
          <w:color w:val="000000"/>
          <w:spacing w:val="7"/>
          <w:bdr w:val="none" w:sz="0" w:space="0" w:color="auto" w:frame="1"/>
        </w:rPr>
        <w:t> Following innovative learning methods are initiated and implemented by the faculty for students to learn in a better manner.</w:t>
      </w:r>
    </w:p>
    <w:p w:rsidR="00475D2E" w:rsidRPr="00A32AA5" w:rsidRDefault="00475D2E" w:rsidP="00475D2E">
      <w:pPr>
        <w:pStyle w:val="font8"/>
        <w:spacing w:before="0" w:beforeAutospacing="0" w:after="0" w:afterAutospacing="0" w:line="312" w:lineRule="atLeast"/>
        <w:jc w:val="both"/>
        <w:textAlignment w:val="baseline"/>
      </w:pPr>
      <w:r w:rsidRPr="00A32AA5">
        <w:rPr>
          <w:color w:val="000000"/>
          <w:spacing w:val="7"/>
          <w:bdr w:val="none" w:sz="0" w:space="0" w:color="auto" w:frame="1"/>
        </w:rPr>
        <w:t>1. Collaborative Learning</w:t>
      </w:r>
    </w:p>
    <w:p w:rsidR="00475D2E" w:rsidRPr="00A32AA5" w:rsidRDefault="00475D2E" w:rsidP="00475D2E">
      <w:pPr>
        <w:pStyle w:val="font8"/>
        <w:spacing w:before="0" w:beforeAutospacing="0" w:after="0" w:afterAutospacing="0" w:line="312" w:lineRule="atLeast"/>
        <w:jc w:val="both"/>
        <w:textAlignment w:val="baseline"/>
      </w:pPr>
      <w:r w:rsidRPr="00A32AA5">
        <w:rPr>
          <w:color w:val="000000"/>
          <w:spacing w:val="7"/>
          <w:bdr w:val="none" w:sz="0" w:space="0" w:color="auto" w:frame="1"/>
        </w:rPr>
        <w:t xml:space="preserve">2. </w:t>
      </w:r>
      <w:proofErr w:type="gramStart"/>
      <w:r w:rsidRPr="00A32AA5">
        <w:rPr>
          <w:color w:val="000000"/>
          <w:spacing w:val="7"/>
          <w:bdr w:val="none" w:sz="0" w:space="0" w:color="auto" w:frame="1"/>
        </w:rPr>
        <w:t>Through</w:t>
      </w:r>
      <w:proofErr w:type="gramEnd"/>
      <w:r w:rsidRPr="00A32AA5">
        <w:rPr>
          <w:color w:val="000000"/>
          <w:spacing w:val="7"/>
          <w:bdr w:val="none" w:sz="0" w:space="0" w:color="auto" w:frame="1"/>
        </w:rPr>
        <w:t xml:space="preserve"> Display of Working Models</w:t>
      </w:r>
    </w:p>
    <w:p w:rsidR="00475D2E" w:rsidRPr="00A32AA5" w:rsidRDefault="00475D2E" w:rsidP="00475D2E">
      <w:pPr>
        <w:pStyle w:val="font8"/>
        <w:spacing w:before="0" w:beforeAutospacing="0" w:after="0" w:afterAutospacing="0" w:line="312" w:lineRule="atLeast"/>
        <w:jc w:val="both"/>
        <w:textAlignment w:val="baseline"/>
      </w:pPr>
      <w:r w:rsidRPr="00A32AA5">
        <w:rPr>
          <w:color w:val="000000"/>
          <w:spacing w:val="7"/>
          <w:bdr w:val="none" w:sz="0" w:space="0" w:color="auto" w:frame="1"/>
        </w:rPr>
        <w:t>3. Facilitating through Group Learning</w:t>
      </w:r>
    </w:p>
    <w:p w:rsidR="00475D2E" w:rsidRPr="00A32AA5" w:rsidRDefault="00475D2E" w:rsidP="00475D2E">
      <w:pPr>
        <w:pStyle w:val="font8"/>
        <w:spacing w:before="0" w:beforeAutospacing="0" w:after="0" w:afterAutospacing="0" w:line="312" w:lineRule="atLeast"/>
        <w:jc w:val="both"/>
        <w:textAlignment w:val="baseline"/>
      </w:pPr>
      <w:r w:rsidRPr="00A32AA5">
        <w:rPr>
          <w:color w:val="000000"/>
          <w:spacing w:val="7"/>
          <w:bdr w:val="none" w:sz="0" w:space="0" w:color="auto" w:frame="1"/>
        </w:rPr>
        <w:t>4. Teaching through Value Added Courses</w:t>
      </w:r>
    </w:p>
    <w:p w:rsidR="00475D2E" w:rsidRPr="00A32AA5" w:rsidRDefault="00475D2E" w:rsidP="00475D2E">
      <w:pPr>
        <w:pStyle w:val="font8"/>
        <w:spacing w:before="0" w:beforeAutospacing="0" w:after="0" w:afterAutospacing="0" w:line="312" w:lineRule="atLeast"/>
        <w:jc w:val="both"/>
        <w:textAlignment w:val="baseline"/>
      </w:pPr>
      <w:r w:rsidRPr="00A32AA5">
        <w:rPr>
          <w:color w:val="000000"/>
          <w:spacing w:val="7"/>
          <w:bdr w:val="none" w:sz="0" w:space="0" w:color="auto" w:frame="1"/>
        </w:rPr>
        <w:t>5. Providing Experiential Learning</w:t>
      </w:r>
    </w:p>
    <w:p w:rsidR="00475D2E" w:rsidRPr="00A32AA5" w:rsidRDefault="00475D2E" w:rsidP="00475D2E">
      <w:pPr>
        <w:pStyle w:val="font8"/>
        <w:spacing w:before="0" w:beforeAutospacing="0" w:after="0" w:afterAutospacing="0" w:line="312" w:lineRule="atLeast"/>
        <w:jc w:val="both"/>
        <w:textAlignment w:val="baseline"/>
      </w:pPr>
      <w:r w:rsidRPr="00A32AA5">
        <w:rPr>
          <w:color w:val="000000"/>
          <w:spacing w:val="7"/>
          <w:bdr w:val="none" w:sz="0" w:space="0" w:color="auto" w:frame="1"/>
        </w:rPr>
        <w:t>6. Through Guest Lectures, Industrial Visits, Field trips</w:t>
      </w:r>
    </w:p>
    <w:p w:rsidR="00475D2E" w:rsidRPr="00A32AA5" w:rsidRDefault="00475D2E" w:rsidP="00475D2E">
      <w:pPr>
        <w:pStyle w:val="font8"/>
        <w:spacing w:before="0" w:beforeAutospacing="0" w:after="0" w:afterAutospacing="0" w:line="312" w:lineRule="atLeast"/>
        <w:jc w:val="both"/>
        <w:textAlignment w:val="baseline"/>
      </w:pPr>
      <w:r w:rsidRPr="00A32AA5">
        <w:rPr>
          <w:color w:val="000000"/>
          <w:spacing w:val="7"/>
          <w:bdr w:val="none" w:sz="0" w:space="0" w:color="auto" w:frame="1"/>
        </w:rPr>
        <w:t>7. Product/ Project Based Learning</w:t>
      </w:r>
    </w:p>
    <w:p w:rsidR="00475D2E" w:rsidRPr="00A32AA5" w:rsidRDefault="00475D2E" w:rsidP="00475D2E">
      <w:pPr>
        <w:pStyle w:val="font8"/>
        <w:spacing w:before="0" w:beforeAutospacing="0" w:after="0" w:afterAutospacing="0" w:line="312" w:lineRule="atLeast"/>
        <w:jc w:val="both"/>
        <w:textAlignment w:val="baseline"/>
      </w:pPr>
      <w:r w:rsidRPr="00A32AA5">
        <w:rPr>
          <w:color w:val="000000"/>
          <w:spacing w:val="7"/>
          <w:bdr w:val="none" w:sz="0" w:space="0" w:color="auto" w:frame="1"/>
        </w:rPr>
        <w:t xml:space="preserve">8. </w:t>
      </w:r>
      <w:proofErr w:type="gramStart"/>
      <w:r w:rsidRPr="00A32AA5">
        <w:rPr>
          <w:color w:val="000000"/>
          <w:spacing w:val="7"/>
          <w:bdr w:val="none" w:sz="0" w:space="0" w:color="auto" w:frame="1"/>
        </w:rPr>
        <w:t>Through</w:t>
      </w:r>
      <w:proofErr w:type="gramEnd"/>
      <w:r w:rsidRPr="00A32AA5">
        <w:rPr>
          <w:color w:val="000000"/>
          <w:spacing w:val="7"/>
          <w:bdr w:val="none" w:sz="0" w:space="0" w:color="auto" w:frame="1"/>
        </w:rPr>
        <w:t xml:space="preserve"> Display of Animation</w:t>
      </w:r>
    </w:p>
    <w:p w:rsidR="00475D2E" w:rsidRDefault="00475D2E" w:rsidP="00475D2E">
      <w:pPr>
        <w:pStyle w:val="font8"/>
        <w:spacing w:before="0" w:beforeAutospacing="0" w:after="0" w:afterAutospacing="0" w:line="312" w:lineRule="atLeast"/>
        <w:jc w:val="both"/>
        <w:textAlignment w:val="baseline"/>
        <w:rPr>
          <w:color w:val="000000"/>
          <w:spacing w:val="7"/>
          <w:bdr w:val="none" w:sz="0" w:space="0" w:color="auto" w:frame="1"/>
        </w:rPr>
      </w:pPr>
      <w:r w:rsidRPr="00A32AA5">
        <w:rPr>
          <w:color w:val="000000"/>
          <w:spacing w:val="7"/>
          <w:bdr w:val="none" w:sz="0" w:space="0" w:color="auto" w:frame="1"/>
        </w:rPr>
        <w:t>9. Continuous Interaction with student</w:t>
      </w:r>
    </w:p>
    <w:p w:rsidR="0027395A" w:rsidRPr="00A32AA5" w:rsidRDefault="0027395A" w:rsidP="00475D2E">
      <w:pPr>
        <w:pStyle w:val="font8"/>
        <w:spacing w:before="0" w:beforeAutospacing="0" w:after="0" w:afterAutospacing="0" w:line="312" w:lineRule="atLeast"/>
        <w:jc w:val="both"/>
        <w:textAlignment w:val="baseline"/>
      </w:pPr>
    </w:p>
    <w:tbl>
      <w:tblPr>
        <w:tblStyle w:val="TableGrid"/>
        <w:tblW w:w="10368" w:type="dxa"/>
        <w:tblLayout w:type="fixed"/>
        <w:tblLook w:val="04A0"/>
      </w:tblPr>
      <w:tblGrid>
        <w:gridCol w:w="5184"/>
        <w:gridCol w:w="324"/>
        <w:gridCol w:w="180"/>
        <w:gridCol w:w="4680"/>
      </w:tblGrid>
      <w:tr w:rsidR="003C7C9C" w:rsidRPr="00A32AA5" w:rsidTr="00404590">
        <w:trPr>
          <w:trHeight w:val="3023"/>
        </w:trPr>
        <w:tc>
          <w:tcPr>
            <w:tcW w:w="5688" w:type="dxa"/>
            <w:gridSpan w:val="3"/>
          </w:tcPr>
          <w:p w:rsidR="003C7C9C" w:rsidRPr="00A32AA5" w:rsidRDefault="003C7C9C" w:rsidP="003C7C9C">
            <w:pPr>
              <w:jc w:val="center"/>
              <w:rPr>
                <w:rFonts w:cs="Times New Roman"/>
                <w:b/>
                <w:color w:val="C0504D" w:themeColor="accent2"/>
                <w:sz w:val="24"/>
                <w:szCs w:val="24"/>
              </w:rPr>
            </w:pPr>
            <w:r w:rsidRPr="00A32AA5">
              <w:rPr>
                <w:rFonts w:cs="Times New Roman"/>
                <w:b/>
                <w:color w:val="C0504D" w:themeColor="accent2"/>
                <w:sz w:val="24"/>
                <w:szCs w:val="24"/>
              </w:rPr>
              <w:t xml:space="preserve">Teaching </w:t>
            </w:r>
            <w:r w:rsidR="00366961" w:rsidRPr="00A32AA5">
              <w:rPr>
                <w:rFonts w:cs="Times New Roman"/>
                <w:b/>
                <w:color w:val="C0504D" w:themeColor="accent2"/>
                <w:sz w:val="24"/>
                <w:szCs w:val="24"/>
              </w:rPr>
              <w:t>Using</w:t>
            </w:r>
            <w:r w:rsidRPr="00A32AA5">
              <w:rPr>
                <w:rFonts w:cs="Times New Roman"/>
                <w:b/>
                <w:color w:val="C0504D" w:themeColor="accent2"/>
                <w:sz w:val="24"/>
                <w:szCs w:val="24"/>
              </w:rPr>
              <w:t xml:space="preserve"> Physical Models</w:t>
            </w:r>
          </w:p>
          <w:p w:rsidR="003C7C9C" w:rsidRPr="00A32AA5" w:rsidRDefault="003C7C9C" w:rsidP="00201237">
            <w:pPr>
              <w:spacing w:line="276" w:lineRule="auto"/>
              <w:jc w:val="both"/>
              <w:rPr>
                <w:rFonts w:cs="Times New Roman"/>
                <w:sz w:val="24"/>
                <w:szCs w:val="24"/>
              </w:rPr>
            </w:pPr>
            <w:r w:rsidRPr="00A32AA5">
              <w:rPr>
                <w:rFonts w:cs="Times New Roman"/>
                <w:sz w:val="24"/>
                <w:szCs w:val="24"/>
              </w:rPr>
              <w:t xml:space="preserve">In the course, Microwave Engineering, while explaining about the Directional coupler to the students of IV Year ECE, the physical device of Directional coupler was </w:t>
            </w:r>
            <w:r w:rsidR="00882AA3" w:rsidRPr="00A32AA5">
              <w:rPr>
                <w:rFonts w:cs="Times New Roman"/>
                <w:sz w:val="24"/>
                <w:szCs w:val="24"/>
              </w:rPr>
              <w:t>demonstrated to</w:t>
            </w:r>
            <w:r w:rsidRPr="00A32AA5">
              <w:rPr>
                <w:rFonts w:cs="Times New Roman"/>
                <w:sz w:val="24"/>
                <w:szCs w:val="24"/>
              </w:rPr>
              <w:t xml:space="preserve"> the students to get them a better </w:t>
            </w:r>
            <w:r w:rsidR="004B692D" w:rsidRPr="00A32AA5">
              <w:rPr>
                <w:rFonts w:cs="Times New Roman"/>
                <w:sz w:val="24"/>
                <w:szCs w:val="24"/>
              </w:rPr>
              <w:t>understanding about</w:t>
            </w:r>
            <w:r w:rsidRPr="00A32AA5">
              <w:rPr>
                <w:rFonts w:cs="Times New Roman"/>
                <w:sz w:val="24"/>
                <w:szCs w:val="24"/>
              </w:rPr>
              <w:t xml:space="preserve"> the </w:t>
            </w:r>
            <w:r w:rsidR="00A4299F" w:rsidRPr="00A32AA5">
              <w:rPr>
                <w:rFonts w:cs="Times New Roman"/>
                <w:sz w:val="24"/>
                <w:szCs w:val="24"/>
              </w:rPr>
              <w:t xml:space="preserve">working of the </w:t>
            </w:r>
            <w:r w:rsidRPr="00A32AA5">
              <w:rPr>
                <w:rFonts w:cs="Times New Roman"/>
                <w:sz w:val="24"/>
                <w:szCs w:val="24"/>
              </w:rPr>
              <w:t xml:space="preserve">device. </w:t>
            </w:r>
            <w:r w:rsidR="00882AA3" w:rsidRPr="00A32AA5">
              <w:rPr>
                <w:rFonts w:cs="Times New Roman"/>
                <w:sz w:val="24"/>
                <w:szCs w:val="24"/>
              </w:rPr>
              <w:t xml:space="preserve"> Similarly concepts of E-plane Tee, H- plane Tee, Circulator, Magic Tee, Reflex Klystron Oscillator were explained using physical devices.</w:t>
            </w:r>
          </w:p>
          <w:p w:rsidR="00201237" w:rsidRPr="00A32AA5" w:rsidRDefault="00201237" w:rsidP="005F2D80">
            <w:pPr>
              <w:jc w:val="both"/>
              <w:rPr>
                <w:rFonts w:cs="Times New Roman"/>
                <w:sz w:val="24"/>
                <w:szCs w:val="24"/>
              </w:rPr>
            </w:pPr>
          </w:p>
          <w:p w:rsidR="005F2D80" w:rsidRPr="00A32AA5" w:rsidRDefault="005F2D80" w:rsidP="005F2D80">
            <w:pPr>
              <w:jc w:val="both"/>
              <w:rPr>
                <w:rFonts w:cs="Times New Roman"/>
                <w:sz w:val="24"/>
                <w:szCs w:val="24"/>
              </w:rPr>
            </w:pPr>
            <w:r w:rsidRPr="00A32AA5">
              <w:rPr>
                <w:rFonts w:cs="Times New Roman"/>
                <w:sz w:val="24"/>
                <w:szCs w:val="24"/>
              </w:rPr>
              <w:t>Name of the Teacher: Prof. B. Hari Kumar</w:t>
            </w:r>
          </w:p>
          <w:p w:rsidR="005F2D80" w:rsidRPr="00A32AA5" w:rsidRDefault="005F2D80" w:rsidP="00A4299F">
            <w:pPr>
              <w:jc w:val="both"/>
              <w:rPr>
                <w:rFonts w:cs="Times New Roman"/>
                <w:sz w:val="24"/>
                <w:szCs w:val="24"/>
              </w:rPr>
            </w:pPr>
          </w:p>
        </w:tc>
        <w:tc>
          <w:tcPr>
            <w:tcW w:w="4680" w:type="dxa"/>
            <w:vAlign w:val="center"/>
          </w:tcPr>
          <w:p w:rsidR="003C7C9C" w:rsidRPr="00A32AA5" w:rsidRDefault="003C7C9C" w:rsidP="003C7C9C">
            <w:pPr>
              <w:jc w:val="center"/>
              <w:rPr>
                <w:rFonts w:cs="Times New Roman"/>
                <w:sz w:val="24"/>
                <w:szCs w:val="24"/>
              </w:rPr>
            </w:pPr>
            <w:r w:rsidRPr="00A32AA5">
              <w:rPr>
                <w:rFonts w:cs="Times New Roman"/>
                <w:noProof/>
                <w:szCs w:val="24"/>
              </w:rPr>
              <w:drawing>
                <wp:inline distT="0" distB="0" distL="0" distR="0">
                  <wp:extent cx="2776964" cy="1704975"/>
                  <wp:effectExtent l="19050" t="0" r="4336" b="0"/>
                  <wp:docPr id="1" name="Picture 1" descr="C:\Users\home\Desktop\IMG-2021031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IMG-20210313-WA0011.jpg"/>
                          <pic:cNvPicPr>
                            <a:picLocks noChangeAspect="1" noChangeArrowheads="1"/>
                          </pic:cNvPicPr>
                        </pic:nvPicPr>
                        <pic:blipFill>
                          <a:blip r:embed="rId6"/>
                          <a:srcRect/>
                          <a:stretch>
                            <a:fillRect/>
                          </a:stretch>
                        </pic:blipFill>
                        <pic:spPr bwMode="auto">
                          <a:xfrm>
                            <a:off x="0" y="0"/>
                            <a:ext cx="2783244" cy="1708830"/>
                          </a:xfrm>
                          <a:prstGeom prst="rect">
                            <a:avLst/>
                          </a:prstGeom>
                          <a:noFill/>
                          <a:ln w="9525">
                            <a:noFill/>
                            <a:miter lim="800000"/>
                            <a:headEnd/>
                            <a:tailEnd/>
                          </a:ln>
                        </pic:spPr>
                      </pic:pic>
                    </a:graphicData>
                  </a:graphic>
                </wp:inline>
              </w:drawing>
            </w:r>
          </w:p>
        </w:tc>
      </w:tr>
      <w:tr w:rsidR="005D591B" w:rsidRPr="00A32AA5" w:rsidTr="00404590">
        <w:tc>
          <w:tcPr>
            <w:tcW w:w="5688" w:type="dxa"/>
            <w:gridSpan w:val="3"/>
          </w:tcPr>
          <w:p w:rsidR="000045E1" w:rsidRPr="00A32AA5" w:rsidRDefault="000045E1" w:rsidP="000045E1">
            <w:pPr>
              <w:jc w:val="center"/>
              <w:rPr>
                <w:rFonts w:cs="Times New Roman"/>
                <w:b/>
                <w:color w:val="C0504D" w:themeColor="accent2"/>
                <w:sz w:val="24"/>
                <w:szCs w:val="24"/>
              </w:rPr>
            </w:pPr>
            <w:r w:rsidRPr="00A32AA5">
              <w:rPr>
                <w:rFonts w:cs="Times New Roman"/>
                <w:b/>
                <w:color w:val="C0504D" w:themeColor="accent2"/>
                <w:sz w:val="24"/>
                <w:szCs w:val="24"/>
              </w:rPr>
              <w:lastRenderedPageBreak/>
              <w:t>Through Workshops</w:t>
            </w:r>
          </w:p>
          <w:p w:rsidR="005D591B" w:rsidRPr="00A32AA5" w:rsidRDefault="005D591B" w:rsidP="00201237">
            <w:pPr>
              <w:widowControl w:val="0"/>
              <w:spacing w:line="276" w:lineRule="auto"/>
              <w:jc w:val="both"/>
              <w:rPr>
                <w:rFonts w:cs="Times New Roman"/>
                <w:bCs/>
                <w:sz w:val="24"/>
                <w:szCs w:val="24"/>
              </w:rPr>
            </w:pPr>
            <w:r w:rsidRPr="00A32AA5">
              <w:rPr>
                <w:rFonts w:cs="Times New Roman"/>
                <w:bCs/>
                <w:sz w:val="24"/>
                <w:szCs w:val="24"/>
              </w:rPr>
              <w:t>A Two day workshop for students was conducted on “Arduino Based Internet of Things with Hands – on Practice” on 17</w:t>
            </w:r>
            <w:r w:rsidRPr="00A32AA5">
              <w:rPr>
                <w:rFonts w:cs="Times New Roman"/>
                <w:bCs/>
                <w:sz w:val="24"/>
                <w:szCs w:val="24"/>
                <w:vertAlign w:val="superscript"/>
              </w:rPr>
              <w:t>th</w:t>
            </w:r>
            <w:r w:rsidRPr="00A32AA5">
              <w:rPr>
                <w:rFonts w:cs="Times New Roman"/>
                <w:bCs/>
                <w:sz w:val="24"/>
                <w:szCs w:val="24"/>
              </w:rPr>
              <w:t xml:space="preserve"> and 18</w:t>
            </w:r>
            <w:r w:rsidRPr="00A32AA5">
              <w:rPr>
                <w:rFonts w:cs="Times New Roman"/>
                <w:bCs/>
                <w:sz w:val="24"/>
                <w:szCs w:val="24"/>
                <w:vertAlign w:val="superscript"/>
              </w:rPr>
              <w:t>th</w:t>
            </w:r>
            <w:r w:rsidRPr="00A32AA5">
              <w:rPr>
                <w:rFonts w:cs="Times New Roman"/>
                <w:bCs/>
                <w:sz w:val="24"/>
                <w:szCs w:val="24"/>
              </w:rPr>
              <w:t xml:space="preserve"> February, 2018 for 3</w:t>
            </w:r>
            <w:r w:rsidRPr="00A32AA5">
              <w:rPr>
                <w:rFonts w:cs="Times New Roman"/>
                <w:bCs/>
                <w:sz w:val="24"/>
                <w:szCs w:val="24"/>
                <w:vertAlign w:val="superscript"/>
              </w:rPr>
              <w:t>rd</w:t>
            </w:r>
            <w:r w:rsidRPr="00A32AA5">
              <w:rPr>
                <w:rFonts w:cs="Times New Roman"/>
                <w:bCs/>
                <w:sz w:val="24"/>
                <w:szCs w:val="24"/>
              </w:rPr>
              <w:t xml:space="preserve"> year ECE students </w:t>
            </w:r>
            <w:r w:rsidR="00201237" w:rsidRPr="00A32AA5">
              <w:rPr>
                <w:rFonts w:cs="Times New Roman"/>
                <w:bCs/>
                <w:sz w:val="24"/>
                <w:szCs w:val="24"/>
              </w:rPr>
              <w:t xml:space="preserve">in association with </w:t>
            </w:r>
            <w:r w:rsidRPr="00A32AA5">
              <w:rPr>
                <w:rFonts w:cs="Times New Roman"/>
                <w:bCs/>
                <w:sz w:val="24"/>
                <w:szCs w:val="24"/>
              </w:rPr>
              <w:t xml:space="preserve">M/s </w:t>
            </w:r>
            <w:proofErr w:type="spellStart"/>
            <w:r w:rsidRPr="00A32AA5">
              <w:rPr>
                <w:rFonts w:cs="Times New Roman"/>
                <w:bCs/>
                <w:sz w:val="24"/>
                <w:szCs w:val="24"/>
              </w:rPr>
              <w:t>Technotran</w:t>
            </w:r>
            <w:proofErr w:type="spellEnd"/>
            <w:r w:rsidRPr="00A32AA5">
              <w:rPr>
                <w:rFonts w:cs="Times New Roman"/>
                <w:bCs/>
                <w:sz w:val="24"/>
                <w:szCs w:val="24"/>
              </w:rPr>
              <w:t xml:space="preserve"> Electronic Solutions, under ISTE Student Chapter,   Hyderabad Section. 62 students participated with enthusiasm in this program, to learn the Arduino and its applications.</w:t>
            </w:r>
          </w:p>
        </w:tc>
        <w:tc>
          <w:tcPr>
            <w:tcW w:w="4680" w:type="dxa"/>
            <w:vAlign w:val="center"/>
          </w:tcPr>
          <w:p w:rsidR="005D591B" w:rsidRPr="00A32AA5" w:rsidRDefault="005D591B" w:rsidP="00346928">
            <w:pPr>
              <w:jc w:val="center"/>
              <w:rPr>
                <w:rFonts w:cs="Times New Roman"/>
                <w:sz w:val="24"/>
                <w:szCs w:val="24"/>
              </w:rPr>
            </w:pPr>
            <w:r w:rsidRPr="00A32AA5">
              <w:rPr>
                <w:rFonts w:cs="Times New Roman"/>
                <w:noProof/>
                <w:szCs w:val="24"/>
              </w:rPr>
              <w:drawing>
                <wp:inline distT="0" distB="0" distL="0" distR="0">
                  <wp:extent cx="3095625" cy="1838325"/>
                  <wp:effectExtent l="19050" t="0" r="9525" b="0"/>
                  <wp:docPr id="14" name="Picture 2" descr="C:\Documents and Settings\Kumar\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umar\Desktop\Picture1.png"/>
                          <pic:cNvPicPr>
                            <a:picLocks noChangeAspect="1" noChangeArrowheads="1"/>
                          </pic:cNvPicPr>
                        </pic:nvPicPr>
                        <pic:blipFill>
                          <a:blip r:embed="rId7"/>
                          <a:srcRect/>
                          <a:stretch>
                            <a:fillRect/>
                          </a:stretch>
                        </pic:blipFill>
                        <pic:spPr bwMode="auto">
                          <a:xfrm>
                            <a:off x="0" y="0"/>
                            <a:ext cx="3095625" cy="1838325"/>
                          </a:xfrm>
                          <a:prstGeom prst="rect">
                            <a:avLst/>
                          </a:prstGeom>
                          <a:noFill/>
                          <a:ln w="9525">
                            <a:noFill/>
                            <a:miter lim="800000"/>
                            <a:headEnd/>
                            <a:tailEnd/>
                          </a:ln>
                        </pic:spPr>
                      </pic:pic>
                    </a:graphicData>
                  </a:graphic>
                </wp:inline>
              </w:drawing>
            </w:r>
          </w:p>
        </w:tc>
      </w:tr>
      <w:tr w:rsidR="000045E1" w:rsidRPr="00A32AA5" w:rsidTr="00404590">
        <w:tc>
          <w:tcPr>
            <w:tcW w:w="5688" w:type="dxa"/>
            <w:gridSpan w:val="3"/>
          </w:tcPr>
          <w:p w:rsidR="000045E1" w:rsidRPr="00A32AA5" w:rsidRDefault="000045E1" w:rsidP="000045E1">
            <w:pPr>
              <w:widowControl w:val="0"/>
              <w:tabs>
                <w:tab w:val="left" w:pos="180"/>
              </w:tabs>
              <w:jc w:val="center"/>
              <w:rPr>
                <w:rFonts w:cs="Times New Roman"/>
                <w:b/>
                <w:bCs/>
                <w:noProof/>
                <w:color w:val="C0504D" w:themeColor="accent2"/>
                <w:sz w:val="24"/>
                <w:szCs w:val="24"/>
              </w:rPr>
            </w:pPr>
            <w:r w:rsidRPr="00A32AA5">
              <w:rPr>
                <w:rFonts w:cs="Times New Roman"/>
                <w:b/>
                <w:bCs/>
                <w:noProof/>
                <w:color w:val="C0504D" w:themeColor="accent2"/>
                <w:sz w:val="24"/>
                <w:szCs w:val="24"/>
              </w:rPr>
              <w:t>Peer Learning</w:t>
            </w:r>
          </w:p>
          <w:p w:rsidR="000045E1" w:rsidRPr="00A32AA5" w:rsidRDefault="000045E1" w:rsidP="00346928">
            <w:pPr>
              <w:widowControl w:val="0"/>
              <w:tabs>
                <w:tab w:val="left" w:pos="180"/>
              </w:tabs>
              <w:jc w:val="both"/>
              <w:rPr>
                <w:rFonts w:cs="Times New Roman"/>
                <w:b/>
                <w:bCs/>
                <w:noProof/>
                <w:sz w:val="24"/>
                <w:szCs w:val="24"/>
              </w:rPr>
            </w:pPr>
            <w:r w:rsidRPr="00A32AA5">
              <w:rPr>
                <w:rFonts w:cs="Times New Roman"/>
                <w:noProof/>
                <w:sz w:val="24"/>
                <w:szCs w:val="24"/>
              </w:rPr>
              <w:t xml:space="preserve">The Digital Electronics Group (Group IV), of ECE Department organized a Peer Learning Three day Workshop with Hands on training on </w:t>
            </w:r>
            <w:r w:rsidRPr="00A32AA5">
              <w:rPr>
                <w:rFonts w:cs="Times New Roman"/>
                <w:bCs/>
                <w:noProof/>
                <w:sz w:val="24"/>
                <w:szCs w:val="24"/>
              </w:rPr>
              <w:t xml:space="preserve">“Real Time Projects Design and Development using Arduino-For Beginners” </w:t>
            </w:r>
            <w:r w:rsidRPr="00A32AA5">
              <w:rPr>
                <w:rFonts w:cs="Times New Roman"/>
                <w:noProof/>
                <w:sz w:val="24"/>
                <w:szCs w:val="24"/>
              </w:rPr>
              <w:t>on 2</w:t>
            </w:r>
            <w:r w:rsidRPr="00A32AA5">
              <w:rPr>
                <w:rFonts w:cs="Times New Roman"/>
                <w:noProof/>
                <w:sz w:val="24"/>
                <w:szCs w:val="24"/>
                <w:vertAlign w:val="superscript"/>
              </w:rPr>
              <w:t>nd</w:t>
            </w:r>
            <w:r w:rsidRPr="00A32AA5">
              <w:rPr>
                <w:rFonts w:cs="Times New Roman"/>
                <w:noProof/>
                <w:sz w:val="24"/>
                <w:szCs w:val="24"/>
              </w:rPr>
              <w:t>, 3</w:t>
            </w:r>
            <w:r w:rsidRPr="00A32AA5">
              <w:rPr>
                <w:rFonts w:cs="Times New Roman"/>
                <w:noProof/>
                <w:sz w:val="24"/>
                <w:szCs w:val="24"/>
                <w:vertAlign w:val="superscript"/>
              </w:rPr>
              <w:t>rd</w:t>
            </w:r>
            <w:r w:rsidRPr="00A32AA5">
              <w:rPr>
                <w:rFonts w:cs="Times New Roman"/>
                <w:noProof/>
                <w:sz w:val="24"/>
                <w:szCs w:val="24"/>
              </w:rPr>
              <w:t xml:space="preserve"> and 4</w:t>
            </w:r>
            <w:r w:rsidRPr="00A32AA5">
              <w:rPr>
                <w:rFonts w:cs="Times New Roman"/>
                <w:noProof/>
                <w:sz w:val="24"/>
                <w:szCs w:val="24"/>
                <w:vertAlign w:val="superscript"/>
              </w:rPr>
              <w:t>th</w:t>
            </w:r>
            <w:r w:rsidRPr="00A32AA5">
              <w:rPr>
                <w:rFonts w:cs="Times New Roman"/>
                <w:noProof/>
                <w:sz w:val="24"/>
                <w:szCs w:val="24"/>
              </w:rPr>
              <w:t xml:space="preserve"> March, 2018 at  Block - I Seminar Hall-2. This event was  conducted under IETE student forum, for  the students of III ECE and EEE  in         association with  Final Year Students of ECE.  The resource persons are Chaganti Mounica, Pranav Raju A, Paramakusam Niharika and Vecha Pavan Kumar from ECE final Year. The main objective was to build confidence in students to do their  projects on their own with the help of their seniors, encouraging </w:t>
            </w:r>
          </w:p>
        </w:tc>
        <w:tc>
          <w:tcPr>
            <w:tcW w:w="4680" w:type="dxa"/>
            <w:vAlign w:val="center"/>
          </w:tcPr>
          <w:p w:rsidR="000045E1" w:rsidRPr="00A32AA5" w:rsidRDefault="000045E1" w:rsidP="00346928">
            <w:pPr>
              <w:widowControl w:val="0"/>
              <w:tabs>
                <w:tab w:val="left" w:pos="180"/>
              </w:tabs>
              <w:jc w:val="center"/>
              <w:rPr>
                <w:rFonts w:cs="Times New Roman"/>
                <w:noProof/>
                <w:sz w:val="24"/>
                <w:szCs w:val="24"/>
              </w:rPr>
            </w:pPr>
            <w:r w:rsidRPr="00A32AA5">
              <w:rPr>
                <w:rFonts w:cs="Times New Roman"/>
                <w:noProof/>
                <w:szCs w:val="24"/>
              </w:rPr>
              <w:drawing>
                <wp:inline distT="0" distB="0" distL="0" distR="0">
                  <wp:extent cx="3009900" cy="2379052"/>
                  <wp:effectExtent l="19050" t="0" r="0" b="0"/>
                  <wp:docPr id="4" name="Picture 1" descr="C:\Documents and Settings\Kumar\Local Settings\Temporary Internet Files\Content.Word\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umar\Local Settings\Temporary Internet Files\Content.Word\Picture1.png"/>
                          <pic:cNvPicPr>
                            <a:picLocks noChangeAspect="1" noChangeArrowheads="1"/>
                          </pic:cNvPicPr>
                        </pic:nvPicPr>
                        <pic:blipFill>
                          <a:blip r:embed="rId8"/>
                          <a:srcRect/>
                          <a:stretch>
                            <a:fillRect/>
                          </a:stretch>
                        </pic:blipFill>
                        <pic:spPr bwMode="auto">
                          <a:xfrm>
                            <a:off x="0" y="0"/>
                            <a:ext cx="3013075" cy="2381562"/>
                          </a:xfrm>
                          <a:prstGeom prst="rect">
                            <a:avLst/>
                          </a:prstGeom>
                          <a:noFill/>
                          <a:ln w="9525">
                            <a:noFill/>
                            <a:miter lim="800000"/>
                            <a:headEnd/>
                            <a:tailEnd/>
                          </a:ln>
                        </pic:spPr>
                      </pic:pic>
                    </a:graphicData>
                  </a:graphic>
                </wp:inline>
              </w:drawing>
            </w:r>
          </w:p>
        </w:tc>
      </w:tr>
      <w:tr w:rsidR="000045E1" w:rsidRPr="00A32AA5" w:rsidTr="00404590">
        <w:tc>
          <w:tcPr>
            <w:tcW w:w="5688" w:type="dxa"/>
            <w:gridSpan w:val="3"/>
          </w:tcPr>
          <w:p w:rsidR="000045E1" w:rsidRPr="00A32AA5" w:rsidRDefault="000045E1" w:rsidP="000045E1">
            <w:pPr>
              <w:widowControl w:val="0"/>
              <w:tabs>
                <w:tab w:val="left" w:pos="180"/>
              </w:tabs>
              <w:jc w:val="center"/>
              <w:rPr>
                <w:rFonts w:cs="Times New Roman"/>
                <w:b/>
                <w:bCs/>
                <w:noProof/>
                <w:color w:val="C0504D" w:themeColor="accent2"/>
                <w:sz w:val="24"/>
                <w:szCs w:val="24"/>
              </w:rPr>
            </w:pPr>
            <w:r w:rsidRPr="00A32AA5">
              <w:rPr>
                <w:rFonts w:cs="Times New Roman"/>
                <w:b/>
                <w:bCs/>
                <w:noProof/>
                <w:color w:val="C0504D" w:themeColor="accent2"/>
                <w:sz w:val="24"/>
                <w:szCs w:val="24"/>
              </w:rPr>
              <w:t>Peer Learning</w:t>
            </w:r>
          </w:p>
          <w:p w:rsidR="000045E1" w:rsidRPr="00A32AA5" w:rsidRDefault="000045E1" w:rsidP="000045E1">
            <w:pPr>
              <w:pStyle w:val="ListParagraph"/>
              <w:widowControl w:val="0"/>
              <w:numPr>
                <w:ilvl w:val="0"/>
                <w:numId w:val="1"/>
              </w:numPr>
              <w:tabs>
                <w:tab w:val="left" w:pos="-31680"/>
                <w:tab w:val="left" w:pos="5839"/>
              </w:tabs>
              <w:ind w:left="270" w:hanging="270"/>
              <w:jc w:val="both"/>
              <w:rPr>
                <w:rFonts w:cs="Times New Roman"/>
                <w:sz w:val="24"/>
                <w:szCs w:val="24"/>
              </w:rPr>
            </w:pPr>
            <w:r w:rsidRPr="00A32AA5">
              <w:rPr>
                <w:rFonts w:cs="Times New Roman"/>
                <w:sz w:val="24"/>
                <w:szCs w:val="24"/>
              </w:rPr>
              <w:t xml:space="preserve">A Peer Learning program was conducted on </w:t>
            </w:r>
            <w:r w:rsidRPr="00A32AA5">
              <w:rPr>
                <w:rFonts w:cs="Times New Roman"/>
                <w:b/>
                <w:bCs/>
                <w:sz w:val="24"/>
                <w:szCs w:val="24"/>
              </w:rPr>
              <w:t>“Life Skills and     Communication Skills”</w:t>
            </w:r>
            <w:r w:rsidRPr="00A32AA5">
              <w:rPr>
                <w:rFonts w:cs="Times New Roman"/>
                <w:sz w:val="24"/>
                <w:szCs w:val="24"/>
              </w:rPr>
              <w:t xml:space="preserve"> to 1st year ECE students by Ms. Vaishnavi and Mr. </w:t>
            </w:r>
            <w:proofErr w:type="spellStart"/>
            <w:r w:rsidRPr="00A32AA5">
              <w:rPr>
                <w:rFonts w:cs="Times New Roman"/>
                <w:sz w:val="24"/>
                <w:szCs w:val="24"/>
              </w:rPr>
              <w:t>Praneeth</w:t>
            </w:r>
            <w:proofErr w:type="spellEnd"/>
            <w:r w:rsidRPr="00A32AA5">
              <w:rPr>
                <w:rFonts w:cs="Times New Roman"/>
                <w:sz w:val="24"/>
                <w:szCs w:val="24"/>
              </w:rPr>
              <w:t xml:space="preserve"> of 2nd year </w:t>
            </w:r>
            <w:proofErr w:type="gramStart"/>
            <w:r w:rsidRPr="00A32AA5">
              <w:rPr>
                <w:rFonts w:cs="Times New Roman"/>
                <w:sz w:val="24"/>
                <w:szCs w:val="24"/>
              </w:rPr>
              <w:t>ECE .</w:t>
            </w:r>
            <w:proofErr w:type="gramEnd"/>
            <w:r w:rsidRPr="00A32AA5">
              <w:rPr>
                <w:rFonts w:cs="Times New Roman"/>
                <w:sz w:val="24"/>
                <w:szCs w:val="24"/>
              </w:rPr>
              <w:t xml:space="preserve"> It was held on 6</w:t>
            </w:r>
            <w:r w:rsidRPr="00A32AA5">
              <w:rPr>
                <w:rFonts w:cs="Times New Roman"/>
                <w:sz w:val="24"/>
                <w:szCs w:val="24"/>
                <w:vertAlign w:val="superscript"/>
              </w:rPr>
              <w:t>th</w:t>
            </w:r>
            <w:r w:rsidRPr="00A32AA5">
              <w:rPr>
                <w:rFonts w:cs="Times New Roman"/>
                <w:sz w:val="24"/>
                <w:szCs w:val="24"/>
              </w:rPr>
              <w:t xml:space="preserve"> Jan, 2018 in Seminar Hall-4 Block-IIand 100 1st year students participated.  </w:t>
            </w:r>
          </w:p>
          <w:p w:rsidR="000045E1" w:rsidRPr="00A32AA5" w:rsidRDefault="000045E1" w:rsidP="000045E1">
            <w:pPr>
              <w:pStyle w:val="ListParagraph"/>
              <w:widowControl w:val="0"/>
              <w:numPr>
                <w:ilvl w:val="0"/>
                <w:numId w:val="1"/>
              </w:numPr>
              <w:tabs>
                <w:tab w:val="left" w:pos="-31680"/>
                <w:tab w:val="left" w:pos="79"/>
              </w:tabs>
              <w:ind w:left="270" w:hanging="270"/>
              <w:jc w:val="both"/>
              <w:rPr>
                <w:rFonts w:cs="Times New Roman"/>
                <w:sz w:val="24"/>
                <w:szCs w:val="24"/>
              </w:rPr>
            </w:pPr>
            <w:r w:rsidRPr="00A32AA5">
              <w:rPr>
                <w:rFonts w:cs="Times New Roman"/>
                <w:sz w:val="24"/>
                <w:szCs w:val="24"/>
              </w:rPr>
              <w:t>The Group IV (Digital Electronics Group) of ECE Department</w:t>
            </w:r>
            <w:proofErr w:type="gramStart"/>
            <w:r w:rsidRPr="00A32AA5">
              <w:rPr>
                <w:rFonts w:cs="Times New Roman"/>
                <w:sz w:val="24"/>
                <w:szCs w:val="24"/>
              </w:rPr>
              <w:t>,organized</w:t>
            </w:r>
            <w:proofErr w:type="gramEnd"/>
            <w:r w:rsidRPr="00A32AA5">
              <w:rPr>
                <w:rFonts w:cs="Times New Roman"/>
                <w:sz w:val="24"/>
                <w:szCs w:val="24"/>
              </w:rPr>
              <w:t xml:space="preserve"> a Peer Learning program (Lecture) on </w:t>
            </w:r>
            <w:r w:rsidRPr="00A32AA5">
              <w:rPr>
                <w:rFonts w:cs="Times New Roman"/>
                <w:b/>
                <w:bCs/>
                <w:sz w:val="24"/>
                <w:szCs w:val="24"/>
              </w:rPr>
              <w:t xml:space="preserve">“Advanced Technology Trends Useful For The Mini and  Major Projects Execution” </w:t>
            </w:r>
            <w:r w:rsidRPr="00A32AA5">
              <w:rPr>
                <w:rFonts w:cs="Times New Roman"/>
                <w:sz w:val="24"/>
                <w:szCs w:val="24"/>
              </w:rPr>
              <w:t>on 27</w:t>
            </w:r>
            <w:r w:rsidRPr="00A32AA5">
              <w:rPr>
                <w:rFonts w:cs="Times New Roman"/>
                <w:sz w:val="24"/>
                <w:szCs w:val="24"/>
                <w:vertAlign w:val="superscript"/>
              </w:rPr>
              <w:t xml:space="preserve">th </w:t>
            </w:r>
            <w:r w:rsidRPr="00A32AA5">
              <w:rPr>
                <w:rFonts w:cs="Times New Roman"/>
                <w:sz w:val="24"/>
                <w:szCs w:val="24"/>
              </w:rPr>
              <w:t xml:space="preserve">December 2017 in  Block -1 Seminar Hall-1for III year ECE Students . The speakers were Y. Sai Vishwanath (Roll No. 14R11A04B6) </w:t>
            </w:r>
            <w:proofErr w:type="gramStart"/>
            <w:r w:rsidRPr="00A32AA5">
              <w:rPr>
                <w:rFonts w:cs="Times New Roman"/>
                <w:sz w:val="24"/>
                <w:szCs w:val="24"/>
              </w:rPr>
              <w:t>of  IV</w:t>
            </w:r>
            <w:proofErr w:type="gramEnd"/>
            <w:r w:rsidRPr="00A32AA5">
              <w:rPr>
                <w:rFonts w:cs="Times New Roman"/>
                <w:sz w:val="24"/>
                <w:szCs w:val="24"/>
              </w:rPr>
              <w:t xml:space="preserve"> Year  ECE B-SEC and A. Pranav Raju (Roll No. 14R11A04M6)   of  IV Yr  ECE D-SEC. 130 students of ECE 3</w:t>
            </w:r>
            <w:r w:rsidRPr="00A32AA5">
              <w:rPr>
                <w:rFonts w:cs="Times New Roman"/>
                <w:sz w:val="24"/>
                <w:szCs w:val="24"/>
                <w:vertAlign w:val="superscript"/>
              </w:rPr>
              <w:t>rd</w:t>
            </w:r>
            <w:r w:rsidRPr="00A32AA5">
              <w:rPr>
                <w:rFonts w:cs="Times New Roman"/>
                <w:sz w:val="24"/>
                <w:szCs w:val="24"/>
              </w:rPr>
              <w:t xml:space="preserve"> year attended this program. </w:t>
            </w:r>
          </w:p>
        </w:tc>
        <w:tc>
          <w:tcPr>
            <w:tcW w:w="4680" w:type="dxa"/>
            <w:vAlign w:val="center"/>
          </w:tcPr>
          <w:p w:rsidR="000045E1" w:rsidRPr="00A32AA5" w:rsidRDefault="000045E1" w:rsidP="00346928">
            <w:pPr>
              <w:widowControl w:val="0"/>
              <w:tabs>
                <w:tab w:val="left" w:pos="180"/>
              </w:tabs>
              <w:jc w:val="center"/>
              <w:rPr>
                <w:rFonts w:cs="Times New Roman"/>
                <w:b/>
                <w:noProof/>
                <w:sz w:val="24"/>
                <w:szCs w:val="24"/>
              </w:rPr>
            </w:pPr>
            <w:r w:rsidRPr="00A32AA5">
              <w:rPr>
                <w:rFonts w:cs="Times New Roman"/>
                <w:b/>
                <w:noProof/>
                <w:szCs w:val="24"/>
              </w:rPr>
              <w:drawing>
                <wp:inline distT="0" distB="0" distL="0" distR="0">
                  <wp:extent cx="3124200" cy="1988658"/>
                  <wp:effectExtent l="19050" t="0" r="0" b="0"/>
                  <wp:docPr id="5" name="Picture 4" descr="C:\Documents and Settings\Kumar\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umar\Desktop\Picture2.png"/>
                          <pic:cNvPicPr>
                            <a:picLocks noChangeAspect="1" noChangeArrowheads="1"/>
                          </pic:cNvPicPr>
                        </pic:nvPicPr>
                        <pic:blipFill>
                          <a:blip r:embed="rId9">
                            <a:lum bright="10000" contrast="10000"/>
                          </a:blip>
                          <a:srcRect/>
                          <a:stretch>
                            <a:fillRect/>
                          </a:stretch>
                        </pic:blipFill>
                        <pic:spPr bwMode="auto">
                          <a:xfrm>
                            <a:off x="0" y="0"/>
                            <a:ext cx="3124200" cy="1988658"/>
                          </a:xfrm>
                          <a:prstGeom prst="rect">
                            <a:avLst/>
                          </a:prstGeom>
                          <a:noFill/>
                          <a:ln w="9525">
                            <a:noFill/>
                            <a:miter lim="800000"/>
                            <a:headEnd/>
                            <a:tailEnd/>
                          </a:ln>
                        </pic:spPr>
                      </pic:pic>
                    </a:graphicData>
                  </a:graphic>
                </wp:inline>
              </w:drawing>
            </w:r>
          </w:p>
          <w:p w:rsidR="000045E1" w:rsidRPr="00A32AA5" w:rsidRDefault="000045E1" w:rsidP="00346928">
            <w:pPr>
              <w:widowControl w:val="0"/>
              <w:jc w:val="center"/>
              <w:rPr>
                <w:rFonts w:cs="Times New Roman"/>
                <w:sz w:val="24"/>
                <w:szCs w:val="24"/>
              </w:rPr>
            </w:pPr>
            <w:r w:rsidRPr="00A32AA5">
              <w:rPr>
                <w:rFonts w:cs="Times New Roman"/>
                <w:sz w:val="24"/>
                <w:szCs w:val="24"/>
              </w:rPr>
              <w:t>Group photo of the Team</w:t>
            </w:r>
          </w:p>
          <w:p w:rsidR="000045E1" w:rsidRPr="00A32AA5" w:rsidRDefault="000045E1" w:rsidP="00346928">
            <w:pPr>
              <w:widowControl w:val="0"/>
              <w:rPr>
                <w:rFonts w:cs="Times New Roman"/>
                <w:sz w:val="24"/>
                <w:szCs w:val="24"/>
              </w:rPr>
            </w:pPr>
            <w:r w:rsidRPr="00A32AA5">
              <w:rPr>
                <w:rFonts w:cs="Times New Roman"/>
                <w:sz w:val="24"/>
                <w:szCs w:val="24"/>
              </w:rPr>
              <w:t> </w:t>
            </w:r>
          </w:p>
          <w:p w:rsidR="000045E1" w:rsidRPr="00A32AA5" w:rsidRDefault="000045E1" w:rsidP="00346928">
            <w:pPr>
              <w:widowControl w:val="0"/>
              <w:tabs>
                <w:tab w:val="left" w:pos="180"/>
              </w:tabs>
              <w:jc w:val="center"/>
              <w:rPr>
                <w:rFonts w:cs="Times New Roman"/>
                <w:b/>
                <w:noProof/>
                <w:sz w:val="24"/>
                <w:szCs w:val="24"/>
              </w:rPr>
            </w:pPr>
          </w:p>
        </w:tc>
      </w:tr>
      <w:tr w:rsidR="000045E1" w:rsidRPr="00A32AA5" w:rsidTr="00404590">
        <w:tc>
          <w:tcPr>
            <w:tcW w:w="5688" w:type="dxa"/>
            <w:gridSpan w:val="3"/>
          </w:tcPr>
          <w:p w:rsidR="00052250" w:rsidRPr="00A32AA5" w:rsidRDefault="00052250" w:rsidP="00052250">
            <w:pPr>
              <w:jc w:val="center"/>
              <w:rPr>
                <w:rFonts w:cs="Times New Roman"/>
                <w:b/>
                <w:color w:val="C0504D" w:themeColor="accent2"/>
                <w:sz w:val="24"/>
                <w:szCs w:val="24"/>
              </w:rPr>
            </w:pPr>
            <w:r w:rsidRPr="00A32AA5">
              <w:rPr>
                <w:rFonts w:cs="Times New Roman"/>
                <w:b/>
                <w:color w:val="C0504D" w:themeColor="accent2"/>
                <w:sz w:val="24"/>
                <w:szCs w:val="24"/>
              </w:rPr>
              <w:lastRenderedPageBreak/>
              <w:t>Through Workshops</w:t>
            </w:r>
          </w:p>
          <w:p w:rsidR="00052250" w:rsidRPr="00A32AA5" w:rsidRDefault="00052250" w:rsidP="00052250">
            <w:pPr>
              <w:widowControl w:val="0"/>
              <w:spacing w:line="276" w:lineRule="auto"/>
              <w:ind w:left="180" w:hanging="90"/>
              <w:jc w:val="both"/>
              <w:rPr>
                <w:rFonts w:cs="Times New Roman"/>
                <w:sz w:val="24"/>
                <w:szCs w:val="24"/>
              </w:rPr>
            </w:pPr>
            <w:r w:rsidRPr="00A32AA5">
              <w:rPr>
                <w:rFonts w:cs="Times New Roman"/>
                <w:sz w:val="24"/>
                <w:szCs w:val="24"/>
              </w:rPr>
              <w:t xml:space="preserve">A </w:t>
            </w:r>
            <w:r w:rsidRPr="00A32AA5">
              <w:rPr>
                <w:rFonts w:cs="Times New Roman"/>
                <w:b/>
                <w:bCs/>
                <w:sz w:val="24"/>
                <w:szCs w:val="24"/>
              </w:rPr>
              <w:t xml:space="preserve">“Two-day Workshop on Raspberry Pi Jam” </w:t>
            </w:r>
            <w:r w:rsidRPr="00A32AA5">
              <w:rPr>
                <w:rFonts w:cs="Times New Roman"/>
                <w:sz w:val="24"/>
                <w:szCs w:val="24"/>
              </w:rPr>
              <w:t>was conducted on 2</w:t>
            </w:r>
            <w:r w:rsidRPr="00A32AA5">
              <w:rPr>
                <w:rFonts w:cs="Times New Roman"/>
                <w:sz w:val="24"/>
                <w:szCs w:val="24"/>
                <w:vertAlign w:val="superscript"/>
              </w:rPr>
              <w:t>nd</w:t>
            </w:r>
            <w:r w:rsidRPr="00A32AA5">
              <w:rPr>
                <w:rFonts w:cs="Times New Roman"/>
                <w:sz w:val="24"/>
                <w:szCs w:val="24"/>
              </w:rPr>
              <w:t xml:space="preserve"> and 3</w:t>
            </w:r>
            <w:r w:rsidRPr="00A32AA5">
              <w:rPr>
                <w:rFonts w:cs="Times New Roman"/>
                <w:sz w:val="24"/>
                <w:szCs w:val="24"/>
                <w:vertAlign w:val="superscript"/>
              </w:rPr>
              <w:t>rd</w:t>
            </w:r>
            <w:r w:rsidRPr="00A32AA5">
              <w:rPr>
                <w:rFonts w:cs="Times New Roman"/>
                <w:sz w:val="24"/>
                <w:szCs w:val="24"/>
              </w:rPr>
              <w:t xml:space="preserve">, March, 2019.  Mr. A. Subramanyam, Asst. Professor was the coordinator. A total of 70 students (Internal Students-55 members, External Students -15 members) participated in the event. The workshop was organized to educate the students </w:t>
            </w:r>
            <w:r w:rsidRPr="00A32AA5">
              <w:rPr>
                <w:rFonts w:cs="Times New Roman"/>
                <w:sz w:val="24"/>
                <w:szCs w:val="24"/>
                <w:lang w:val="en-IN"/>
              </w:rPr>
              <w:t>with hands-on experience using Raspberry Pi boards for digital making.</w:t>
            </w:r>
            <w:r w:rsidRPr="00A32AA5">
              <w:rPr>
                <w:rFonts w:cs="Times New Roman"/>
                <w:sz w:val="24"/>
                <w:szCs w:val="24"/>
              </w:rPr>
              <w:t xml:space="preserve"> The workshop was organized in association with Raspberry Pi Foundation, UK.</w:t>
            </w:r>
          </w:p>
          <w:p w:rsidR="000045E1" w:rsidRPr="00A32AA5" w:rsidRDefault="000045E1" w:rsidP="000045E1">
            <w:pPr>
              <w:jc w:val="center"/>
              <w:rPr>
                <w:rFonts w:cs="Times New Roman"/>
                <w:b/>
                <w:color w:val="E36C0A" w:themeColor="accent6" w:themeShade="BF"/>
                <w:sz w:val="24"/>
                <w:szCs w:val="24"/>
              </w:rPr>
            </w:pPr>
          </w:p>
        </w:tc>
        <w:tc>
          <w:tcPr>
            <w:tcW w:w="4680" w:type="dxa"/>
            <w:vAlign w:val="center"/>
          </w:tcPr>
          <w:p w:rsidR="000045E1" w:rsidRPr="00A32AA5" w:rsidRDefault="00052250" w:rsidP="00346928">
            <w:pPr>
              <w:jc w:val="center"/>
              <w:rPr>
                <w:rFonts w:cs="Times New Roman"/>
                <w:noProof/>
                <w:sz w:val="24"/>
                <w:szCs w:val="24"/>
              </w:rPr>
            </w:pPr>
            <w:r w:rsidRPr="00A32AA5">
              <w:rPr>
                <w:rFonts w:cs="Times New Roman"/>
                <w:noProof/>
                <w:szCs w:val="24"/>
              </w:rPr>
              <w:drawing>
                <wp:inline distT="0" distB="0" distL="0" distR="0">
                  <wp:extent cx="3324225" cy="2143125"/>
                  <wp:effectExtent l="19050" t="0" r="0" b="0"/>
                  <wp:docPr id="11" name="Picture 2" descr="C:\Documents and Settings\Kumar\Desktop\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umar\Desktop\Picture4.png"/>
                          <pic:cNvPicPr>
                            <a:picLocks noChangeAspect="1" noChangeArrowheads="1"/>
                          </pic:cNvPicPr>
                        </pic:nvPicPr>
                        <pic:blipFill>
                          <a:blip r:embed="rId10" cstate="print"/>
                          <a:srcRect/>
                          <a:stretch>
                            <a:fillRect/>
                          </a:stretch>
                        </pic:blipFill>
                        <pic:spPr bwMode="auto">
                          <a:xfrm>
                            <a:off x="0" y="0"/>
                            <a:ext cx="3323604" cy="2142725"/>
                          </a:xfrm>
                          <a:prstGeom prst="rect">
                            <a:avLst/>
                          </a:prstGeom>
                          <a:noFill/>
                          <a:ln w="9525">
                            <a:noFill/>
                            <a:miter lim="800000"/>
                            <a:headEnd/>
                            <a:tailEnd/>
                          </a:ln>
                        </pic:spPr>
                      </pic:pic>
                    </a:graphicData>
                  </a:graphic>
                </wp:inline>
              </w:drawing>
            </w:r>
          </w:p>
        </w:tc>
      </w:tr>
      <w:tr w:rsidR="000045E1" w:rsidRPr="00A32AA5" w:rsidTr="00404590">
        <w:tc>
          <w:tcPr>
            <w:tcW w:w="5688" w:type="dxa"/>
            <w:gridSpan w:val="3"/>
          </w:tcPr>
          <w:p w:rsidR="00052250" w:rsidRPr="00A32AA5" w:rsidRDefault="007A3C23" w:rsidP="00052250">
            <w:pPr>
              <w:jc w:val="center"/>
              <w:rPr>
                <w:rFonts w:cs="Times New Roman"/>
                <w:b/>
                <w:color w:val="C0504D" w:themeColor="accent2"/>
                <w:sz w:val="24"/>
                <w:szCs w:val="24"/>
              </w:rPr>
            </w:pPr>
            <w:r w:rsidRPr="00A32AA5">
              <w:rPr>
                <w:rFonts w:cs="Times New Roman"/>
                <w:b/>
                <w:color w:val="C0504D" w:themeColor="accent2"/>
                <w:sz w:val="24"/>
                <w:szCs w:val="24"/>
              </w:rPr>
              <w:t>Value Addition for EDC Course</w:t>
            </w:r>
          </w:p>
          <w:p w:rsidR="00052250" w:rsidRPr="00A32AA5" w:rsidRDefault="00052250" w:rsidP="00052250">
            <w:pPr>
              <w:widowControl w:val="0"/>
              <w:ind w:left="180"/>
              <w:jc w:val="both"/>
              <w:rPr>
                <w:rFonts w:cs="Times New Roman"/>
                <w:sz w:val="24"/>
                <w:szCs w:val="24"/>
              </w:rPr>
            </w:pPr>
            <w:r w:rsidRPr="00A32AA5">
              <w:rPr>
                <w:rFonts w:cs="Times New Roman"/>
                <w:b/>
                <w:bCs/>
                <w:sz w:val="24"/>
                <w:szCs w:val="24"/>
              </w:rPr>
              <w:t xml:space="preserve">A “Two-day Workshop on PCB Design and Fabrication” </w:t>
            </w:r>
            <w:r w:rsidRPr="00A32AA5">
              <w:rPr>
                <w:rFonts w:cs="Times New Roman"/>
                <w:sz w:val="24"/>
                <w:szCs w:val="24"/>
              </w:rPr>
              <w:t>for II year students was organized by Group -V (Analog Electronics and Instrumentation) on 22</w:t>
            </w:r>
            <w:r w:rsidRPr="00A32AA5">
              <w:rPr>
                <w:rFonts w:cs="Times New Roman"/>
                <w:sz w:val="24"/>
                <w:szCs w:val="24"/>
                <w:vertAlign w:val="superscript"/>
              </w:rPr>
              <w:t xml:space="preserve">nd </w:t>
            </w:r>
            <w:r w:rsidRPr="00A32AA5">
              <w:rPr>
                <w:rFonts w:cs="Times New Roman"/>
                <w:sz w:val="24"/>
                <w:szCs w:val="24"/>
              </w:rPr>
              <w:t>and 23</w:t>
            </w:r>
            <w:r w:rsidRPr="00A32AA5">
              <w:rPr>
                <w:rFonts w:cs="Times New Roman"/>
                <w:sz w:val="24"/>
                <w:szCs w:val="24"/>
                <w:vertAlign w:val="superscript"/>
              </w:rPr>
              <w:t>rd</w:t>
            </w:r>
            <w:r w:rsidRPr="00A32AA5">
              <w:rPr>
                <w:rFonts w:cs="Times New Roman"/>
                <w:sz w:val="24"/>
                <w:szCs w:val="24"/>
              </w:rPr>
              <w:t xml:space="preserve"> Feb, 2019. 79 students participated in the workshop. Dr. S. Suryanarayana, Professor was the coordinator of the workshop. A team consisting of 4 persons headed by Mr. </w:t>
            </w:r>
            <w:proofErr w:type="spellStart"/>
            <w:r w:rsidRPr="00A32AA5">
              <w:rPr>
                <w:rFonts w:cs="Times New Roman"/>
                <w:sz w:val="24"/>
                <w:szCs w:val="24"/>
              </w:rPr>
              <w:t>Nabi</w:t>
            </w:r>
            <w:proofErr w:type="spellEnd"/>
            <w:r w:rsidRPr="00A32AA5">
              <w:rPr>
                <w:rFonts w:cs="Times New Roman"/>
                <w:sz w:val="24"/>
                <w:szCs w:val="24"/>
              </w:rPr>
              <w:t xml:space="preserve"> </w:t>
            </w:r>
            <w:proofErr w:type="spellStart"/>
            <w:r w:rsidRPr="00A32AA5">
              <w:rPr>
                <w:rFonts w:cs="Times New Roman"/>
                <w:sz w:val="24"/>
                <w:szCs w:val="24"/>
              </w:rPr>
              <w:t>Shareef</w:t>
            </w:r>
            <w:proofErr w:type="spellEnd"/>
            <w:r w:rsidRPr="00A32AA5">
              <w:rPr>
                <w:rFonts w:cs="Times New Roman"/>
                <w:sz w:val="24"/>
                <w:szCs w:val="24"/>
              </w:rPr>
              <w:t xml:space="preserve"> from </w:t>
            </w:r>
            <w:proofErr w:type="spellStart"/>
            <w:r w:rsidRPr="00A32AA5">
              <w:rPr>
                <w:rFonts w:cs="Times New Roman"/>
                <w:sz w:val="24"/>
                <w:szCs w:val="24"/>
              </w:rPr>
              <w:t>Physitech</w:t>
            </w:r>
            <w:proofErr w:type="spellEnd"/>
            <w:r w:rsidRPr="00A32AA5">
              <w:rPr>
                <w:rFonts w:cs="Times New Roman"/>
                <w:sz w:val="24"/>
                <w:szCs w:val="24"/>
              </w:rPr>
              <w:t xml:space="preserve"> Electronics Ltd., Hyderabad acted as resource persons for the workshop. Different stages of PCB fabrication were learnt by the students.</w:t>
            </w:r>
          </w:p>
          <w:p w:rsidR="000045E1" w:rsidRPr="00A32AA5" w:rsidRDefault="000045E1" w:rsidP="000045E1">
            <w:pPr>
              <w:jc w:val="center"/>
              <w:rPr>
                <w:rFonts w:cs="Times New Roman"/>
                <w:b/>
                <w:color w:val="E36C0A" w:themeColor="accent6" w:themeShade="BF"/>
                <w:sz w:val="24"/>
                <w:szCs w:val="24"/>
              </w:rPr>
            </w:pPr>
          </w:p>
        </w:tc>
        <w:tc>
          <w:tcPr>
            <w:tcW w:w="4680" w:type="dxa"/>
            <w:vAlign w:val="center"/>
          </w:tcPr>
          <w:p w:rsidR="000045E1" w:rsidRPr="00A32AA5" w:rsidRDefault="00052250" w:rsidP="00346928">
            <w:pPr>
              <w:jc w:val="center"/>
              <w:rPr>
                <w:rFonts w:cs="Times New Roman"/>
                <w:noProof/>
                <w:sz w:val="24"/>
                <w:szCs w:val="24"/>
              </w:rPr>
            </w:pPr>
            <w:r w:rsidRPr="00A32AA5">
              <w:rPr>
                <w:rFonts w:cs="Times New Roman"/>
                <w:noProof/>
                <w:szCs w:val="24"/>
              </w:rPr>
              <w:drawing>
                <wp:inline distT="0" distB="0" distL="0" distR="0">
                  <wp:extent cx="2733675" cy="1925132"/>
                  <wp:effectExtent l="19050" t="0" r="9525" b="0"/>
                  <wp:docPr id="2" name="Picture 1" descr="C:\Documents and Settings\Kumar\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umar\Desktop\Picture2.png"/>
                          <pic:cNvPicPr>
                            <a:picLocks noChangeAspect="1" noChangeArrowheads="1"/>
                          </pic:cNvPicPr>
                        </pic:nvPicPr>
                        <pic:blipFill>
                          <a:blip r:embed="rId11" cstate="print"/>
                          <a:srcRect/>
                          <a:stretch>
                            <a:fillRect/>
                          </a:stretch>
                        </pic:blipFill>
                        <pic:spPr bwMode="auto">
                          <a:xfrm>
                            <a:off x="0" y="0"/>
                            <a:ext cx="2736336" cy="1927006"/>
                          </a:xfrm>
                          <a:prstGeom prst="rect">
                            <a:avLst/>
                          </a:prstGeom>
                          <a:noFill/>
                          <a:ln w="9525">
                            <a:noFill/>
                            <a:miter lim="800000"/>
                            <a:headEnd/>
                            <a:tailEnd/>
                          </a:ln>
                        </pic:spPr>
                      </pic:pic>
                    </a:graphicData>
                  </a:graphic>
                </wp:inline>
              </w:drawing>
            </w:r>
          </w:p>
        </w:tc>
      </w:tr>
      <w:tr w:rsidR="0040639F" w:rsidRPr="00A32AA5" w:rsidTr="00404590">
        <w:trPr>
          <w:trHeight w:val="2132"/>
        </w:trPr>
        <w:tc>
          <w:tcPr>
            <w:tcW w:w="10368" w:type="dxa"/>
            <w:gridSpan w:val="4"/>
          </w:tcPr>
          <w:p w:rsidR="0040639F" w:rsidRPr="00A32AA5" w:rsidRDefault="0040639F" w:rsidP="0040639F">
            <w:pPr>
              <w:autoSpaceDE w:val="0"/>
              <w:autoSpaceDN w:val="0"/>
              <w:adjustRightInd w:val="0"/>
              <w:jc w:val="center"/>
              <w:rPr>
                <w:rFonts w:cs="Times New Roman"/>
                <w:b/>
                <w:color w:val="C0504D" w:themeColor="accent2"/>
                <w:sz w:val="24"/>
                <w:szCs w:val="24"/>
              </w:rPr>
            </w:pPr>
            <w:r w:rsidRPr="00A32AA5">
              <w:rPr>
                <w:rFonts w:cs="Times New Roman"/>
                <w:b/>
                <w:color w:val="C0504D" w:themeColor="accent2"/>
                <w:sz w:val="24"/>
                <w:szCs w:val="24"/>
              </w:rPr>
              <w:t>Project Based Learning</w:t>
            </w:r>
          </w:p>
          <w:p w:rsidR="00A32AA5" w:rsidRPr="00A32AA5" w:rsidRDefault="00201237" w:rsidP="00201237">
            <w:pPr>
              <w:autoSpaceDE w:val="0"/>
              <w:autoSpaceDN w:val="0"/>
              <w:adjustRightInd w:val="0"/>
              <w:jc w:val="both"/>
              <w:rPr>
                <w:rFonts w:cs="Times New Roman"/>
                <w:sz w:val="24"/>
                <w:szCs w:val="24"/>
              </w:rPr>
            </w:pPr>
            <w:r w:rsidRPr="00A32AA5">
              <w:rPr>
                <w:rFonts w:cs="Times New Roman"/>
                <w:sz w:val="24"/>
                <w:szCs w:val="24"/>
              </w:rPr>
              <w:t xml:space="preserve">As part of Innovative teaching and learning methodology, the Department of ECE has proposed Project Based Learning in the following courses in association with </w:t>
            </w:r>
            <w:proofErr w:type="spellStart"/>
            <w:r w:rsidRPr="00A32AA5">
              <w:rPr>
                <w:rFonts w:cs="Times New Roman"/>
                <w:sz w:val="24"/>
                <w:szCs w:val="24"/>
              </w:rPr>
              <w:t>Vishwanikethan</w:t>
            </w:r>
            <w:proofErr w:type="spellEnd"/>
            <w:r w:rsidRPr="00A32AA5">
              <w:rPr>
                <w:rFonts w:cs="Times New Roman"/>
                <w:sz w:val="24"/>
                <w:szCs w:val="24"/>
              </w:rPr>
              <w:t xml:space="preserve">, Mumbai. </w:t>
            </w:r>
          </w:p>
          <w:p w:rsidR="00A32AA5" w:rsidRPr="00A32AA5" w:rsidRDefault="00201237" w:rsidP="00A32AA5">
            <w:pPr>
              <w:pStyle w:val="ListParagraph"/>
              <w:numPr>
                <w:ilvl w:val="0"/>
                <w:numId w:val="5"/>
              </w:numPr>
              <w:autoSpaceDE w:val="0"/>
              <w:autoSpaceDN w:val="0"/>
              <w:adjustRightInd w:val="0"/>
              <w:jc w:val="both"/>
              <w:rPr>
                <w:rFonts w:cs="Times New Roman"/>
                <w:sz w:val="24"/>
                <w:szCs w:val="24"/>
              </w:rPr>
            </w:pPr>
            <w:r w:rsidRPr="00A32AA5">
              <w:rPr>
                <w:rFonts w:cs="Times New Roman"/>
                <w:sz w:val="24"/>
                <w:szCs w:val="24"/>
              </w:rPr>
              <w:t>Analog Communications Lab for II year II Semester</w:t>
            </w:r>
          </w:p>
          <w:p w:rsidR="00A32AA5" w:rsidRPr="00A32AA5" w:rsidRDefault="00201237" w:rsidP="00A32AA5">
            <w:pPr>
              <w:pStyle w:val="ListParagraph"/>
              <w:numPr>
                <w:ilvl w:val="0"/>
                <w:numId w:val="5"/>
              </w:numPr>
              <w:autoSpaceDE w:val="0"/>
              <w:autoSpaceDN w:val="0"/>
              <w:adjustRightInd w:val="0"/>
              <w:jc w:val="both"/>
              <w:rPr>
                <w:rFonts w:cs="Times New Roman"/>
                <w:sz w:val="24"/>
                <w:szCs w:val="24"/>
              </w:rPr>
            </w:pPr>
            <w:r w:rsidRPr="00A32AA5">
              <w:rPr>
                <w:rFonts w:cs="Times New Roman"/>
                <w:sz w:val="24"/>
                <w:szCs w:val="24"/>
              </w:rPr>
              <w:t>Linear Integrated Circuits Lab for II year II Semester</w:t>
            </w:r>
          </w:p>
          <w:p w:rsidR="00A32AA5" w:rsidRPr="00A32AA5" w:rsidRDefault="00201237" w:rsidP="00A32AA5">
            <w:pPr>
              <w:pStyle w:val="ListParagraph"/>
              <w:numPr>
                <w:ilvl w:val="0"/>
                <w:numId w:val="5"/>
              </w:numPr>
              <w:autoSpaceDE w:val="0"/>
              <w:autoSpaceDN w:val="0"/>
              <w:adjustRightInd w:val="0"/>
              <w:jc w:val="both"/>
              <w:rPr>
                <w:rFonts w:cs="Times New Roman"/>
                <w:sz w:val="24"/>
                <w:szCs w:val="24"/>
              </w:rPr>
            </w:pPr>
            <w:r w:rsidRPr="00A32AA5">
              <w:rPr>
                <w:rFonts w:cs="Times New Roman"/>
                <w:sz w:val="24"/>
                <w:szCs w:val="24"/>
              </w:rPr>
              <w:t>Simulation Lab for II year II Semester</w:t>
            </w:r>
          </w:p>
          <w:p w:rsidR="00A32AA5" w:rsidRPr="00A32AA5" w:rsidRDefault="00201237" w:rsidP="00A32AA5">
            <w:pPr>
              <w:pStyle w:val="ListParagraph"/>
              <w:numPr>
                <w:ilvl w:val="0"/>
                <w:numId w:val="5"/>
              </w:numPr>
              <w:autoSpaceDE w:val="0"/>
              <w:autoSpaceDN w:val="0"/>
              <w:adjustRightInd w:val="0"/>
              <w:jc w:val="both"/>
              <w:rPr>
                <w:rFonts w:cs="Times New Roman"/>
                <w:sz w:val="24"/>
                <w:szCs w:val="24"/>
              </w:rPr>
            </w:pPr>
            <w:r w:rsidRPr="00A32AA5">
              <w:rPr>
                <w:rFonts w:cs="Times New Roman"/>
                <w:sz w:val="24"/>
                <w:szCs w:val="24"/>
              </w:rPr>
              <w:t>Switching Theory and Logic Design Lab for III year II Semester</w:t>
            </w:r>
          </w:p>
          <w:p w:rsidR="00A32AA5" w:rsidRPr="00A32AA5" w:rsidRDefault="00201237" w:rsidP="00A32AA5">
            <w:pPr>
              <w:pStyle w:val="ListParagraph"/>
              <w:numPr>
                <w:ilvl w:val="0"/>
                <w:numId w:val="5"/>
              </w:numPr>
              <w:autoSpaceDE w:val="0"/>
              <w:autoSpaceDN w:val="0"/>
              <w:adjustRightInd w:val="0"/>
              <w:jc w:val="both"/>
              <w:rPr>
                <w:rFonts w:cs="Times New Roman"/>
                <w:sz w:val="24"/>
                <w:szCs w:val="24"/>
              </w:rPr>
            </w:pPr>
            <w:r w:rsidRPr="00A32AA5">
              <w:rPr>
                <w:rFonts w:cs="Times New Roman"/>
                <w:sz w:val="24"/>
                <w:szCs w:val="24"/>
              </w:rPr>
              <w:t>Digital Signal Processing Lab for III year II Semester</w:t>
            </w:r>
          </w:p>
          <w:p w:rsidR="00A32AA5" w:rsidRPr="00A32AA5" w:rsidRDefault="00201237" w:rsidP="00A32AA5">
            <w:pPr>
              <w:pStyle w:val="ListParagraph"/>
              <w:numPr>
                <w:ilvl w:val="0"/>
                <w:numId w:val="5"/>
              </w:numPr>
              <w:autoSpaceDE w:val="0"/>
              <w:autoSpaceDN w:val="0"/>
              <w:adjustRightInd w:val="0"/>
              <w:jc w:val="both"/>
              <w:rPr>
                <w:rFonts w:cs="Times New Roman"/>
                <w:sz w:val="24"/>
                <w:szCs w:val="24"/>
              </w:rPr>
            </w:pPr>
            <w:r w:rsidRPr="00A32AA5">
              <w:rPr>
                <w:rFonts w:cs="Times New Roman"/>
                <w:sz w:val="24"/>
                <w:szCs w:val="24"/>
              </w:rPr>
              <w:t xml:space="preserve">VLSI Lab for III year II Semester. </w:t>
            </w:r>
          </w:p>
          <w:p w:rsidR="00201237" w:rsidRPr="00A32AA5" w:rsidRDefault="00201237" w:rsidP="00201237">
            <w:pPr>
              <w:autoSpaceDE w:val="0"/>
              <w:autoSpaceDN w:val="0"/>
              <w:adjustRightInd w:val="0"/>
              <w:jc w:val="both"/>
              <w:rPr>
                <w:rFonts w:cs="Times New Roman"/>
                <w:sz w:val="24"/>
                <w:szCs w:val="24"/>
              </w:rPr>
            </w:pPr>
            <w:r w:rsidRPr="00A32AA5">
              <w:rPr>
                <w:rFonts w:cs="Times New Roman"/>
                <w:sz w:val="24"/>
                <w:szCs w:val="24"/>
              </w:rPr>
              <w:t xml:space="preserve">On 4th and 5th March, 2020, the associated faculty presented their PBL models about course level PBL to the faculty of </w:t>
            </w:r>
            <w:proofErr w:type="spellStart"/>
            <w:r w:rsidRPr="00A32AA5">
              <w:rPr>
                <w:rFonts w:cs="Times New Roman"/>
                <w:sz w:val="24"/>
                <w:szCs w:val="24"/>
              </w:rPr>
              <w:t>Vishwanikethan</w:t>
            </w:r>
            <w:proofErr w:type="spellEnd"/>
            <w:r w:rsidRPr="00A32AA5">
              <w:rPr>
                <w:rFonts w:cs="Times New Roman"/>
                <w:sz w:val="24"/>
                <w:szCs w:val="24"/>
              </w:rPr>
              <w:t xml:space="preserve">. Dr. </w:t>
            </w:r>
            <w:proofErr w:type="spellStart"/>
            <w:r w:rsidRPr="00A32AA5">
              <w:rPr>
                <w:rFonts w:cs="Times New Roman"/>
                <w:sz w:val="24"/>
                <w:szCs w:val="24"/>
              </w:rPr>
              <w:t>Santhosh</w:t>
            </w:r>
            <w:proofErr w:type="spellEnd"/>
            <w:r w:rsidRPr="00A32AA5">
              <w:rPr>
                <w:rFonts w:cs="Times New Roman"/>
                <w:sz w:val="24"/>
                <w:szCs w:val="24"/>
              </w:rPr>
              <w:t xml:space="preserve"> </w:t>
            </w:r>
            <w:proofErr w:type="spellStart"/>
            <w:r w:rsidRPr="00A32AA5">
              <w:rPr>
                <w:rFonts w:cs="Times New Roman"/>
                <w:sz w:val="24"/>
                <w:szCs w:val="24"/>
              </w:rPr>
              <w:t>Nemade</w:t>
            </w:r>
            <w:proofErr w:type="spellEnd"/>
            <w:r w:rsidRPr="00A32AA5">
              <w:rPr>
                <w:rFonts w:cs="Times New Roman"/>
                <w:sz w:val="24"/>
                <w:szCs w:val="24"/>
              </w:rPr>
              <w:t xml:space="preserve">, and Prof. </w:t>
            </w:r>
            <w:proofErr w:type="spellStart"/>
            <w:r w:rsidRPr="00A32AA5">
              <w:rPr>
                <w:rFonts w:cs="Times New Roman"/>
                <w:sz w:val="24"/>
                <w:szCs w:val="24"/>
              </w:rPr>
              <w:t>Wagh</w:t>
            </w:r>
            <w:proofErr w:type="spellEnd"/>
            <w:r w:rsidRPr="00A32AA5">
              <w:rPr>
                <w:rFonts w:cs="Times New Roman"/>
                <w:sz w:val="24"/>
                <w:szCs w:val="24"/>
              </w:rPr>
              <w:t xml:space="preserve"> </w:t>
            </w:r>
            <w:proofErr w:type="spellStart"/>
            <w:r w:rsidRPr="00A32AA5">
              <w:rPr>
                <w:rFonts w:cs="Times New Roman"/>
                <w:sz w:val="24"/>
                <w:szCs w:val="24"/>
              </w:rPr>
              <w:t>Sharad</w:t>
            </w:r>
            <w:proofErr w:type="spellEnd"/>
            <w:r w:rsidRPr="00A32AA5">
              <w:rPr>
                <w:rFonts w:cs="Times New Roman"/>
                <w:sz w:val="24"/>
                <w:szCs w:val="24"/>
              </w:rPr>
              <w:t xml:space="preserve"> </w:t>
            </w:r>
            <w:proofErr w:type="spellStart"/>
            <w:r w:rsidRPr="00A32AA5">
              <w:rPr>
                <w:rFonts w:cs="Times New Roman"/>
                <w:sz w:val="24"/>
                <w:szCs w:val="24"/>
              </w:rPr>
              <w:t>Shesh</w:t>
            </w:r>
            <w:proofErr w:type="spellEnd"/>
            <w:r w:rsidRPr="00A32AA5">
              <w:rPr>
                <w:rFonts w:cs="Times New Roman"/>
                <w:sz w:val="24"/>
                <w:szCs w:val="24"/>
              </w:rPr>
              <w:t xml:space="preserve"> </w:t>
            </w:r>
            <w:proofErr w:type="spellStart"/>
            <w:r w:rsidRPr="00A32AA5">
              <w:rPr>
                <w:rFonts w:cs="Times New Roman"/>
                <w:sz w:val="24"/>
                <w:szCs w:val="24"/>
              </w:rPr>
              <w:t>Rao</w:t>
            </w:r>
            <w:proofErr w:type="spellEnd"/>
            <w:r w:rsidRPr="00A32AA5">
              <w:rPr>
                <w:rFonts w:cs="Times New Roman"/>
                <w:sz w:val="24"/>
                <w:szCs w:val="24"/>
              </w:rPr>
              <w:t xml:space="preserve">, faculty members from Department of E&amp;TC of </w:t>
            </w:r>
            <w:proofErr w:type="spellStart"/>
            <w:r w:rsidRPr="00A32AA5">
              <w:rPr>
                <w:rFonts w:cs="Times New Roman"/>
                <w:sz w:val="24"/>
                <w:szCs w:val="24"/>
              </w:rPr>
              <w:t>Vishwanikethan</w:t>
            </w:r>
            <w:proofErr w:type="spellEnd"/>
            <w:r w:rsidRPr="00A32AA5">
              <w:rPr>
                <w:rFonts w:cs="Times New Roman"/>
                <w:sz w:val="24"/>
                <w:szCs w:val="24"/>
              </w:rPr>
              <w:t xml:space="preserve"> attended the session. Dr. </w:t>
            </w:r>
            <w:proofErr w:type="spellStart"/>
            <w:r w:rsidRPr="00A32AA5">
              <w:rPr>
                <w:rFonts w:cs="Times New Roman"/>
                <w:sz w:val="24"/>
                <w:szCs w:val="24"/>
              </w:rPr>
              <w:t>P.Srihari</w:t>
            </w:r>
            <w:proofErr w:type="spellEnd"/>
            <w:r w:rsidRPr="00A32AA5">
              <w:rPr>
                <w:rFonts w:cs="Times New Roman"/>
                <w:sz w:val="24"/>
                <w:szCs w:val="24"/>
              </w:rPr>
              <w:t xml:space="preserve">, Dr. </w:t>
            </w:r>
            <w:proofErr w:type="spellStart"/>
            <w:r w:rsidRPr="00A32AA5">
              <w:rPr>
                <w:rFonts w:cs="Times New Roman"/>
                <w:sz w:val="24"/>
                <w:szCs w:val="24"/>
              </w:rPr>
              <w:t>S.Spandana</w:t>
            </w:r>
            <w:proofErr w:type="spellEnd"/>
            <w:r w:rsidRPr="00A32AA5">
              <w:rPr>
                <w:rFonts w:cs="Times New Roman"/>
                <w:sz w:val="24"/>
                <w:szCs w:val="24"/>
              </w:rPr>
              <w:t xml:space="preserve">, </w:t>
            </w:r>
            <w:proofErr w:type="spellStart"/>
            <w:r w:rsidRPr="00A32AA5">
              <w:rPr>
                <w:rFonts w:cs="Times New Roman"/>
                <w:sz w:val="24"/>
                <w:szCs w:val="24"/>
              </w:rPr>
              <w:t>Dr.S.Saritha</w:t>
            </w:r>
            <w:proofErr w:type="spellEnd"/>
            <w:r w:rsidRPr="00A32AA5">
              <w:rPr>
                <w:rFonts w:cs="Times New Roman"/>
                <w:sz w:val="24"/>
                <w:szCs w:val="24"/>
              </w:rPr>
              <w:t xml:space="preserve">, Prof. </w:t>
            </w:r>
            <w:proofErr w:type="spellStart"/>
            <w:r w:rsidRPr="00A32AA5">
              <w:rPr>
                <w:rFonts w:cs="Times New Roman"/>
                <w:sz w:val="24"/>
                <w:szCs w:val="24"/>
              </w:rPr>
              <w:t>O.V.P.R.Siva</w:t>
            </w:r>
            <w:proofErr w:type="spellEnd"/>
            <w:r w:rsidRPr="00A32AA5">
              <w:rPr>
                <w:rFonts w:cs="Times New Roman"/>
                <w:sz w:val="24"/>
                <w:szCs w:val="24"/>
              </w:rPr>
              <w:t xml:space="preserve"> Kumar, Mr. </w:t>
            </w:r>
            <w:proofErr w:type="spellStart"/>
            <w:r w:rsidRPr="00A32AA5">
              <w:rPr>
                <w:rFonts w:cs="Times New Roman"/>
                <w:sz w:val="24"/>
                <w:szCs w:val="24"/>
              </w:rPr>
              <w:t>A.Subramanyam</w:t>
            </w:r>
            <w:proofErr w:type="spellEnd"/>
            <w:r w:rsidRPr="00A32AA5">
              <w:rPr>
                <w:rFonts w:cs="Times New Roman"/>
                <w:sz w:val="24"/>
                <w:szCs w:val="24"/>
              </w:rPr>
              <w:t xml:space="preserve">, Mr. </w:t>
            </w:r>
            <w:proofErr w:type="spellStart"/>
            <w:r w:rsidRPr="00A32AA5">
              <w:rPr>
                <w:rFonts w:cs="Times New Roman"/>
                <w:sz w:val="24"/>
                <w:szCs w:val="24"/>
              </w:rPr>
              <w:t>P.Naresh</w:t>
            </w:r>
            <w:proofErr w:type="spellEnd"/>
            <w:r w:rsidRPr="00A32AA5">
              <w:rPr>
                <w:rFonts w:cs="Times New Roman"/>
                <w:sz w:val="24"/>
                <w:szCs w:val="24"/>
              </w:rPr>
              <w:t xml:space="preserve"> Kumar, Mrs. </w:t>
            </w:r>
            <w:proofErr w:type="spellStart"/>
            <w:r w:rsidRPr="00A32AA5">
              <w:rPr>
                <w:rFonts w:cs="Times New Roman"/>
                <w:sz w:val="24"/>
                <w:szCs w:val="24"/>
              </w:rPr>
              <w:t>M.Laxmi</w:t>
            </w:r>
            <w:proofErr w:type="spellEnd"/>
            <w:r w:rsidRPr="00A32AA5">
              <w:rPr>
                <w:rFonts w:cs="Times New Roman"/>
                <w:sz w:val="24"/>
                <w:szCs w:val="24"/>
              </w:rPr>
              <w:t xml:space="preserve">, Mr. </w:t>
            </w:r>
            <w:proofErr w:type="spellStart"/>
            <w:r w:rsidRPr="00A32AA5">
              <w:rPr>
                <w:rFonts w:cs="Times New Roman"/>
                <w:sz w:val="24"/>
                <w:szCs w:val="24"/>
              </w:rPr>
              <w:t>Ch.Sandeep</w:t>
            </w:r>
            <w:proofErr w:type="spellEnd"/>
            <w:r w:rsidRPr="00A32AA5">
              <w:rPr>
                <w:rFonts w:cs="Times New Roman"/>
                <w:sz w:val="24"/>
                <w:szCs w:val="24"/>
              </w:rPr>
              <w:t xml:space="preserve"> faculty from Department of ECE presented their PBL models about course level PBL to the faculty of </w:t>
            </w:r>
            <w:proofErr w:type="spellStart"/>
            <w:r w:rsidRPr="00A32AA5">
              <w:rPr>
                <w:rFonts w:cs="Times New Roman"/>
                <w:sz w:val="24"/>
                <w:szCs w:val="24"/>
              </w:rPr>
              <w:t>Vishwanikethan</w:t>
            </w:r>
            <w:proofErr w:type="spellEnd"/>
            <w:r w:rsidRPr="00A32AA5">
              <w:rPr>
                <w:rFonts w:cs="Times New Roman"/>
                <w:sz w:val="24"/>
                <w:szCs w:val="24"/>
              </w:rPr>
              <w:t xml:space="preserve"> on the above labs. </w:t>
            </w:r>
          </w:p>
          <w:p w:rsidR="0040639F" w:rsidRPr="00A32AA5" w:rsidRDefault="0040639F" w:rsidP="00201237">
            <w:pPr>
              <w:autoSpaceDE w:val="0"/>
              <w:autoSpaceDN w:val="0"/>
              <w:adjustRightInd w:val="0"/>
              <w:jc w:val="both"/>
              <w:rPr>
                <w:rFonts w:cs="Times New Roman"/>
                <w:sz w:val="24"/>
                <w:szCs w:val="24"/>
              </w:rPr>
            </w:pPr>
            <w:r w:rsidRPr="00A32AA5">
              <w:rPr>
                <w:rFonts w:cs="Times New Roman"/>
                <w:sz w:val="24"/>
                <w:szCs w:val="24"/>
              </w:rPr>
              <w:t xml:space="preserve">A Two day Project competition was held in Digital Design under Project Based Learning on 10th and 11th October 2019 by Group IV (Digital Electronics) under the guidance of </w:t>
            </w:r>
            <w:proofErr w:type="spellStart"/>
            <w:r w:rsidRPr="00A32AA5">
              <w:rPr>
                <w:rFonts w:cs="Times New Roman"/>
                <w:sz w:val="24"/>
                <w:szCs w:val="24"/>
              </w:rPr>
              <w:t>Prof.K.Somasekhara</w:t>
            </w:r>
            <w:proofErr w:type="spellEnd"/>
            <w:r w:rsidRPr="00A32AA5">
              <w:rPr>
                <w:rFonts w:cs="Times New Roman"/>
                <w:sz w:val="24"/>
                <w:szCs w:val="24"/>
              </w:rPr>
              <w:t xml:space="preserve"> </w:t>
            </w:r>
            <w:proofErr w:type="spellStart"/>
            <w:r w:rsidRPr="00A32AA5">
              <w:rPr>
                <w:rFonts w:cs="Times New Roman"/>
                <w:sz w:val="24"/>
                <w:szCs w:val="24"/>
              </w:rPr>
              <w:t>Rao</w:t>
            </w:r>
            <w:proofErr w:type="spellEnd"/>
            <w:r w:rsidRPr="00A32AA5">
              <w:rPr>
                <w:rFonts w:cs="Times New Roman"/>
                <w:sz w:val="24"/>
                <w:szCs w:val="24"/>
              </w:rPr>
              <w:t>,</w:t>
            </w:r>
          </w:p>
          <w:tbl>
            <w:tblPr>
              <w:tblpPr w:leftFromText="180" w:rightFromText="180" w:vertAnchor="text" w:horzAnchor="page" w:tblpX="974" w:tblpY="616"/>
              <w:tblOverlap w:val="never"/>
              <w:tblW w:w="995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4A0"/>
            </w:tblPr>
            <w:tblGrid>
              <w:gridCol w:w="804"/>
              <w:gridCol w:w="806"/>
              <w:gridCol w:w="1710"/>
              <w:gridCol w:w="2117"/>
              <w:gridCol w:w="4520"/>
            </w:tblGrid>
            <w:tr w:rsidR="0040639F" w:rsidRPr="00A32AA5" w:rsidTr="00A32AA5">
              <w:trPr>
                <w:trHeight w:val="536"/>
              </w:trPr>
              <w:tc>
                <w:tcPr>
                  <w:tcW w:w="804" w:type="dxa"/>
                  <w:tcMar>
                    <w:top w:w="0" w:type="dxa"/>
                    <w:left w:w="108" w:type="dxa"/>
                    <w:bottom w:w="0" w:type="dxa"/>
                    <w:right w:w="108" w:type="dxa"/>
                  </w:tcMar>
                  <w:hideMark/>
                </w:tcPr>
                <w:p w:rsidR="0040639F" w:rsidRPr="00A32AA5" w:rsidRDefault="006535F9" w:rsidP="0020777F">
                  <w:pPr>
                    <w:widowControl w:val="0"/>
                    <w:spacing w:after="0"/>
                    <w:jc w:val="center"/>
                    <w:rPr>
                      <w:rFonts w:cs="Times New Roman"/>
                      <w:b/>
                      <w:bCs/>
                      <w:color w:val="000000"/>
                      <w:kern w:val="28"/>
                      <w:szCs w:val="24"/>
                    </w:rPr>
                  </w:pPr>
                  <w:r w:rsidRPr="006535F9">
                    <w:rPr>
                      <w:rFonts w:cs="Times New Roman"/>
                      <w:noProof/>
                      <w:szCs w:val="24"/>
                    </w:rPr>
                    <w:pict>
                      <v:rect id="Control 4" o:spid="_x0000_s1026" style="position:absolute;left:0;text-align:left;margin-left:361.7pt;margin-top:472.05pt;width:483.75pt;height:140.2pt;z-index:25166028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" filled="f" stroked="f" strokeweight="2pt">
                        <v:shadow color="black [0]"/>
                        <o:lock v:ext="edit" shapetype="t"/>
                        <v:textbox inset="0,0,0,0"/>
                      </v:rect>
                    </w:pict>
                  </w:r>
                  <w:proofErr w:type="spellStart"/>
                  <w:r w:rsidR="0040639F" w:rsidRPr="00A32AA5">
                    <w:rPr>
                      <w:rFonts w:cs="Times New Roman"/>
                      <w:b/>
                      <w:bCs/>
                      <w:szCs w:val="24"/>
                    </w:rPr>
                    <w:t>S.No</w:t>
                  </w:r>
                  <w:proofErr w:type="spellEnd"/>
                </w:p>
              </w:tc>
              <w:tc>
                <w:tcPr>
                  <w:tcW w:w="806" w:type="dxa"/>
                  <w:tcMar>
                    <w:top w:w="0" w:type="dxa"/>
                    <w:left w:w="108" w:type="dxa"/>
                    <w:bottom w:w="0" w:type="dxa"/>
                    <w:right w:w="108" w:type="dxa"/>
                  </w:tcMar>
                  <w:hideMark/>
                </w:tcPr>
                <w:p w:rsidR="0040639F" w:rsidRPr="00A32AA5" w:rsidRDefault="0040639F" w:rsidP="0020777F">
                  <w:pPr>
                    <w:widowControl w:val="0"/>
                    <w:spacing w:after="0"/>
                    <w:jc w:val="center"/>
                    <w:rPr>
                      <w:rFonts w:cs="Times New Roman"/>
                      <w:b/>
                      <w:bCs/>
                      <w:color w:val="000000"/>
                      <w:kern w:val="28"/>
                      <w:szCs w:val="24"/>
                    </w:rPr>
                  </w:pPr>
                  <w:r w:rsidRPr="00A32AA5">
                    <w:rPr>
                      <w:rFonts w:cs="Times New Roman"/>
                      <w:b/>
                      <w:bCs/>
                      <w:szCs w:val="24"/>
                    </w:rPr>
                    <w:t xml:space="preserve">Prize </w:t>
                  </w:r>
                </w:p>
              </w:tc>
              <w:tc>
                <w:tcPr>
                  <w:tcW w:w="1710" w:type="dxa"/>
                  <w:tcMar>
                    <w:top w:w="0" w:type="dxa"/>
                    <w:left w:w="108" w:type="dxa"/>
                    <w:bottom w:w="0" w:type="dxa"/>
                    <w:right w:w="108" w:type="dxa"/>
                  </w:tcMar>
                  <w:hideMark/>
                </w:tcPr>
                <w:p w:rsidR="0040639F" w:rsidRPr="00A32AA5" w:rsidRDefault="0040639F" w:rsidP="0020777F">
                  <w:pPr>
                    <w:widowControl w:val="0"/>
                    <w:spacing w:after="0"/>
                    <w:jc w:val="center"/>
                    <w:rPr>
                      <w:rFonts w:cs="Times New Roman"/>
                      <w:b/>
                      <w:bCs/>
                      <w:color w:val="000000"/>
                      <w:kern w:val="28"/>
                      <w:szCs w:val="24"/>
                    </w:rPr>
                  </w:pPr>
                  <w:r w:rsidRPr="00A32AA5">
                    <w:rPr>
                      <w:rFonts w:cs="Times New Roman"/>
                      <w:b/>
                      <w:bCs/>
                      <w:szCs w:val="24"/>
                    </w:rPr>
                    <w:t>Roll no.</w:t>
                  </w:r>
                </w:p>
              </w:tc>
              <w:tc>
                <w:tcPr>
                  <w:tcW w:w="2117" w:type="dxa"/>
                  <w:tcMar>
                    <w:top w:w="0" w:type="dxa"/>
                    <w:left w:w="108" w:type="dxa"/>
                    <w:bottom w:w="0" w:type="dxa"/>
                    <w:right w:w="108" w:type="dxa"/>
                  </w:tcMar>
                  <w:hideMark/>
                </w:tcPr>
                <w:p w:rsidR="0040639F" w:rsidRPr="00A32AA5" w:rsidRDefault="0040639F" w:rsidP="0020777F">
                  <w:pPr>
                    <w:widowControl w:val="0"/>
                    <w:spacing w:after="0"/>
                    <w:jc w:val="center"/>
                    <w:rPr>
                      <w:rFonts w:cs="Times New Roman"/>
                      <w:b/>
                      <w:bCs/>
                      <w:color w:val="000000"/>
                      <w:kern w:val="28"/>
                      <w:szCs w:val="24"/>
                    </w:rPr>
                  </w:pPr>
                  <w:r w:rsidRPr="00A32AA5">
                    <w:rPr>
                      <w:rFonts w:cs="Times New Roman"/>
                      <w:b/>
                      <w:bCs/>
                      <w:szCs w:val="24"/>
                    </w:rPr>
                    <w:t xml:space="preserve">Name of the </w:t>
                  </w:r>
                </w:p>
                <w:p w:rsidR="0040639F" w:rsidRPr="00A32AA5" w:rsidRDefault="0040639F" w:rsidP="0020777F">
                  <w:pPr>
                    <w:widowControl w:val="0"/>
                    <w:spacing w:after="0"/>
                    <w:jc w:val="center"/>
                    <w:rPr>
                      <w:rFonts w:cs="Times New Roman"/>
                      <w:b/>
                      <w:bCs/>
                      <w:color w:val="000000"/>
                      <w:kern w:val="28"/>
                      <w:szCs w:val="24"/>
                    </w:rPr>
                  </w:pPr>
                  <w:r w:rsidRPr="00A32AA5">
                    <w:rPr>
                      <w:rFonts w:cs="Times New Roman"/>
                      <w:b/>
                      <w:bCs/>
                      <w:szCs w:val="24"/>
                    </w:rPr>
                    <w:t>student</w:t>
                  </w:r>
                </w:p>
              </w:tc>
              <w:tc>
                <w:tcPr>
                  <w:tcW w:w="4520" w:type="dxa"/>
                  <w:tcMar>
                    <w:top w:w="0" w:type="dxa"/>
                    <w:left w:w="108" w:type="dxa"/>
                    <w:bottom w:w="0" w:type="dxa"/>
                    <w:right w:w="108" w:type="dxa"/>
                  </w:tcMar>
                  <w:hideMark/>
                </w:tcPr>
                <w:p w:rsidR="0040639F" w:rsidRPr="00A32AA5" w:rsidRDefault="0040639F" w:rsidP="0020777F">
                  <w:pPr>
                    <w:widowControl w:val="0"/>
                    <w:spacing w:after="0"/>
                    <w:jc w:val="center"/>
                    <w:rPr>
                      <w:rFonts w:cs="Times New Roman"/>
                      <w:b/>
                      <w:bCs/>
                      <w:color w:val="000000"/>
                      <w:kern w:val="28"/>
                      <w:szCs w:val="24"/>
                    </w:rPr>
                  </w:pPr>
                  <w:r w:rsidRPr="00A32AA5">
                    <w:rPr>
                      <w:rFonts w:cs="Times New Roman"/>
                      <w:b/>
                      <w:bCs/>
                      <w:szCs w:val="24"/>
                    </w:rPr>
                    <w:t>Project Title</w:t>
                  </w:r>
                </w:p>
              </w:tc>
            </w:tr>
            <w:tr w:rsidR="0040639F" w:rsidRPr="00A32AA5" w:rsidTr="00A32AA5">
              <w:trPr>
                <w:trHeight w:val="273"/>
              </w:trPr>
              <w:tc>
                <w:tcPr>
                  <w:tcW w:w="804"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1</w:t>
                  </w:r>
                </w:p>
              </w:tc>
              <w:tc>
                <w:tcPr>
                  <w:tcW w:w="806" w:type="dxa"/>
                  <w:vMerge w:val="restart"/>
                  <w:tcMar>
                    <w:top w:w="0" w:type="dxa"/>
                    <w:left w:w="108" w:type="dxa"/>
                    <w:bottom w:w="0" w:type="dxa"/>
                    <w:right w:w="108" w:type="dxa"/>
                  </w:tcMar>
                  <w:hideMark/>
                </w:tcPr>
                <w:p w:rsidR="0040639F" w:rsidRPr="00A32AA5" w:rsidRDefault="0040639F" w:rsidP="0020777F">
                  <w:pPr>
                    <w:widowControl w:val="0"/>
                    <w:spacing w:after="0"/>
                    <w:jc w:val="center"/>
                    <w:rPr>
                      <w:rFonts w:cs="Times New Roman"/>
                      <w:color w:val="000000"/>
                      <w:kern w:val="28"/>
                      <w:szCs w:val="24"/>
                    </w:rPr>
                  </w:pPr>
                  <w:r w:rsidRPr="00A32AA5">
                    <w:rPr>
                      <w:rFonts w:cs="Times New Roman"/>
                      <w:szCs w:val="24"/>
                    </w:rPr>
                    <w:t>1</w:t>
                  </w:r>
                  <w:r w:rsidRPr="00A32AA5">
                    <w:rPr>
                      <w:rFonts w:cs="Times New Roman"/>
                      <w:szCs w:val="24"/>
                      <w:vertAlign w:val="superscript"/>
                    </w:rPr>
                    <w:t>st</w:t>
                  </w:r>
                </w:p>
              </w:tc>
              <w:tc>
                <w:tcPr>
                  <w:tcW w:w="1710"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18R11A0428</w:t>
                  </w:r>
                </w:p>
              </w:tc>
              <w:tc>
                <w:tcPr>
                  <w:tcW w:w="2117"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K Tejaswi</w:t>
                  </w:r>
                </w:p>
              </w:tc>
              <w:tc>
                <w:tcPr>
                  <w:tcW w:w="4520" w:type="dxa"/>
                  <w:vMerge w:val="restart"/>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 xml:space="preserve">Density based Automatic Traffic control </w:t>
                  </w:r>
                  <w:r w:rsidRPr="00A32AA5">
                    <w:rPr>
                      <w:rFonts w:cs="Times New Roman"/>
                      <w:szCs w:val="24"/>
                    </w:rPr>
                    <w:lastRenderedPageBreak/>
                    <w:t>system</w:t>
                  </w:r>
                </w:p>
              </w:tc>
            </w:tr>
            <w:tr w:rsidR="0040639F" w:rsidRPr="00A32AA5" w:rsidTr="00A32AA5">
              <w:trPr>
                <w:trHeight w:val="273"/>
              </w:trPr>
              <w:tc>
                <w:tcPr>
                  <w:tcW w:w="804"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lastRenderedPageBreak/>
                    <w:t>2</w:t>
                  </w:r>
                </w:p>
              </w:tc>
              <w:tc>
                <w:tcPr>
                  <w:tcW w:w="806" w:type="dxa"/>
                  <w:vMerge/>
                  <w:tcMar>
                    <w:top w:w="0" w:type="dxa"/>
                    <w:left w:w="108" w:type="dxa"/>
                    <w:bottom w:w="0" w:type="dxa"/>
                    <w:right w:w="108" w:type="dxa"/>
                  </w:tcMar>
                  <w:vAlign w:val="center"/>
                  <w:hideMark/>
                </w:tcPr>
                <w:p w:rsidR="0040639F" w:rsidRPr="00A32AA5" w:rsidRDefault="0040639F" w:rsidP="0020777F">
                  <w:pPr>
                    <w:spacing w:after="0"/>
                    <w:rPr>
                      <w:rFonts w:cs="Times New Roman"/>
                      <w:color w:val="000000"/>
                      <w:kern w:val="28"/>
                      <w:szCs w:val="24"/>
                    </w:rPr>
                  </w:pPr>
                </w:p>
              </w:tc>
              <w:tc>
                <w:tcPr>
                  <w:tcW w:w="1710"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18R11A0432</w:t>
                  </w:r>
                </w:p>
              </w:tc>
              <w:tc>
                <w:tcPr>
                  <w:tcW w:w="2117"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 xml:space="preserve">M </w:t>
                  </w:r>
                  <w:proofErr w:type="spellStart"/>
                  <w:r w:rsidRPr="00A32AA5">
                    <w:rPr>
                      <w:rFonts w:cs="Times New Roman"/>
                      <w:szCs w:val="24"/>
                    </w:rPr>
                    <w:t>Keerthana</w:t>
                  </w:r>
                  <w:proofErr w:type="spellEnd"/>
                </w:p>
              </w:tc>
              <w:tc>
                <w:tcPr>
                  <w:tcW w:w="4520" w:type="dxa"/>
                  <w:vMerge/>
                  <w:vAlign w:val="center"/>
                  <w:hideMark/>
                </w:tcPr>
                <w:p w:rsidR="0040639F" w:rsidRPr="00A32AA5" w:rsidRDefault="0040639F" w:rsidP="0020777F">
                  <w:pPr>
                    <w:spacing w:after="0"/>
                    <w:rPr>
                      <w:rFonts w:cs="Times New Roman"/>
                      <w:color w:val="000000"/>
                      <w:kern w:val="28"/>
                      <w:szCs w:val="24"/>
                    </w:rPr>
                  </w:pPr>
                </w:p>
              </w:tc>
            </w:tr>
            <w:tr w:rsidR="0040639F" w:rsidRPr="00A32AA5" w:rsidTr="00A32AA5">
              <w:trPr>
                <w:trHeight w:val="273"/>
              </w:trPr>
              <w:tc>
                <w:tcPr>
                  <w:tcW w:w="804"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lastRenderedPageBreak/>
                    <w:t>3</w:t>
                  </w:r>
                </w:p>
              </w:tc>
              <w:tc>
                <w:tcPr>
                  <w:tcW w:w="806" w:type="dxa"/>
                  <w:vMerge/>
                  <w:tcMar>
                    <w:top w:w="0" w:type="dxa"/>
                    <w:left w:w="108" w:type="dxa"/>
                    <w:bottom w:w="0" w:type="dxa"/>
                    <w:right w:w="108" w:type="dxa"/>
                  </w:tcMar>
                  <w:vAlign w:val="center"/>
                  <w:hideMark/>
                </w:tcPr>
                <w:p w:rsidR="0040639F" w:rsidRPr="00A32AA5" w:rsidRDefault="0040639F" w:rsidP="0020777F">
                  <w:pPr>
                    <w:spacing w:after="0"/>
                    <w:rPr>
                      <w:rFonts w:cs="Times New Roman"/>
                      <w:color w:val="000000"/>
                      <w:kern w:val="28"/>
                      <w:szCs w:val="24"/>
                    </w:rPr>
                  </w:pPr>
                </w:p>
              </w:tc>
              <w:tc>
                <w:tcPr>
                  <w:tcW w:w="1710"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18R11A0446</w:t>
                  </w:r>
                </w:p>
              </w:tc>
              <w:tc>
                <w:tcPr>
                  <w:tcW w:w="2117"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 xml:space="preserve">Y </w:t>
                  </w:r>
                  <w:proofErr w:type="spellStart"/>
                  <w:r w:rsidRPr="00A32AA5">
                    <w:rPr>
                      <w:rFonts w:cs="Times New Roman"/>
                      <w:szCs w:val="24"/>
                    </w:rPr>
                    <w:t>Saketh</w:t>
                  </w:r>
                  <w:proofErr w:type="spellEnd"/>
                </w:p>
              </w:tc>
              <w:tc>
                <w:tcPr>
                  <w:tcW w:w="4520" w:type="dxa"/>
                  <w:vMerge/>
                  <w:vAlign w:val="center"/>
                  <w:hideMark/>
                </w:tcPr>
                <w:p w:rsidR="0040639F" w:rsidRPr="00A32AA5" w:rsidRDefault="0040639F" w:rsidP="0020777F">
                  <w:pPr>
                    <w:spacing w:after="0"/>
                    <w:rPr>
                      <w:rFonts w:cs="Times New Roman"/>
                      <w:color w:val="000000"/>
                      <w:kern w:val="28"/>
                      <w:szCs w:val="24"/>
                    </w:rPr>
                  </w:pPr>
                </w:p>
              </w:tc>
            </w:tr>
            <w:tr w:rsidR="0040639F" w:rsidRPr="00A32AA5" w:rsidTr="00A32AA5">
              <w:trPr>
                <w:trHeight w:val="273"/>
              </w:trPr>
              <w:tc>
                <w:tcPr>
                  <w:tcW w:w="804"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4</w:t>
                  </w:r>
                </w:p>
              </w:tc>
              <w:tc>
                <w:tcPr>
                  <w:tcW w:w="806" w:type="dxa"/>
                  <w:vMerge w:val="restart"/>
                  <w:tcMar>
                    <w:top w:w="0" w:type="dxa"/>
                    <w:left w:w="108" w:type="dxa"/>
                    <w:bottom w:w="0" w:type="dxa"/>
                    <w:right w:w="108" w:type="dxa"/>
                  </w:tcMar>
                  <w:hideMark/>
                </w:tcPr>
                <w:p w:rsidR="0040639F" w:rsidRPr="00A32AA5" w:rsidRDefault="0040639F" w:rsidP="0020777F">
                  <w:pPr>
                    <w:widowControl w:val="0"/>
                    <w:spacing w:after="0"/>
                    <w:jc w:val="center"/>
                    <w:rPr>
                      <w:rFonts w:cs="Times New Roman"/>
                      <w:color w:val="000000"/>
                      <w:kern w:val="28"/>
                      <w:szCs w:val="24"/>
                    </w:rPr>
                  </w:pPr>
                  <w:r w:rsidRPr="00A32AA5">
                    <w:rPr>
                      <w:rFonts w:cs="Times New Roman"/>
                      <w:szCs w:val="24"/>
                    </w:rPr>
                    <w:t>2</w:t>
                  </w:r>
                  <w:r w:rsidRPr="00A32AA5">
                    <w:rPr>
                      <w:rFonts w:cs="Times New Roman"/>
                      <w:szCs w:val="24"/>
                      <w:vertAlign w:val="superscript"/>
                    </w:rPr>
                    <w:t>nd</w:t>
                  </w:r>
                </w:p>
              </w:tc>
              <w:tc>
                <w:tcPr>
                  <w:tcW w:w="1710"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18R11A0488</w:t>
                  </w:r>
                </w:p>
              </w:tc>
              <w:tc>
                <w:tcPr>
                  <w:tcW w:w="2117"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S Ramya</w:t>
                  </w:r>
                </w:p>
              </w:tc>
              <w:tc>
                <w:tcPr>
                  <w:tcW w:w="4520" w:type="dxa"/>
                  <w:vMerge w:val="restart"/>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Smart Office</w:t>
                  </w:r>
                </w:p>
              </w:tc>
            </w:tr>
            <w:tr w:rsidR="0040639F" w:rsidRPr="00A32AA5" w:rsidTr="00A32AA5">
              <w:trPr>
                <w:trHeight w:val="273"/>
              </w:trPr>
              <w:tc>
                <w:tcPr>
                  <w:tcW w:w="804"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5</w:t>
                  </w:r>
                </w:p>
              </w:tc>
              <w:tc>
                <w:tcPr>
                  <w:tcW w:w="806" w:type="dxa"/>
                  <w:vMerge/>
                  <w:tcMar>
                    <w:top w:w="0" w:type="dxa"/>
                    <w:left w:w="108" w:type="dxa"/>
                    <w:bottom w:w="0" w:type="dxa"/>
                    <w:right w:w="108" w:type="dxa"/>
                  </w:tcMar>
                  <w:vAlign w:val="center"/>
                  <w:hideMark/>
                </w:tcPr>
                <w:p w:rsidR="0040639F" w:rsidRPr="00A32AA5" w:rsidRDefault="0040639F" w:rsidP="0020777F">
                  <w:pPr>
                    <w:spacing w:after="0"/>
                    <w:rPr>
                      <w:rFonts w:cs="Times New Roman"/>
                      <w:color w:val="000000"/>
                      <w:kern w:val="28"/>
                      <w:szCs w:val="24"/>
                    </w:rPr>
                  </w:pPr>
                </w:p>
              </w:tc>
              <w:tc>
                <w:tcPr>
                  <w:tcW w:w="1710"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18R11A0490</w:t>
                  </w:r>
                </w:p>
              </w:tc>
              <w:tc>
                <w:tcPr>
                  <w:tcW w:w="2117"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 xml:space="preserve">S </w:t>
                  </w:r>
                  <w:proofErr w:type="spellStart"/>
                  <w:r w:rsidRPr="00A32AA5">
                    <w:rPr>
                      <w:rFonts w:cs="Times New Roman"/>
                      <w:szCs w:val="24"/>
                    </w:rPr>
                    <w:t>Ruchishun</w:t>
                  </w:r>
                  <w:proofErr w:type="spellEnd"/>
                </w:p>
              </w:tc>
              <w:tc>
                <w:tcPr>
                  <w:tcW w:w="4520" w:type="dxa"/>
                  <w:vMerge/>
                  <w:vAlign w:val="center"/>
                  <w:hideMark/>
                </w:tcPr>
                <w:p w:rsidR="0040639F" w:rsidRPr="00A32AA5" w:rsidRDefault="0040639F" w:rsidP="0020777F">
                  <w:pPr>
                    <w:spacing w:after="0"/>
                    <w:rPr>
                      <w:rFonts w:cs="Times New Roman"/>
                      <w:color w:val="000000"/>
                      <w:kern w:val="28"/>
                      <w:szCs w:val="24"/>
                    </w:rPr>
                  </w:pPr>
                </w:p>
              </w:tc>
            </w:tr>
            <w:tr w:rsidR="0040639F" w:rsidRPr="00A32AA5" w:rsidTr="00A32AA5">
              <w:trPr>
                <w:trHeight w:val="273"/>
              </w:trPr>
              <w:tc>
                <w:tcPr>
                  <w:tcW w:w="804"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6</w:t>
                  </w:r>
                </w:p>
              </w:tc>
              <w:tc>
                <w:tcPr>
                  <w:tcW w:w="806" w:type="dxa"/>
                  <w:vMerge/>
                  <w:tcMar>
                    <w:top w:w="0" w:type="dxa"/>
                    <w:left w:w="108" w:type="dxa"/>
                    <w:bottom w:w="0" w:type="dxa"/>
                    <w:right w:w="108" w:type="dxa"/>
                  </w:tcMar>
                  <w:vAlign w:val="center"/>
                  <w:hideMark/>
                </w:tcPr>
                <w:p w:rsidR="0040639F" w:rsidRPr="00A32AA5" w:rsidRDefault="0040639F" w:rsidP="0020777F">
                  <w:pPr>
                    <w:spacing w:after="0"/>
                    <w:rPr>
                      <w:rFonts w:cs="Times New Roman"/>
                      <w:color w:val="000000"/>
                      <w:kern w:val="28"/>
                      <w:szCs w:val="24"/>
                    </w:rPr>
                  </w:pPr>
                </w:p>
              </w:tc>
              <w:tc>
                <w:tcPr>
                  <w:tcW w:w="1710"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18R11A0478</w:t>
                  </w:r>
                </w:p>
              </w:tc>
              <w:tc>
                <w:tcPr>
                  <w:tcW w:w="2117"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 xml:space="preserve">M </w:t>
                  </w:r>
                  <w:proofErr w:type="spellStart"/>
                  <w:r w:rsidRPr="00A32AA5">
                    <w:rPr>
                      <w:rFonts w:cs="Times New Roman"/>
                      <w:szCs w:val="24"/>
                    </w:rPr>
                    <w:t>Srilekha</w:t>
                  </w:r>
                  <w:proofErr w:type="spellEnd"/>
                </w:p>
              </w:tc>
              <w:tc>
                <w:tcPr>
                  <w:tcW w:w="4520" w:type="dxa"/>
                  <w:vMerge/>
                  <w:vAlign w:val="center"/>
                  <w:hideMark/>
                </w:tcPr>
                <w:p w:rsidR="0040639F" w:rsidRPr="00A32AA5" w:rsidRDefault="0040639F" w:rsidP="0020777F">
                  <w:pPr>
                    <w:spacing w:after="0"/>
                    <w:rPr>
                      <w:rFonts w:cs="Times New Roman"/>
                      <w:color w:val="000000"/>
                      <w:kern w:val="28"/>
                      <w:szCs w:val="24"/>
                    </w:rPr>
                  </w:pPr>
                </w:p>
              </w:tc>
            </w:tr>
            <w:tr w:rsidR="0040639F" w:rsidRPr="00A32AA5" w:rsidTr="00A32AA5">
              <w:trPr>
                <w:trHeight w:val="273"/>
              </w:trPr>
              <w:tc>
                <w:tcPr>
                  <w:tcW w:w="804"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7</w:t>
                  </w:r>
                </w:p>
              </w:tc>
              <w:tc>
                <w:tcPr>
                  <w:tcW w:w="806" w:type="dxa"/>
                  <w:vMerge w:val="restart"/>
                  <w:tcMar>
                    <w:top w:w="0" w:type="dxa"/>
                    <w:left w:w="108" w:type="dxa"/>
                    <w:bottom w:w="0" w:type="dxa"/>
                    <w:right w:w="108" w:type="dxa"/>
                  </w:tcMar>
                  <w:hideMark/>
                </w:tcPr>
                <w:p w:rsidR="0040639F" w:rsidRPr="00A32AA5" w:rsidRDefault="0040639F" w:rsidP="0020777F">
                  <w:pPr>
                    <w:widowControl w:val="0"/>
                    <w:spacing w:after="0"/>
                    <w:jc w:val="center"/>
                    <w:rPr>
                      <w:rFonts w:cs="Times New Roman"/>
                      <w:color w:val="000000"/>
                      <w:kern w:val="28"/>
                      <w:szCs w:val="24"/>
                    </w:rPr>
                  </w:pPr>
                  <w:r w:rsidRPr="00A32AA5">
                    <w:rPr>
                      <w:rFonts w:cs="Times New Roman"/>
                      <w:szCs w:val="24"/>
                    </w:rPr>
                    <w:t>3</w:t>
                  </w:r>
                  <w:r w:rsidRPr="00A32AA5">
                    <w:rPr>
                      <w:rFonts w:cs="Times New Roman"/>
                      <w:szCs w:val="24"/>
                      <w:vertAlign w:val="superscript"/>
                    </w:rPr>
                    <w:t>rd</w:t>
                  </w:r>
                </w:p>
              </w:tc>
              <w:tc>
                <w:tcPr>
                  <w:tcW w:w="1710"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18R11A0473</w:t>
                  </w:r>
                </w:p>
              </w:tc>
              <w:tc>
                <w:tcPr>
                  <w:tcW w:w="2117"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 xml:space="preserve">K </w:t>
                  </w:r>
                  <w:proofErr w:type="spellStart"/>
                  <w:r w:rsidRPr="00A32AA5">
                    <w:rPr>
                      <w:rFonts w:cs="Times New Roman"/>
                      <w:szCs w:val="24"/>
                    </w:rPr>
                    <w:t>Vishwesh</w:t>
                  </w:r>
                  <w:proofErr w:type="spellEnd"/>
                </w:p>
              </w:tc>
              <w:tc>
                <w:tcPr>
                  <w:tcW w:w="4520" w:type="dxa"/>
                  <w:vMerge w:val="restart"/>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2 bit Password checker</w:t>
                  </w:r>
                </w:p>
              </w:tc>
            </w:tr>
            <w:tr w:rsidR="0040639F" w:rsidRPr="00A32AA5" w:rsidTr="00A32AA5">
              <w:trPr>
                <w:trHeight w:val="358"/>
              </w:trPr>
              <w:tc>
                <w:tcPr>
                  <w:tcW w:w="804"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8</w:t>
                  </w:r>
                </w:p>
              </w:tc>
              <w:tc>
                <w:tcPr>
                  <w:tcW w:w="806" w:type="dxa"/>
                  <w:vMerge/>
                  <w:tcMar>
                    <w:top w:w="0" w:type="dxa"/>
                    <w:left w:w="108" w:type="dxa"/>
                    <w:bottom w:w="0" w:type="dxa"/>
                    <w:right w:w="108" w:type="dxa"/>
                  </w:tcMar>
                  <w:vAlign w:val="center"/>
                  <w:hideMark/>
                </w:tcPr>
                <w:p w:rsidR="0040639F" w:rsidRPr="00A32AA5" w:rsidRDefault="0040639F" w:rsidP="0020777F">
                  <w:pPr>
                    <w:spacing w:after="0"/>
                    <w:rPr>
                      <w:rFonts w:cs="Times New Roman"/>
                      <w:color w:val="000000"/>
                      <w:kern w:val="28"/>
                      <w:szCs w:val="24"/>
                    </w:rPr>
                  </w:pPr>
                </w:p>
              </w:tc>
              <w:tc>
                <w:tcPr>
                  <w:tcW w:w="1710"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18R11A0475</w:t>
                  </w:r>
                </w:p>
              </w:tc>
              <w:tc>
                <w:tcPr>
                  <w:tcW w:w="2117" w:type="dxa"/>
                  <w:tcMar>
                    <w:top w:w="0" w:type="dxa"/>
                    <w:left w:w="108" w:type="dxa"/>
                    <w:bottom w:w="0" w:type="dxa"/>
                    <w:right w:w="108" w:type="dxa"/>
                  </w:tcMar>
                  <w:hideMark/>
                </w:tcPr>
                <w:p w:rsidR="0040639F" w:rsidRPr="00A32AA5" w:rsidRDefault="0040639F" w:rsidP="0020777F">
                  <w:pPr>
                    <w:widowControl w:val="0"/>
                    <w:spacing w:after="0"/>
                    <w:rPr>
                      <w:rFonts w:cs="Times New Roman"/>
                      <w:color w:val="000000"/>
                      <w:kern w:val="28"/>
                      <w:szCs w:val="24"/>
                    </w:rPr>
                  </w:pPr>
                  <w:r w:rsidRPr="00A32AA5">
                    <w:rPr>
                      <w:rFonts w:cs="Times New Roman"/>
                      <w:szCs w:val="24"/>
                    </w:rPr>
                    <w:t xml:space="preserve">L </w:t>
                  </w:r>
                  <w:proofErr w:type="spellStart"/>
                  <w:r w:rsidRPr="00A32AA5">
                    <w:rPr>
                      <w:rFonts w:cs="Times New Roman"/>
                      <w:szCs w:val="24"/>
                    </w:rPr>
                    <w:t>Nithin</w:t>
                  </w:r>
                  <w:proofErr w:type="spellEnd"/>
                </w:p>
              </w:tc>
              <w:tc>
                <w:tcPr>
                  <w:tcW w:w="4520" w:type="dxa"/>
                  <w:vMerge/>
                  <w:vAlign w:val="center"/>
                  <w:hideMark/>
                </w:tcPr>
                <w:p w:rsidR="0040639F" w:rsidRPr="00A32AA5" w:rsidRDefault="0040639F" w:rsidP="0020777F">
                  <w:pPr>
                    <w:spacing w:after="0"/>
                    <w:rPr>
                      <w:rFonts w:cs="Times New Roman"/>
                      <w:color w:val="000000"/>
                      <w:kern w:val="28"/>
                      <w:szCs w:val="24"/>
                    </w:rPr>
                  </w:pPr>
                </w:p>
              </w:tc>
            </w:tr>
            <w:tr w:rsidR="0040639F" w:rsidRPr="00A32AA5" w:rsidTr="00A32AA5">
              <w:trPr>
                <w:trHeight w:val="358"/>
              </w:trPr>
              <w:tc>
                <w:tcPr>
                  <w:tcW w:w="5437" w:type="dxa"/>
                  <w:gridSpan w:val="4"/>
                  <w:tcMar>
                    <w:top w:w="0" w:type="dxa"/>
                    <w:left w:w="108" w:type="dxa"/>
                    <w:bottom w:w="0" w:type="dxa"/>
                    <w:right w:w="108" w:type="dxa"/>
                  </w:tcMar>
                </w:tcPr>
                <w:p w:rsidR="0040639F" w:rsidRPr="00A32AA5" w:rsidRDefault="0040639F" w:rsidP="0020777F">
                  <w:pPr>
                    <w:widowControl w:val="0"/>
                    <w:spacing w:after="0"/>
                    <w:rPr>
                      <w:rFonts w:cs="Times New Roman"/>
                      <w:szCs w:val="24"/>
                    </w:rPr>
                  </w:pPr>
                  <w:r w:rsidRPr="00A32AA5">
                    <w:rPr>
                      <w:rFonts w:cs="Times New Roman"/>
                      <w:noProof/>
                      <w:szCs w:val="24"/>
                    </w:rPr>
                    <w:drawing>
                      <wp:inline distT="0" distB="0" distL="0" distR="0">
                        <wp:extent cx="3295650" cy="1842962"/>
                        <wp:effectExtent l="19050" t="0" r="0" b="0"/>
                        <wp:docPr id="9" name="Picture 3" descr="C:\Documents and Settings\Kumar\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umar\Desktop\Picture3.png"/>
                                <pic:cNvPicPr>
                                  <a:picLocks noChangeAspect="1" noChangeArrowheads="1"/>
                                </pic:cNvPicPr>
                              </pic:nvPicPr>
                              <pic:blipFill>
                                <a:blip r:embed="rId12" cstate="print"/>
                                <a:srcRect/>
                                <a:stretch>
                                  <a:fillRect/>
                                </a:stretch>
                              </pic:blipFill>
                              <pic:spPr bwMode="auto">
                                <a:xfrm>
                                  <a:off x="0" y="0"/>
                                  <a:ext cx="3295650" cy="1842962"/>
                                </a:xfrm>
                                <a:prstGeom prst="rect">
                                  <a:avLst/>
                                </a:prstGeom>
                                <a:noFill/>
                                <a:ln w="9525">
                                  <a:noFill/>
                                  <a:miter lim="800000"/>
                                  <a:headEnd/>
                                  <a:tailEnd/>
                                </a:ln>
                              </pic:spPr>
                            </pic:pic>
                          </a:graphicData>
                        </a:graphic>
                      </wp:inline>
                    </w:drawing>
                  </w:r>
                </w:p>
              </w:tc>
              <w:tc>
                <w:tcPr>
                  <w:tcW w:w="4520" w:type="dxa"/>
                  <w:vAlign w:val="center"/>
                </w:tcPr>
                <w:p w:rsidR="0040639F" w:rsidRPr="00A32AA5" w:rsidRDefault="0040639F" w:rsidP="0020777F">
                  <w:pPr>
                    <w:spacing w:after="0"/>
                    <w:rPr>
                      <w:rFonts w:cs="Times New Roman"/>
                      <w:color w:val="000000"/>
                      <w:kern w:val="28"/>
                      <w:szCs w:val="24"/>
                    </w:rPr>
                  </w:pPr>
                  <w:r w:rsidRPr="00A32AA5">
                    <w:rPr>
                      <w:rFonts w:cs="Times New Roman"/>
                      <w:noProof/>
                      <w:color w:val="000000"/>
                      <w:kern w:val="28"/>
                      <w:szCs w:val="24"/>
                    </w:rPr>
                    <w:drawing>
                      <wp:inline distT="0" distB="0" distL="0" distR="0">
                        <wp:extent cx="2828925" cy="1781175"/>
                        <wp:effectExtent l="19050" t="0" r="9525" b="0"/>
                        <wp:docPr id="7" name="Picture 4" descr="C:\Documents and Settings\Kumar\Desktop\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umar\Desktop\Picture4.png"/>
                                <pic:cNvPicPr>
                                  <a:picLocks noChangeAspect="1" noChangeArrowheads="1"/>
                                </pic:cNvPicPr>
                              </pic:nvPicPr>
                              <pic:blipFill>
                                <a:blip r:embed="rId13" cstate="print"/>
                                <a:srcRect/>
                                <a:stretch>
                                  <a:fillRect/>
                                </a:stretch>
                              </pic:blipFill>
                              <pic:spPr bwMode="auto">
                                <a:xfrm>
                                  <a:off x="0" y="0"/>
                                  <a:ext cx="2828925" cy="1781175"/>
                                </a:xfrm>
                                <a:prstGeom prst="rect">
                                  <a:avLst/>
                                </a:prstGeom>
                                <a:noFill/>
                                <a:ln w="9525">
                                  <a:noFill/>
                                  <a:miter lim="800000"/>
                                  <a:headEnd/>
                                  <a:tailEnd/>
                                </a:ln>
                              </pic:spPr>
                            </pic:pic>
                          </a:graphicData>
                        </a:graphic>
                      </wp:inline>
                    </w:drawing>
                  </w:r>
                </w:p>
              </w:tc>
            </w:tr>
          </w:tbl>
          <w:p w:rsidR="0040639F" w:rsidRPr="00A32AA5" w:rsidRDefault="0040639F" w:rsidP="0040639F">
            <w:pPr>
              <w:jc w:val="both"/>
              <w:rPr>
                <w:rFonts w:cs="Times New Roman"/>
                <w:noProof/>
                <w:sz w:val="24"/>
                <w:szCs w:val="24"/>
              </w:rPr>
            </w:pPr>
            <w:proofErr w:type="spellStart"/>
            <w:r w:rsidRPr="00A32AA5">
              <w:rPr>
                <w:rFonts w:cs="Times New Roman"/>
                <w:sz w:val="24"/>
                <w:szCs w:val="24"/>
              </w:rPr>
              <w:t>Mr.Ch.Sandeep</w:t>
            </w:r>
            <w:proofErr w:type="spellEnd"/>
            <w:r w:rsidRPr="00A32AA5">
              <w:rPr>
                <w:rFonts w:cs="Times New Roman"/>
                <w:sz w:val="24"/>
                <w:szCs w:val="24"/>
              </w:rPr>
              <w:t xml:space="preserve"> and </w:t>
            </w:r>
            <w:proofErr w:type="spellStart"/>
            <w:r w:rsidRPr="00A32AA5">
              <w:rPr>
                <w:rFonts w:cs="Times New Roman"/>
                <w:sz w:val="24"/>
                <w:szCs w:val="24"/>
              </w:rPr>
              <w:t>Mr.M.Anand</w:t>
            </w:r>
            <w:proofErr w:type="spellEnd"/>
            <w:r w:rsidRPr="00A32AA5">
              <w:rPr>
                <w:rFonts w:cs="Times New Roman"/>
                <w:sz w:val="24"/>
                <w:szCs w:val="24"/>
              </w:rPr>
              <w:t xml:space="preserve">. Students have done various projects using the concepts of the course “Digital Design”. </w:t>
            </w:r>
          </w:p>
        </w:tc>
      </w:tr>
      <w:tr w:rsidR="0040639F" w:rsidRPr="00A32AA5" w:rsidTr="00404590">
        <w:trPr>
          <w:trHeight w:val="3230"/>
        </w:trPr>
        <w:tc>
          <w:tcPr>
            <w:tcW w:w="5508" w:type="dxa"/>
            <w:gridSpan w:val="2"/>
          </w:tcPr>
          <w:p w:rsidR="005F2D80" w:rsidRPr="00A32AA5" w:rsidRDefault="005F2D80" w:rsidP="005F2D80">
            <w:pPr>
              <w:autoSpaceDE w:val="0"/>
              <w:autoSpaceDN w:val="0"/>
              <w:adjustRightInd w:val="0"/>
              <w:jc w:val="center"/>
              <w:rPr>
                <w:rFonts w:cs="Times New Roman"/>
                <w:b/>
                <w:color w:val="E36C0A" w:themeColor="accent6" w:themeShade="BF"/>
                <w:sz w:val="24"/>
                <w:szCs w:val="24"/>
              </w:rPr>
            </w:pPr>
            <w:r w:rsidRPr="00A32AA5">
              <w:rPr>
                <w:rFonts w:cs="Times New Roman"/>
                <w:b/>
                <w:color w:val="E36C0A" w:themeColor="accent6" w:themeShade="BF"/>
                <w:sz w:val="24"/>
                <w:szCs w:val="24"/>
              </w:rPr>
              <w:lastRenderedPageBreak/>
              <w:t>Through Guest Lectures</w:t>
            </w:r>
          </w:p>
          <w:p w:rsidR="0040639F" w:rsidRPr="00A32AA5" w:rsidRDefault="0040639F" w:rsidP="0040639F">
            <w:pPr>
              <w:widowControl w:val="0"/>
              <w:spacing w:line="276" w:lineRule="auto"/>
              <w:jc w:val="both"/>
              <w:rPr>
                <w:rFonts w:cs="Times New Roman"/>
                <w:sz w:val="24"/>
                <w:szCs w:val="24"/>
              </w:rPr>
            </w:pPr>
            <w:r w:rsidRPr="00A32AA5">
              <w:rPr>
                <w:rFonts w:cs="Times New Roman"/>
                <w:sz w:val="24"/>
                <w:szCs w:val="24"/>
              </w:rPr>
              <w:t>A Guest lecture was organized by Group III (Communications) under IEEE SB, GCET on 30</w:t>
            </w:r>
            <w:r w:rsidRPr="00A32AA5">
              <w:rPr>
                <w:rFonts w:cs="Times New Roman"/>
                <w:sz w:val="24"/>
                <w:szCs w:val="24"/>
                <w:vertAlign w:val="superscript"/>
              </w:rPr>
              <w:t>th</w:t>
            </w:r>
            <w:r w:rsidRPr="00A32AA5">
              <w:rPr>
                <w:rFonts w:cs="Times New Roman"/>
                <w:sz w:val="24"/>
                <w:szCs w:val="24"/>
              </w:rPr>
              <w:t xml:space="preserve"> September 2019 on </w:t>
            </w:r>
            <w:r w:rsidRPr="00A32AA5">
              <w:rPr>
                <w:rFonts w:cs="Times New Roman"/>
                <w:b/>
                <w:bCs/>
                <w:sz w:val="24"/>
                <w:szCs w:val="24"/>
              </w:rPr>
              <w:t xml:space="preserve">“Role of Communication, Navigation and Surveillance in Aviation”, </w:t>
            </w:r>
            <w:r w:rsidRPr="00A32AA5">
              <w:rPr>
                <w:rFonts w:cs="Times New Roman"/>
                <w:sz w:val="24"/>
                <w:szCs w:val="24"/>
              </w:rPr>
              <w:t xml:space="preserve">by </w:t>
            </w:r>
            <w:proofErr w:type="spellStart"/>
            <w:r w:rsidRPr="00A32AA5">
              <w:rPr>
                <w:rFonts w:cs="Times New Roman"/>
                <w:sz w:val="24"/>
                <w:szCs w:val="24"/>
              </w:rPr>
              <w:t>Dr.Ch.Mahesh</w:t>
            </w:r>
            <w:proofErr w:type="spellEnd"/>
            <w:r w:rsidRPr="00A32AA5">
              <w:rPr>
                <w:rFonts w:cs="Times New Roman"/>
                <w:sz w:val="24"/>
                <w:szCs w:val="24"/>
              </w:rPr>
              <w:t xml:space="preserve">, SM (CNS), Airport Authority of India (AAI), </w:t>
            </w:r>
            <w:proofErr w:type="gramStart"/>
            <w:r w:rsidRPr="00A32AA5">
              <w:rPr>
                <w:rFonts w:cs="Times New Roman"/>
                <w:sz w:val="24"/>
                <w:szCs w:val="24"/>
              </w:rPr>
              <w:t>HAL</w:t>
            </w:r>
            <w:proofErr w:type="gramEnd"/>
            <w:r w:rsidRPr="00A32AA5">
              <w:rPr>
                <w:rFonts w:cs="Times New Roman"/>
                <w:sz w:val="24"/>
                <w:szCs w:val="24"/>
              </w:rPr>
              <w:t xml:space="preserve"> Hyderabad for IV Year students. 60 students have attended the lecture.</w:t>
            </w:r>
          </w:p>
          <w:p w:rsidR="0040639F" w:rsidRPr="00A32AA5" w:rsidRDefault="0040639F" w:rsidP="00052250">
            <w:pPr>
              <w:jc w:val="center"/>
              <w:rPr>
                <w:rFonts w:cs="Times New Roman"/>
                <w:b/>
                <w:color w:val="E36C0A" w:themeColor="accent6" w:themeShade="BF"/>
                <w:sz w:val="24"/>
                <w:szCs w:val="24"/>
              </w:rPr>
            </w:pPr>
          </w:p>
        </w:tc>
        <w:tc>
          <w:tcPr>
            <w:tcW w:w="4860" w:type="dxa"/>
            <w:gridSpan w:val="2"/>
            <w:vAlign w:val="center"/>
          </w:tcPr>
          <w:p w:rsidR="0040639F" w:rsidRPr="00A32AA5" w:rsidRDefault="0040639F" w:rsidP="00346928">
            <w:pPr>
              <w:jc w:val="center"/>
              <w:rPr>
                <w:rFonts w:cs="Times New Roman"/>
                <w:noProof/>
                <w:sz w:val="24"/>
                <w:szCs w:val="24"/>
              </w:rPr>
            </w:pPr>
            <w:r w:rsidRPr="00A32AA5">
              <w:rPr>
                <w:rFonts w:cs="Times New Roman"/>
                <w:noProof/>
                <w:szCs w:val="24"/>
              </w:rPr>
              <w:drawing>
                <wp:inline distT="0" distB="0" distL="0" distR="0">
                  <wp:extent cx="2714625" cy="1849092"/>
                  <wp:effectExtent l="19050" t="0" r="9525" b="0"/>
                  <wp:docPr id="68" name="Picture 5" descr="C:\Documents and Settings\Kumar\Desktop\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umar\Desktop\Picture5.png"/>
                          <pic:cNvPicPr>
                            <a:picLocks noChangeAspect="1" noChangeArrowheads="1"/>
                          </pic:cNvPicPr>
                        </pic:nvPicPr>
                        <pic:blipFill>
                          <a:blip r:embed="rId14" cstate="print"/>
                          <a:srcRect/>
                          <a:stretch>
                            <a:fillRect/>
                          </a:stretch>
                        </pic:blipFill>
                        <pic:spPr bwMode="auto">
                          <a:xfrm>
                            <a:off x="0" y="0"/>
                            <a:ext cx="2714625" cy="1849092"/>
                          </a:xfrm>
                          <a:prstGeom prst="rect">
                            <a:avLst/>
                          </a:prstGeom>
                          <a:noFill/>
                          <a:ln w="9525">
                            <a:noFill/>
                            <a:miter lim="800000"/>
                            <a:headEnd/>
                            <a:tailEnd/>
                          </a:ln>
                        </pic:spPr>
                      </pic:pic>
                    </a:graphicData>
                  </a:graphic>
                </wp:inline>
              </w:drawing>
            </w:r>
          </w:p>
        </w:tc>
      </w:tr>
      <w:tr w:rsidR="00966AA0" w:rsidRPr="00A32AA5" w:rsidTr="00404590">
        <w:trPr>
          <w:trHeight w:val="4040"/>
        </w:trPr>
        <w:tc>
          <w:tcPr>
            <w:tcW w:w="5508" w:type="dxa"/>
            <w:gridSpan w:val="2"/>
          </w:tcPr>
          <w:p w:rsidR="00966AA0" w:rsidRPr="00A32AA5" w:rsidRDefault="00966AA0" w:rsidP="00966AA0">
            <w:pPr>
              <w:autoSpaceDE w:val="0"/>
              <w:autoSpaceDN w:val="0"/>
              <w:adjustRightInd w:val="0"/>
              <w:jc w:val="center"/>
              <w:rPr>
                <w:rFonts w:cs="Times New Roman"/>
                <w:b/>
                <w:color w:val="E36C0A" w:themeColor="accent6" w:themeShade="BF"/>
                <w:sz w:val="24"/>
                <w:szCs w:val="24"/>
              </w:rPr>
            </w:pPr>
            <w:r w:rsidRPr="00A32AA5">
              <w:rPr>
                <w:rFonts w:cs="Times New Roman"/>
                <w:b/>
                <w:color w:val="E36C0A" w:themeColor="accent6" w:themeShade="BF"/>
                <w:sz w:val="24"/>
                <w:szCs w:val="24"/>
              </w:rPr>
              <w:t>Through Participative Learning</w:t>
            </w:r>
          </w:p>
          <w:p w:rsidR="00966AA0" w:rsidRPr="00A32AA5" w:rsidRDefault="00966AA0" w:rsidP="00966AA0">
            <w:pPr>
              <w:autoSpaceDE w:val="0"/>
              <w:autoSpaceDN w:val="0"/>
              <w:adjustRightInd w:val="0"/>
              <w:jc w:val="both"/>
              <w:rPr>
                <w:rFonts w:cs="Times New Roman"/>
                <w:b/>
                <w:color w:val="E36C0A" w:themeColor="accent6" w:themeShade="BF"/>
                <w:sz w:val="24"/>
                <w:szCs w:val="24"/>
              </w:rPr>
            </w:pPr>
            <w:r w:rsidRPr="00A32AA5">
              <w:rPr>
                <w:rFonts w:cs="Times New Roman"/>
                <w:noProof/>
                <w:szCs w:val="24"/>
              </w:rPr>
              <w:drawing>
                <wp:anchor distT="36576" distB="36576" distL="36576" distR="36576" simplePos="0" relativeHeight="251662336" behindDoc="0" locked="0" layoutInCell="1" allowOverlap="1">
                  <wp:simplePos x="0" y="0"/>
                  <wp:positionH relativeFrom="column">
                    <wp:posOffset>752475</wp:posOffset>
                  </wp:positionH>
                  <wp:positionV relativeFrom="paragraph">
                    <wp:posOffset>1218565</wp:posOffset>
                  </wp:positionV>
                  <wp:extent cx="1538605" cy="1114425"/>
                  <wp:effectExtent l="19050" t="0" r="4445" b="0"/>
                  <wp:wrapNone/>
                  <wp:docPr id="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cstate="print"/>
                          <a:srcRect l="19437" r="19437"/>
                          <a:stretch>
                            <a:fillRect/>
                          </a:stretch>
                        </pic:blipFill>
                        <pic:spPr bwMode="auto">
                          <a:xfrm>
                            <a:off x="0" y="0"/>
                            <a:ext cx="1538605" cy="1114425"/>
                          </a:xfrm>
                          <a:prstGeom prst="rect">
                            <a:avLst/>
                          </a:prstGeom>
                          <a:noFill/>
                          <a:ln w="25400">
                            <a:noFill/>
                            <a:miter lim="800000"/>
                            <a:headEnd/>
                            <a:tailEnd/>
                          </a:ln>
                          <a:effectLst/>
                        </pic:spPr>
                      </pic:pic>
                    </a:graphicData>
                  </a:graphic>
                </wp:anchor>
              </w:drawing>
            </w:r>
            <w:r w:rsidRPr="00A32AA5">
              <w:rPr>
                <w:rFonts w:cs="Times New Roman"/>
                <w:sz w:val="24"/>
                <w:szCs w:val="24"/>
                <w:lang w:val="en-IN"/>
              </w:rPr>
              <w:t xml:space="preserve">A two day National level workshop on </w:t>
            </w:r>
            <w:r w:rsidRPr="00A32AA5">
              <w:rPr>
                <w:rFonts w:cs="Times New Roman"/>
                <w:b/>
                <w:bCs/>
                <w:sz w:val="24"/>
                <w:szCs w:val="24"/>
              </w:rPr>
              <w:t>“Humanoid Robot Development”</w:t>
            </w:r>
            <w:r w:rsidRPr="00A32AA5">
              <w:rPr>
                <w:rFonts w:cs="Times New Roman"/>
                <w:sz w:val="24"/>
                <w:szCs w:val="24"/>
                <w:lang w:val="en-IN"/>
              </w:rPr>
              <w:t xml:space="preserve">was organized for </w:t>
            </w:r>
            <w:proofErr w:type="spellStart"/>
            <w:r w:rsidRPr="00A32AA5">
              <w:rPr>
                <w:rFonts w:cs="Times New Roman"/>
                <w:sz w:val="24"/>
                <w:szCs w:val="24"/>
                <w:lang w:val="en-IN"/>
              </w:rPr>
              <w:t>B.Tech</w:t>
            </w:r>
            <w:proofErr w:type="spellEnd"/>
            <w:r w:rsidRPr="00A32AA5">
              <w:rPr>
                <w:rFonts w:cs="Times New Roman"/>
                <w:sz w:val="24"/>
                <w:szCs w:val="24"/>
                <w:lang w:val="en-IN"/>
              </w:rPr>
              <w:t xml:space="preserve"> students by </w:t>
            </w:r>
            <w:r w:rsidRPr="00A32AA5">
              <w:rPr>
                <w:rFonts w:cs="Times New Roman"/>
                <w:sz w:val="24"/>
                <w:szCs w:val="24"/>
              </w:rPr>
              <w:t xml:space="preserve">ISTE student chapter   and   Incubation centre in association with </w:t>
            </w:r>
            <w:proofErr w:type="spellStart"/>
            <w:r w:rsidRPr="00A32AA5">
              <w:rPr>
                <w:rFonts w:cs="Times New Roman"/>
                <w:sz w:val="24"/>
                <w:szCs w:val="24"/>
              </w:rPr>
              <w:t>EduxLabs</w:t>
            </w:r>
            <w:proofErr w:type="spellEnd"/>
            <w:r w:rsidRPr="00A32AA5">
              <w:rPr>
                <w:rFonts w:cs="Times New Roman"/>
                <w:sz w:val="24"/>
                <w:szCs w:val="24"/>
              </w:rPr>
              <w:t xml:space="preserve">, </w:t>
            </w:r>
            <w:proofErr w:type="spellStart"/>
            <w:r w:rsidRPr="00A32AA5">
              <w:rPr>
                <w:rFonts w:cs="Times New Roman"/>
                <w:sz w:val="24"/>
                <w:szCs w:val="24"/>
              </w:rPr>
              <w:t>Gurugram</w:t>
            </w:r>
            <w:proofErr w:type="spellEnd"/>
            <w:r w:rsidRPr="00A32AA5">
              <w:rPr>
                <w:rFonts w:cs="Times New Roman"/>
                <w:sz w:val="24"/>
                <w:szCs w:val="24"/>
              </w:rPr>
              <w:t xml:space="preserve"> on 9</w:t>
            </w:r>
            <w:r w:rsidRPr="00A32AA5">
              <w:rPr>
                <w:rFonts w:cs="Times New Roman"/>
                <w:sz w:val="24"/>
                <w:szCs w:val="24"/>
                <w:vertAlign w:val="superscript"/>
              </w:rPr>
              <w:t>th</w:t>
            </w:r>
            <w:r w:rsidRPr="00A32AA5">
              <w:rPr>
                <w:rFonts w:cs="Times New Roman"/>
                <w:sz w:val="24"/>
                <w:szCs w:val="24"/>
              </w:rPr>
              <w:t xml:space="preserve"> and 10</w:t>
            </w:r>
            <w:r w:rsidRPr="00A32AA5">
              <w:rPr>
                <w:rFonts w:cs="Times New Roman"/>
                <w:sz w:val="24"/>
                <w:szCs w:val="24"/>
                <w:vertAlign w:val="superscript"/>
              </w:rPr>
              <w:t>th</w:t>
            </w:r>
            <w:r w:rsidRPr="00A32AA5">
              <w:rPr>
                <w:rFonts w:cs="Times New Roman"/>
                <w:sz w:val="24"/>
                <w:szCs w:val="24"/>
              </w:rPr>
              <w:t xml:space="preserve"> August, 2019. This event was coordinated by </w:t>
            </w:r>
            <w:proofErr w:type="spellStart"/>
            <w:r w:rsidRPr="00A32AA5">
              <w:rPr>
                <w:rFonts w:cs="Times New Roman"/>
                <w:sz w:val="24"/>
                <w:szCs w:val="24"/>
              </w:rPr>
              <w:t>Ms.M.Soujanya</w:t>
            </w:r>
            <w:proofErr w:type="spellEnd"/>
            <w:r w:rsidRPr="00A32AA5">
              <w:rPr>
                <w:rFonts w:cs="Times New Roman"/>
                <w:sz w:val="24"/>
                <w:szCs w:val="24"/>
              </w:rPr>
              <w:t>, Assoc Prof. on behalf of ECE department</w:t>
            </w:r>
            <w:r w:rsidRPr="00A32AA5">
              <w:rPr>
                <w:rFonts w:cs="Times New Roman"/>
                <w:sz w:val="24"/>
                <w:szCs w:val="24"/>
                <w:lang w:val="en-IN"/>
              </w:rPr>
              <w:t>. 48 students participated in this workshop.</w:t>
            </w:r>
          </w:p>
        </w:tc>
        <w:tc>
          <w:tcPr>
            <w:tcW w:w="4860" w:type="dxa"/>
            <w:gridSpan w:val="2"/>
            <w:vAlign w:val="center"/>
          </w:tcPr>
          <w:p w:rsidR="00966AA0" w:rsidRPr="00A32AA5" w:rsidRDefault="00966AA0" w:rsidP="00966AA0">
            <w:pPr>
              <w:jc w:val="center"/>
              <w:rPr>
                <w:rFonts w:cs="Times New Roman"/>
                <w:noProof/>
                <w:sz w:val="24"/>
                <w:szCs w:val="24"/>
              </w:rPr>
            </w:pPr>
            <w:r w:rsidRPr="00A32AA5">
              <w:rPr>
                <w:rFonts w:cs="Times New Roman"/>
                <w:noProof/>
                <w:szCs w:val="24"/>
              </w:rPr>
              <w:drawing>
                <wp:anchor distT="36576" distB="36576" distL="36576" distR="36576" simplePos="0" relativeHeight="251664384" behindDoc="0" locked="0" layoutInCell="1" allowOverlap="1">
                  <wp:simplePos x="0" y="0"/>
                  <wp:positionH relativeFrom="column">
                    <wp:posOffset>163195</wp:posOffset>
                  </wp:positionH>
                  <wp:positionV relativeFrom="paragraph">
                    <wp:posOffset>-518160</wp:posOffset>
                  </wp:positionV>
                  <wp:extent cx="2581275" cy="2095500"/>
                  <wp:effectExtent l="19050" t="0" r="952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cstate="print"/>
                          <a:srcRect l="13239" r="13239"/>
                          <a:stretch>
                            <a:fillRect/>
                          </a:stretch>
                        </pic:blipFill>
                        <pic:spPr bwMode="auto">
                          <a:xfrm>
                            <a:off x="0" y="0"/>
                            <a:ext cx="2581275" cy="2095500"/>
                          </a:xfrm>
                          <a:prstGeom prst="rect">
                            <a:avLst/>
                          </a:prstGeom>
                          <a:noFill/>
                          <a:ln w="25400">
                            <a:noFill/>
                            <a:miter lim="800000"/>
                            <a:headEnd/>
                            <a:tailEnd/>
                          </a:ln>
                          <a:effectLst/>
                        </pic:spPr>
                      </pic:pic>
                    </a:graphicData>
                  </a:graphic>
                </wp:anchor>
              </w:drawing>
            </w:r>
          </w:p>
        </w:tc>
      </w:tr>
      <w:tr w:rsidR="004D5621" w:rsidRPr="00A32AA5" w:rsidTr="00404590">
        <w:trPr>
          <w:trHeight w:val="3500"/>
        </w:trPr>
        <w:tc>
          <w:tcPr>
            <w:tcW w:w="10368" w:type="dxa"/>
            <w:gridSpan w:val="4"/>
          </w:tcPr>
          <w:p w:rsidR="004D5621" w:rsidRPr="00A32AA5" w:rsidRDefault="004D5621" w:rsidP="004D5621">
            <w:pPr>
              <w:autoSpaceDE w:val="0"/>
              <w:autoSpaceDN w:val="0"/>
              <w:adjustRightInd w:val="0"/>
              <w:jc w:val="center"/>
              <w:rPr>
                <w:rFonts w:cs="Times New Roman"/>
                <w:b/>
                <w:color w:val="E36C0A" w:themeColor="accent6" w:themeShade="BF"/>
                <w:sz w:val="24"/>
                <w:szCs w:val="24"/>
              </w:rPr>
            </w:pPr>
            <w:r w:rsidRPr="00A32AA5">
              <w:rPr>
                <w:rFonts w:cs="Times New Roman"/>
                <w:b/>
                <w:noProof/>
                <w:color w:val="E36C0A" w:themeColor="accent6" w:themeShade="BF"/>
                <w:szCs w:val="24"/>
              </w:rPr>
              <w:lastRenderedPageBreak/>
              <w:drawing>
                <wp:anchor distT="0" distB="0" distL="114300" distR="114300" simplePos="0" relativeHeight="251665408" behindDoc="0" locked="0" layoutInCell="1" allowOverlap="1">
                  <wp:simplePos x="0" y="0"/>
                  <wp:positionH relativeFrom="column">
                    <wp:posOffset>2324100</wp:posOffset>
                  </wp:positionH>
                  <wp:positionV relativeFrom="paragraph">
                    <wp:posOffset>60325</wp:posOffset>
                  </wp:positionV>
                  <wp:extent cx="4048125" cy="1981200"/>
                  <wp:effectExtent l="19050" t="19050" r="28575" b="19050"/>
                  <wp:wrapSquare wrapText="bothSides"/>
                  <wp:docPr id="6" name="Picture 6" descr="https://lh3.googleusercontent.com/ZZ8lK_rrSDLjMgfLhKXzzf-EnslZKhnKS03lrjtXCIxnryHexmhtxqi1CMpXmE4H381hkAJEpI_gpkCm6JHwwHu7wlbGFnSlG3nOsut1Hg12Np7AldCD2p0gez4G4Kr4x941NZQ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ZZ8lK_rrSDLjMgfLhKXzzf-EnslZKhnKS03lrjtXCIxnryHexmhtxqi1CMpXmE4H381hkAJEpI_gpkCm6JHwwHu7wlbGFnSlG3nOsut1Hg12Np7AldCD2p0gez4G4Kr4x941NZQi"/>
                          <pic:cNvPicPr>
                            <a:picLocks noChangeArrowheads="1"/>
                          </pic:cNvPicPr>
                        </pic:nvPicPr>
                        <pic:blipFill>
                          <a:blip r:embed="rId17" cstate="print">
                            <a:lum bright="20000" contrast="40000"/>
                          </a:blip>
                          <a:srcRect l="2283" t="23949" r="2773" b="17215"/>
                          <a:stretch>
                            <a:fillRect/>
                          </a:stretch>
                        </pic:blipFill>
                        <pic:spPr bwMode="auto">
                          <a:xfrm>
                            <a:off x="0" y="0"/>
                            <a:ext cx="4048125" cy="1981200"/>
                          </a:xfrm>
                          <a:prstGeom prst="rect">
                            <a:avLst/>
                          </a:prstGeom>
                          <a:solidFill>
                            <a:srgbClr val="FFFFFF"/>
                          </a:solidFill>
                          <a:ln w="9525">
                            <a:solidFill>
                              <a:srgbClr val="000000"/>
                            </a:solidFill>
                            <a:miter lim="800000"/>
                            <a:headEnd/>
                            <a:tailEnd/>
                          </a:ln>
                        </pic:spPr>
                      </pic:pic>
                    </a:graphicData>
                  </a:graphic>
                </wp:anchor>
              </w:drawing>
            </w:r>
            <w:r w:rsidRPr="00A32AA5">
              <w:rPr>
                <w:rFonts w:cs="Times New Roman"/>
                <w:b/>
                <w:color w:val="E36C0A" w:themeColor="accent6" w:themeShade="BF"/>
                <w:sz w:val="24"/>
                <w:szCs w:val="24"/>
              </w:rPr>
              <w:t>Under Professional Bodies</w:t>
            </w:r>
          </w:p>
          <w:p w:rsidR="004D5621" w:rsidRPr="00A32AA5" w:rsidRDefault="004D5621" w:rsidP="00A32AA5">
            <w:pPr>
              <w:autoSpaceDE w:val="0"/>
              <w:autoSpaceDN w:val="0"/>
              <w:adjustRightInd w:val="0"/>
              <w:spacing w:line="276" w:lineRule="auto"/>
              <w:ind w:left="90"/>
              <w:jc w:val="both"/>
              <w:rPr>
                <w:rFonts w:cs="Times New Roman"/>
                <w:color w:val="000000"/>
                <w:sz w:val="24"/>
                <w:szCs w:val="24"/>
              </w:rPr>
            </w:pPr>
            <w:r w:rsidRPr="00A32AA5">
              <w:rPr>
                <w:rFonts w:cs="Times New Roman"/>
                <w:color w:val="000000"/>
                <w:sz w:val="24"/>
                <w:szCs w:val="24"/>
              </w:rPr>
              <w:t xml:space="preserve">A Guest lecture was organized under IEEE-CAS on 30th August 2019 on </w:t>
            </w:r>
            <w:r w:rsidRPr="00A32AA5">
              <w:rPr>
                <w:rFonts w:cs="Times New Roman"/>
                <w:b/>
                <w:bCs/>
                <w:color w:val="000000"/>
                <w:sz w:val="24"/>
                <w:szCs w:val="24"/>
              </w:rPr>
              <w:t>“Challenges and opportunities in Analog &amp; Digital IC Design”</w:t>
            </w:r>
            <w:r w:rsidRPr="00A32AA5">
              <w:rPr>
                <w:rFonts w:cs="Times New Roman"/>
                <w:color w:val="000000"/>
                <w:sz w:val="24"/>
                <w:szCs w:val="24"/>
              </w:rPr>
              <w:t xml:space="preserve">, by </w:t>
            </w:r>
            <w:proofErr w:type="spellStart"/>
            <w:r w:rsidRPr="00A32AA5">
              <w:rPr>
                <w:rFonts w:cs="Times New Roman"/>
                <w:color w:val="000000"/>
                <w:sz w:val="24"/>
                <w:szCs w:val="24"/>
              </w:rPr>
              <w:t>Dr.A.G.KrishnaKanth</w:t>
            </w:r>
            <w:proofErr w:type="spellEnd"/>
            <w:r w:rsidRPr="00A32AA5">
              <w:rPr>
                <w:rFonts w:cs="Times New Roman"/>
                <w:color w:val="000000"/>
                <w:sz w:val="24"/>
                <w:szCs w:val="24"/>
              </w:rPr>
              <w:t>,</w:t>
            </w:r>
            <w:r w:rsidR="00A32AA5" w:rsidRPr="00A32AA5">
              <w:rPr>
                <w:rFonts w:cs="Times New Roman"/>
                <w:color w:val="000000"/>
                <w:sz w:val="24"/>
                <w:szCs w:val="24"/>
              </w:rPr>
              <w:t xml:space="preserve"> </w:t>
            </w:r>
            <w:r w:rsidRPr="00A32AA5">
              <w:rPr>
                <w:rFonts w:cs="Times New Roman"/>
                <w:color w:val="000000"/>
                <w:sz w:val="24"/>
                <w:szCs w:val="24"/>
              </w:rPr>
              <w:t xml:space="preserve">Senior </w:t>
            </w:r>
            <w:proofErr w:type="spellStart"/>
            <w:r w:rsidRPr="00A32AA5">
              <w:rPr>
                <w:rFonts w:cs="Times New Roman"/>
                <w:color w:val="000000"/>
                <w:sz w:val="24"/>
                <w:szCs w:val="24"/>
              </w:rPr>
              <w:t>Manager</w:t>
            </w:r>
            <w:proofErr w:type="gramStart"/>
            <w:r w:rsidRPr="00A32AA5">
              <w:rPr>
                <w:rFonts w:cs="Times New Roman"/>
                <w:color w:val="000000"/>
                <w:sz w:val="24"/>
                <w:szCs w:val="24"/>
              </w:rPr>
              <w:t>,AMS</w:t>
            </w:r>
            <w:proofErr w:type="spellEnd"/>
            <w:proofErr w:type="gramEnd"/>
            <w:r w:rsidRPr="00A32AA5">
              <w:rPr>
                <w:rFonts w:cs="Times New Roman"/>
                <w:color w:val="000000"/>
                <w:sz w:val="24"/>
                <w:szCs w:val="24"/>
              </w:rPr>
              <w:t xml:space="preserve"> Semiconductors, Hyderabad for III year students. </w:t>
            </w:r>
          </w:p>
          <w:p w:rsidR="004D5621" w:rsidRPr="00A32AA5" w:rsidRDefault="004D5621" w:rsidP="004D5621">
            <w:pPr>
              <w:autoSpaceDE w:val="0"/>
              <w:autoSpaceDN w:val="0"/>
              <w:adjustRightInd w:val="0"/>
              <w:ind w:left="90"/>
              <w:jc w:val="both"/>
              <w:rPr>
                <w:rFonts w:cs="Times New Roman"/>
                <w:color w:val="000000"/>
                <w:sz w:val="24"/>
                <w:szCs w:val="24"/>
              </w:rPr>
            </w:pPr>
          </w:p>
          <w:p w:rsidR="004D5621" w:rsidRPr="00A32AA5" w:rsidRDefault="004D5621" w:rsidP="004D5621">
            <w:pPr>
              <w:autoSpaceDE w:val="0"/>
              <w:autoSpaceDN w:val="0"/>
              <w:adjustRightInd w:val="0"/>
              <w:ind w:left="90"/>
              <w:jc w:val="both"/>
              <w:rPr>
                <w:rFonts w:cs="Times New Roman"/>
                <w:color w:val="000000"/>
                <w:sz w:val="24"/>
                <w:szCs w:val="24"/>
              </w:rPr>
            </w:pPr>
          </w:p>
          <w:p w:rsidR="004D5621" w:rsidRPr="00A32AA5" w:rsidRDefault="004D5621" w:rsidP="00966AA0">
            <w:pPr>
              <w:jc w:val="center"/>
              <w:rPr>
                <w:rFonts w:cs="Times New Roman"/>
                <w:noProof/>
                <w:sz w:val="24"/>
                <w:szCs w:val="24"/>
              </w:rPr>
            </w:pPr>
          </w:p>
        </w:tc>
      </w:tr>
      <w:tr w:rsidR="004D5621" w:rsidRPr="00A32AA5" w:rsidTr="00404590">
        <w:trPr>
          <w:trHeight w:val="3590"/>
        </w:trPr>
        <w:tc>
          <w:tcPr>
            <w:tcW w:w="5184" w:type="dxa"/>
          </w:tcPr>
          <w:p w:rsidR="00F96F8C" w:rsidRPr="00A32AA5" w:rsidRDefault="00F96F8C" w:rsidP="00F96F8C">
            <w:pPr>
              <w:autoSpaceDE w:val="0"/>
              <w:autoSpaceDN w:val="0"/>
              <w:adjustRightInd w:val="0"/>
              <w:jc w:val="center"/>
              <w:rPr>
                <w:rFonts w:cs="Times New Roman"/>
                <w:b/>
                <w:color w:val="C0504D" w:themeColor="accent2"/>
                <w:sz w:val="24"/>
                <w:szCs w:val="24"/>
              </w:rPr>
            </w:pPr>
            <w:r w:rsidRPr="00A32AA5">
              <w:rPr>
                <w:rFonts w:cs="Times New Roman"/>
                <w:b/>
                <w:color w:val="C0504D" w:themeColor="accent2"/>
                <w:sz w:val="24"/>
                <w:szCs w:val="24"/>
              </w:rPr>
              <w:t>Through Centers of Excellence</w:t>
            </w:r>
          </w:p>
          <w:p w:rsidR="004D5621" w:rsidRPr="00A32AA5" w:rsidRDefault="00F96F8C" w:rsidP="00F96F8C">
            <w:pPr>
              <w:autoSpaceDE w:val="0"/>
              <w:autoSpaceDN w:val="0"/>
              <w:adjustRightInd w:val="0"/>
              <w:jc w:val="both"/>
              <w:rPr>
                <w:rFonts w:cs="Times New Roman"/>
                <w:noProof/>
                <w:sz w:val="24"/>
                <w:szCs w:val="24"/>
              </w:rPr>
            </w:pPr>
            <w:r w:rsidRPr="00A32AA5">
              <w:rPr>
                <w:rFonts w:cs="Times New Roman"/>
                <w:noProof/>
                <w:sz w:val="24"/>
                <w:szCs w:val="24"/>
              </w:rPr>
              <w:t>The Center of Excellence in VLSI Design and Embedded Systems and IoT are training the students in core areas.</w:t>
            </w:r>
          </w:p>
          <w:p w:rsidR="004D5621" w:rsidRPr="00A32AA5" w:rsidRDefault="004D5621" w:rsidP="00F96F8C">
            <w:pPr>
              <w:autoSpaceDE w:val="0"/>
              <w:autoSpaceDN w:val="0"/>
              <w:adjustRightInd w:val="0"/>
              <w:ind w:left="90"/>
              <w:jc w:val="both"/>
              <w:rPr>
                <w:rFonts w:cs="Times New Roman"/>
                <w:color w:val="000000"/>
                <w:sz w:val="24"/>
                <w:szCs w:val="24"/>
              </w:rPr>
            </w:pPr>
            <w:proofErr w:type="spellStart"/>
            <w:r w:rsidRPr="00A32AA5">
              <w:rPr>
                <w:rFonts w:cs="Times New Roman"/>
                <w:color w:val="000000"/>
                <w:sz w:val="24"/>
                <w:szCs w:val="24"/>
              </w:rPr>
              <w:t>Mr.RajaBandi</w:t>
            </w:r>
            <w:proofErr w:type="spellEnd"/>
            <w:r w:rsidRPr="00A32AA5">
              <w:rPr>
                <w:rFonts w:cs="Times New Roman"/>
                <w:color w:val="000000"/>
                <w:sz w:val="24"/>
                <w:szCs w:val="24"/>
              </w:rPr>
              <w:t xml:space="preserve">, Founder - Lucid VLSI delivered an invited talk on 16th October 2019, followed </w:t>
            </w:r>
            <w:proofErr w:type="spellStart"/>
            <w:r w:rsidRPr="00A32AA5">
              <w:rPr>
                <w:rFonts w:cs="Times New Roman"/>
                <w:color w:val="000000"/>
                <w:sz w:val="24"/>
                <w:szCs w:val="24"/>
              </w:rPr>
              <w:t>ny</w:t>
            </w:r>
            <w:proofErr w:type="spellEnd"/>
            <w:r w:rsidRPr="00A32AA5">
              <w:rPr>
                <w:rFonts w:cs="Times New Roman"/>
                <w:color w:val="000000"/>
                <w:sz w:val="24"/>
                <w:szCs w:val="24"/>
              </w:rPr>
              <w:t xml:space="preserve"> a Two Week workshop for students on "Advanced Digital Design using VERILOG HDL </w:t>
            </w:r>
          </w:p>
          <w:p w:rsidR="004D5621" w:rsidRPr="00A32AA5" w:rsidRDefault="004D5621" w:rsidP="004D5621">
            <w:pPr>
              <w:autoSpaceDE w:val="0"/>
              <w:autoSpaceDN w:val="0"/>
              <w:adjustRightInd w:val="0"/>
              <w:jc w:val="center"/>
              <w:rPr>
                <w:rFonts w:cs="Times New Roman"/>
                <w:b/>
                <w:noProof/>
                <w:color w:val="E36C0A" w:themeColor="accent6" w:themeShade="BF"/>
                <w:sz w:val="24"/>
                <w:szCs w:val="24"/>
              </w:rPr>
            </w:pPr>
          </w:p>
        </w:tc>
        <w:tc>
          <w:tcPr>
            <w:tcW w:w="5184" w:type="dxa"/>
            <w:gridSpan w:val="3"/>
          </w:tcPr>
          <w:p w:rsidR="004D5621" w:rsidRPr="00A32AA5" w:rsidRDefault="004D5621" w:rsidP="004D5621">
            <w:pPr>
              <w:autoSpaceDE w:val="0"/>
              <w:autoSpaceDN w:val="0"/>
              <w:adjustRightInd w:val="0"/>
              <w:jc w:val="center"/>
              <w:rPr>
                <w:rFonts w:cs="Times New Roman"/>
                <w:b/>
                <w:noProof/>
                <w:color w:val="E36C0A" w:themeColor="accent6" w:themeShade="BF"/>
                <w:sz w:val="24"/>
                <w:szCs w:val="24"/>
              </w:rPr>
            </w:pPr>
            <w:r w:rsidRPr="00A32AA5">
              <w:rPr>
                <w:rFonts w:cs="Times New Roman"/>
                <w:b/>
                <w:noProof/>
                <w:color w:val="E36C0A" w:themeColor="accent6" w:themeShade="BF"/>
                <w:szCs w:val="24"/>
              </w:rPr>
              <w:drawing>
                <wp:anchor distT="36576" distB="36576" distL="36576" distR="36576" simplePos="0" relativeHeight="251669504" behindDoc="0" locked="0" layoutInCell="1" allowOverlap="1">
                  <wp:simplePos x="0" y="0"/>
                  <wp:positionH relativeFrom="column">
                    <wp:posOffset>194310</wp:posOffset>
                  </wp:positionH>
                  <wp:positionV relativeFrom="paragraph">
                    <wp:posOffset>242570</wp:posOffset>
                  </wp:positionV>
                  <wp:extent cx="2943225" cy="1895475"/>
                  <wp:effectExtent l="19050" t="0" r="9525" b="0"/>
                  <wp:wrapNone/>
                  <wp:docPr id="8" name="Picture 105" descr="IMG-20191230-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20191230-WA0019"/>
                          <pic:cNvPicPr>
                            <a:picLocks noChangeAspect="1" noChangeArrowheads="1"/>
                          </pic:cNvPicPr>
                        </pic:nvPicPr>
                        <pic:blipFill>
                          <a:blip r:embed="rId18" cstate="print"/>
                          <a:srcRect t="6059" b="6787"/>
                          <a:stretch>
                            <a:fillRect/>
                          </a:stretch>
                        </pic:blipFill>
                        <pic:spPr bwMode="auto">
                          <a:xfrm>
                            <a:off x="0" y="0"/>
                            <a:ext cx="2943225" cy="1895475"/>
                          </a:xfrm>
                          <a:prstGeom prst="rect">
                            <a:avLst/>
                          </a:prstGeom>
                          <a:noFill/>
                          <a:ln w="25400">
                            <a:noFill/>
                            <a:miter lim="800000"/>
                            <a:headEnd/>
                            <a:tailEnd/>
                          </a:ln>
                          <a:effectLst/>
                        </pic:spPr>
                      </pic:pic>
                    </a:graphicData>
                  </a:graphic>
                </wp:anchor>
              </w:drawing>
            </w:r>
          </w:p>
        </w:tc>
      </w:tr>
      <w:tr w:rsidR="007476F3" w:rsidRPr="00A32AA5" w:rsidTr="00404590">
        <w:trPr>
          <w:trHeight w:val="3410"/>
        </w:trPr>
        <w:tc>
          <w:tcPr>
            <w:tcW w:w="5184" w:type="dxa"/>
          </w:tcPr>
          <w:p w:rsidR="007476F3" w:rsidRPr="00A32AA5" w:rsidRDefault="007476F3" w:rsidP="00F96F8C">
            <w:pPr>
              <w:autoSpaceDE w:val="0"/>
              <w:autoSpaceDN w:val="0"/>
              <w:adjustRightInd w:val="0"/>
              <w:jc w:val="center"/>
              <w:rPr>
                <w:rFonts w:cs="Times New Roman"/>
                <w:b/>
                <w:color w:val="C0504D" w:themeColor="accent2"/>
                <w:sz w:val="24"/>
                <w:szCs w:val="24"/>
              </w:rPr>
            </w:pPr>
            <w:r w:rsidRPr="00A32AA5">
              <w:rPr>
                <w:rFonts w:cs="Times New Roman"/>
                <w:b/>
                <w:color w:val="C0504D" w:themeColor="accent2"/>
                <w:sz w:val="24"/>
                <w:szCs w:val="24"/>
              </w:rPr>
              <w:t xml:space="preserve">Value Addition Course </w:t>
            </w:r>
          </w:p>
          <w:p w:rsidR="007476F3" w:rsidRPr="00A32AA5" w:rsidRDefault="007476F3" w:rsidP="007476F3">
            <w:pPr>
              <w:autoSpaceDE w:val="0"/>
              <w:autoSpaceDN w:val="0"/>
              <w:adjustRightInd w:val="0"/>
              <w:jc w:val="both"/>
              <w:rPr>
                <w:rFonts w:cs="Times New Roman"/>
                <w:b/>
                <w:color w:val="E36C0A" w:themeColor="accent6" w:themeShade="BF"/>
                <w:sz w:val="24"/>
                <w:szCs w:val="24"/>
              </w:rPr>
            </w:pPr>
            <w:r w:rsidRPr="00A32AA5">
              <w:rPr>
                <w:rFonts w:cs="Times New Roman"/>
                <w:sz w:val="24"/>
                <w:szCs w:val="24"/>
              </w:rPr>
              <w:t xml:space="preserve">A Student Development Program on Arduino Programming and Node MCU for IoT was conducted for four weeks from 7th January, 2020. The resource </w:t>
            </w:r>
            <w:proofErr w:type="gramStart"/>
            <w:r w:rsidRPr="00A32AA5">
              <w:rPr>
                <w:rFonts w:cs="Times New Roman"/>
                <w:sz w:val="24"/>
                <w:szCs w:val="24"/>
              </w:rPr>
              <w:t>person were</w:t>
            </w:r>
            <w:proofErr w:type="gramEnd"/>
            <w:r w:rsidRPr="00A32AA5">
              <w:rPr>
                <w:rFonts w:cs="Times New Roman"/>
                <w:sz w:val="24"/>
                <w:szCs w:val="24"/>
              </w:rPr>
              <w:t xml:space="preserve"> Mr. </w:t>
            </w:r>
            <w:proofErr w:type="spellStart"/>
            <w:r w:rsidRPr="00A32AA5">
              <w:rPr>
                <w:rFonts w:cs="Times New Roman"/>
                <w:sz w:val="24"/>
                <w:szCs w:val="24"/>
              </w:rPr>
              <w:t>Ch.Sandeep</w:t>
            </w:r>
            <w:proofErr w:type="spellEnd"/>
            <w:r w:rsidRPr="00A32AA5">
              <w:rPr>
                <w:rFonts w:cs="Times New Roman"/>
                <w:sz w:val="24"/>
                <w:szCs w:val="24"/>
              </w:rPr>
              <w:t xml:space="preserve">, Mr. </w:t>
            </w:r>
            <w:proofErr w:type="spellStart"/>
            <w:r w:rsidRPr="00A32AA5">
              <w:rPr>
                <w:rFonts w:cs="Times New Roman"/>
                <w:sz w:val="24"/>
                <w:szCs w:val="24"/>
              </w:rPr>
              <w:t>M.Anand</w:t>
            </w:r>
            <w:proofErr w:type="spellEnd"/>
            <w:r w:rsidRPr="00A32AA5">
              <w:rPr>
                <w:rFonts w:cs="Times New Roman"/>
                <w:sz w:val="24"/>
                <w:szCs w:val="24"/>
              </w:rPr>
              <w:t xml:space="preserve"> and Mr. </w:t>
            </w:r>
            <w:proofErr w:type="spellStart"/>
            <w:r w:rsidRPr="00A32AA5">
              <w:rPr>
                <w:rFonts w:cs="Times New Roman"/>
                <w:sz w:val="24"/>
                <w:szCs w:val="24"/>
              </w:rPr>
              <w:t>P.Chandra</w:t>
            </w:r>
            <w:proofErr w:type="spellEnd"/>
            <w:r w:rsidRPr="00A32AA5">
              <w:rPr>
                <w:rFonts w:cs="Times New Roman"/>
                <w:sz w:val="24"/>
                <w:szCs w:val="24"/>
              </w:rPr>
              <w:t xml:space="preserve"> </w:t>
            </w:r>
            <w:proofErr w:type="spellStart"/>
            <w:r w:rsidRPr="00A32AA5">
              <w:rPr>
                <w:rFonts w:cs="Times New Roman"/>
                <w:sz w:val="24"/>
                <w:szCs w:val="24"/>
              </w:rPr>
              <w:t>Prakash</w:t>
            </w:r>
            <w:proofErr w:type="spellEnd"/>
            <w:r w:rsidRPr="00A32AA5">
              <w:rPr>
                <w:rFonts w:cs="Times New Roman"/>
                <w:sz w:val="24"/>
                <w:szCs w:val="24"/>
              </w:rPr>
              <w:t xml:space="preserve"> Reddy from the </w:t>
            </w:r>
            <w:proofErr w:type="spellStart"/>
            <w:r w:rsidRPr="00A32AA5">
              <w:rPr>
                <w:rFonts w:cs="Times New Roman"/>
                <w:sz w:val="24"/>
                <w:szCs w:val="24"/>
              </w:rPr>
              <w:t>Depatment</w:t>
            </w:r>
            <w:proofErr w:type="spellEnd"/>
            <w:r w:rsidRPr="00A32AA5">
              <w:rPr>
                <w:rFonts w:cs="Times New Roman"/>
                <w:sz w:val="24"/>
                <w:szCs w:val="24"/>
              </w:rPr>
              <w:t xml:space="preserve"> of ECE, GCET. 100 students were trained in this program</w:t>
            </w:r>
          </w:p>
        </w:tc>
        <w:tc>
          <w:tcPr>
            <w:tcW w:w="5184" w:type="dxa"/>
            <w:gridSpan w:val="3"/>
          </w:tcPr>
          <w:p w:rsidR="007476F3" w:rsidRPr="00A32AA5" w:rsidRDefault="007476F3" w:rsidP="004D5621">
            <w:pPr>
              <w:autoSpaceDE w:val="0"/>
              <w:autoSpaceDN w:val="0"/>
              <w:adjustRightInd w:val="0"/>
              <w:jc w:val="center"/>
              <w:rPr>
                <w:rFonts w:cs="Times New Roman"/>
                <w:b/>
                <w:noProof/>
                <w:color w:val="E36C0A" w:themeColor="accent6" w:themeShade="BF"/>
                <w:sz w:val="24"/>
                <w:szCs w:val="24"/>
              </w:rPr>
            </w:pPr>
            <w:r w:rsidRPr="00A32AA5">
              <w:rPr>
                <w:rFonts w:cs="Times New Roman"/>
                <w:sz w:val="24"/>
                <w:szCs w:val="24"/>
              </w:rPr>
              <w:object w:dxaOrig="7068" w:dyaOrig="2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165pt" o:ole="">
                  <v:imagedata r:id="rId19" o:title=""/>
                </v:shape>
                <o:OLEObject Type="Embed" ProgID="PBrush" ShapeID="_x0000_i1025" DrawAspect="Content" ObjectID="_1687423349" r:id="rId20"/>
              </w:object>
            </w:r>
          </w:p>
        </w:tc>
      </w:tr>
      <w:tr w:rsidR="007476F3" w:rsidRPr="00A32AA5" w:rsidTr="0027395A">
        <w:trPr>
          <w:trHeight w:val="3050"/>
        </w:trPr>
        <w:tc>
          <w:tcPr>
            <w:tcW w:w="5184" w:type="dxa"/>
          </w:tcPr>
          <w:p w:rsidR="000256C9" w:rsidRPr="00A32AA5" w:rsidRDefault="000256C9" w:rsidP="000256C9">
            <w:pPr>
              <w:jc w:val="center"/>
              <w:rPr>
                <w:rFonts w:cs="Times New Roman"/>
                <w:b/>
                <w:color w:val="C0504D" w:themeColor="accent2"/>
                <w:sz w:val="24"/>
                <w:szCs w:val="24"/>
              </w:rPr>
            </w:pPr>
            <w:r w:rsidRPr="00A32AA5">
              <w:rPr>
                <w:rFonts w:cs="Times New Roman"/>
                <w:b/>
                <w:color w:val="C0504D" w:themeColor="accent2"/>
                <w:sz w:val="24"/>
                <w:szCs w:val="24"/>
              </w:rPr>
              <w:t>Through Quiz</w:t>
            </w:r>
          </w:p>
          <w:p w:rsidR="007476F3" w:rsidRPr="00A32AA5" w:rsidRDefault="007476F3" w:rsidP="00201237">
            <w:pPr>
              <w:spacing w:line="360" w:lineRule="auto"/>
              <w:jc w:val="both"/>
              <w:rPr>
                <w:rFonts w:cs="Times New Roman"/>
                <w:color w:val="E36C0A" w:themeColor="accent6" w:themeShade="BF"/>
                <w:sz w:val="24"/>
                <w:szCs w:val="24"/>
              </w:rPr>
            </w:pPr>
            <w:r w:rsidRPr="00A32AA5">
              <w:rPr>
                <w:rFonts w:cs="Times New Roman"/>
                <w:sz w:val="24"/>
                <w:szCs w:val="24"/>
              </w:rPr>
              <w:t xml:space="preserve">IEEE SPS-SB organized online quiz competition "TATTVA" on Signal Modulation Techniques on 19th April, 2020. A total of 84 </w:t>
            </w:r>
            <w:proofErr w:type="gramStart"/>
            <w:r w:rsidRPr="00A32AA5">
              <w:rPr>
                <w:rFonts w:cs="Times New Roman"/>
                <w:sz w:val="24"/>
                <w:szCs w:val="24"/>
              </w:rPr>
              <w:t>student</w:t>
            </w:r>
            <w:proofErr w:type="gramEnd"/>
            <w:r w:rsidRPr="00A32AA5">
              <w:rPr>
                <w:rFonts w:cs="Times New Roman"/>
                <w:sz w:val="24"/>
                <w:szCs w:val="24"/>
              </w:rPr>
              <w:t xml:space="preserve"> from 36 engineering colleges (35 across India and one from Bangladesh). This quiz was conducted to II Year and III year students involving 7 IEEE Sections</w:t>
            </w:r>
          </w:p>
        </w:tc>
        <w:tc>
          <w:tcPr>
            <w:tcW w:w="5184" w:type="dxa"/>
            <w:gridSpan w:val="3"/>
          </w:tcPr>
          <w:p w:rsidR="007476F3" w:rsidRPr="00A32AA5" w:rsidRDefault="007476F3" w:rsidP="004D5621">
            <w:pPr>
              <w:autoSpaceDE w:val="0"/>
              <w:autoSpaceDN w:val="0"/>
              <w:adjustRightInd w:val="0"/>
              <w:jc w:val="center"/>
              <w:rPr>
                <w:rFonts w:cs="Times New Roman"/>
                <w:sz w:val="24"/>
                <w:szCs w:val="24"/>
              </w:rPr>
            </w:pPr>
            <w:r w:rsidRPr="00A32AA5">
              <w:rPr>
                <w:rFonts w:cs="Times New Roman"/>
                <w:sz w:val="24"/>
                <w:szCs w:val="24"/>
              </w:rPr>
              <w:object w:dxaOrig="3600" w:dyaOrig="2028">
                <v:shape id="_x0000_i1026" type="#_x0000_t75" style="width:203.25pt;height:141pt" o:ole="">
                  <v:imagedata r:id="rId21" o:title=""/>
                </v:shape>
                <o:OLEObject Type="Embed" ProgID="PBrush" ShapeID="_x0000_i1026" DrawAspect="Content" ObjectID="_1687423350" r:id="rId22"/>
              </w:object>
            </w:r>
          </w:p>
        </w:tc>
      </w:tr>
      <w:tr w:rsidR="007476F3" w:rsidRPr="00A32AA5" w:rsidTr="00CA308C">
        <w:trPr>
          <w:trHeight w:val="3410"/>
        </w:trPr>
        <w:tc>
          <w:tcPr>
            <w:tcW w:w="5184" w:type="dxa"/>
          </w:tcPr>
          <w:p w:rsidR="007476F3" w:rsidRPr="00A32AA5" w:rsidRDefault="000256C9" w:rsidP="000256C9">
            <w:pPr>
              <w:jc w:val="center"/>
              <w:rPr>
                <w:rFonts w:cs="Times New Roman"/>
                <w:b/>
                <w:color w:val="C0504D" w:themeColor="accent2"/>
                <w:sz w:val="24"/>
                <w:szCs w:val="24"/>
              </w:rPr>
            </w:pPr>
            <w:r w:rsidRPr="00A32AA5">
              <w:rPr>
                <w:rFonts w:cs="Times New Roman"/>
                <w:b/>
                <w:color w:val="C0504D" w:themeColor="accent2"/>
                <w:sz w:val="24"/>
                <w:szCs w:val="24"/>
              </w:rPr>
              <w:lastRenderedPageBreak/>
              <w:t>Through Quiz</w:t>
            </w:r>
          </w:p>
          <w:p w:rsidR="000256C9" w:rsidRPr="00A32AA5" w:rsidRDefault="000256C9" w:rsidP="00201237">
            <w:pPr>
              <w:spacing w:line="360" w:lineRule="auto"/>
              <w:jc w:val="both"/>
              <w:rPr>
                <w:rFonts w:cs="Times New Roman"/>
                <w:sz w:val="24"/>
                <w:szCs w:val="24"/>
              </w:rPr>
            </w:pPr>
            <w:r w:rsidRPr="00A32AA5">
              <w:rPr>
                <w:rFonts w:cs="Times New Roman"/>
                <w:sz w:val="24"/>
                <w:szCs w:val="24"/>
              </w:rPr>
              <w:t>IEEE SPS SB GCET organized an online quiz competition "OPA - BRAINIE" on Linear Integrated Circuits and its applications for II year and III year students on 10th May, 2020. A total of 132 students from 28 engineering colleges (including one from Bangladesh) have participated.</w:t>
            </w:r>
          </w:p>
        </w:tc>
        <w:tc>
          <w:tcPr>
            <w:tcW w:w="5184" w:type="dxa"/>
            <w:gridSpan w:val="3"/>
          </w:tcPr>
          <w:p w:rsidR="007476F3" w:rsidRPr="00A32AA5" w:rsidRDefault="000256C9" w:rsidP="004D5621">
            <w:pPr>
              <w:autoSpaceDE w:val="0"/>
              <w:autoSpaceDN w:val="0"/>
              <w:adjustRightInd w:val="0"/>
              <w:jc w:val="center"/>
              <w:rPr>
                <w:rFonts w:cs="Times New Roman"/>
                <w:sz w:val="24"/>
                <w:szCs w:val="24"/>
              </w:rPr>
            </w:pPr>
            <w:r w:rsidRPr="00A32AA5">
              <w:rPr>
                <w:rFonts w:cs="Times New Roman"/>
                <w:sz w:val="24"/>
                <w:szCs w:val="24"/>
              </w:rPr>
              <w:object w:dxaOrig="4296" w:dyaOrig="2052">
                <v:shape id="_x0000_i1027" type="#_x0000_t75" style="width:215.25pt;height:164.25pt" o:ole="">
                  <v:imagedata r:id="rId23" o:title=""/>
                </v:shape>
                <o:OLEObject Type="Embed" ProgID="PBrush" ShapeID="_x0000_i1027" DrawAspect="Content" ObjectID="_1687423351" r:id="rId24"/>
              </w:object>
            </w:r>
          </w:p>
        </w:tc>
      </w:tr>
      <w:tr w:rsidR="000256C9" w:rsidRPr="00A32AA5" w:rsidTr="00404590">
        <w:trPr>
          <w:trHeight w:val="3590"/>
        </w:trPr>
        <w:tc>
          <w:tcPr>
            <w:tcW w:w="5184" w:type="dxa"/>
          </w:tcPr>
          <w:p w:rsidR="000256C9" w:rsidRPr="00A32AA5" w:rsidRDefault="000256C9" w:rsidP="000256C9">
            <w:pPr>
              <w:jc w:val="both"/>
              <w:rPr>
                <w:rFonts w:cs="Times New Roman"/>
                <w:b/>
                <w:color w:val="C0504D" w:themeColor="accent2"/>
                <w:sz w:val="24"/>
                <w:szCs w:val="24"/>
              </w:rPr>
            </w:pPr>
            <w:r w:rsidRPr="00A32AA5">
              <w:rPr>
                <w:rFonts w:cs="Times New Roman"/>
                <w:b/>
                <w:color w:val="C0504D" w:themeColor="accent2"/>
                <w:sz w:val="24"/>
                <w:szCs w:val="24"/>
              </w:rPr>
              <w:t>Through Training (Events under Center of Excellence- VLSI)</w:t>
            </w:r>
          </w:p>
          <w:p w:rsidR="000256C9" w:rsidRPr="00A32AA5" w:rsidRDefault="000256C9" w:rsidP="00201237">
            <w:pPr>
              <w:autoSpaceDE w:val="0"/>
              <w:autoSpaceDN w:val="0"/>
              <w:adjustRightInd w:val="0"/>
              <w:spacing w:line="360" w:lineRule="auto"/>
              <w:jc w:val="both"/>
              <w:rPr>
                <w:rFonts w:cs="Times New Roman"/>
                <w:sz w:val="24"/>
                <w:szCs w:val="24"/>
              </w:rPr>
            </w:pPr>
            <w:r w:rsidRPr="00A32AA5">
              <w:rPr>
                <w:rFonts w:cs="Times New Roman"/>
                <w:sz w:val="24"/>
                <w:szCs w:val="24"/>
              </w:rPr>
              <w:t xml:space="preserve">A three-day training session on "Advanced Digital Design using Verilog HDL" was conducted from 24th -26th February, 2020 by </w:t>
            </w:r>
            <w:proofErr w:type="spellStart"/>
            <w:r w:rsidRPr="00A32AA5">
              <w:rPr>
                <w:rFonts w:cs="Times New Roman"/>
                <w:sz w:val="24"/>
                <w:szCs w:val="24"/>
              </w:rPr>
              <w:t>Mr.RajaBandi</w:t>
            </w:r>
            <w:proofErr w:type="spellEnd"/>
            <w:r w:rsidRPr="00A32AA5">
              <w:rPr>
                <w:rFonts w:cs="Times New Roman"/>
                <w:sz w:val="24"/>
                <w:szCs w:val="24"/>
              </w:rPr>
              <w:t>, Lucid VLSI. This was intended to train the students for mini projects. 22 students attended this session</w:t>
            </w:r>
          </w:p>
          <w:p w:rsidR="000256C9" w:rsidRPr="00A32AA5" w:rsidRDefault="000256C9" w:rsidP="000256C9">
            <w:pPr>
              <w:jc w:val="both"/>
              <w:rPr>
                <w:rFonts w:cs="Times New Roman"/>
                <w:color w:val="E36C0A" w:themeColor="accent6" w:themeShade="BF"/>
                <w:sz w:val="24"/>
                <w:szCs w:val="24"/>
              </w:rPr>
            </w:pPr>
          </w:p>
        </w:tc>
        <w:tc>
          <w:tcPr>
            <w:tcW w:w="5184" w:type="dxa"/>
            <w:gridSpan w:val="3"/>
          </w:tcPr>
          <w:p w:rsidR="000256C9" w:rsidRPr="00A32AA5" w:rsidRDefault="00A32AA5" w:rsidP="000256C9">
            <w:pPr>
              <w:autoSpaceDE w:val="0"/>
              <w:autoSpaceDN w:val="0"/>
              <w:adjustRightInd w:val="0"/>
              <w:jc w:val="both"/>
              <w:rPr>
                <w:rFonts w:cs="Times New Roman"/>
                <w:sz w:val="24"/>
                <w:szCs w:val="24"/>
              </w:rPr>
            </w:pPr>
            <w:r w:rsidRPr="00A32AA5">
              <w:rPr>
                <w:rFonts w:cs="Times New Roman"/>
                <w:sz w:val="24"/>
                <w:szCs w:val="24"/>
              </w:rPr>
              <w:object w:dxaOrig="6948" w:dyaOrig="2748">
                <v:shape id="_x0000_i1028" type="#_x0000_t75" style="width:240.75pt;height:176.25pt" o:ole="">
                  <v:imagedata r:id="rId25" o:title=""/>
                </v:shape>
                <o:OLEObject Type="Embed" ProgID="PBrush" ShapeID="_x0000_i1028" DrawAspect="Content" ObjectID="_1687423352" r:id="rId26"/>
              </w:object>
            </w:r>
          </w:p>
        </w:tc>
      </w:tr>
      <w:tr w:rsidR="000256C9" w:rsidRPr="00A32AA5" w:rsidTr="00404590">
        <w:trPr>
          <w:trHeight w:val="3590"/>
        </w:trPr>
        <w:tc>
          <w:tcPr>
            <w:tcW w:w="5184" w:type="dxa"/>
          </w:tcPr>
          <w:p w:rsidR="00475D2E" w:rsidRPr="00A32AA5" w:rsidRDefault="00475D2E" w:rsidP="00475D2E">
            <w:pPr>
              <w:jc w:val="both"/>
              <w:rPr>
                <w:rFonts w:cs="Times New Roman"/>
                <w:b/>
                <w:color w:val="C0504D" w:themeColor="accent2"/>
                <w:sz w:val="24"/>
                <w:szCs w:val="24"/>
              </w:rPr>
            </w:pPr>
            <w:r w:rsidRPr="00A32AA5">
              <w:rPr>
                <w:rFonts w:cs="Times New Roman"/>
                <w:b/>
                <w:color w:val="C0504D" w:themeColor="accent2"/>
                <w:sz w:val="24"/>
                <w:szCs w:val="24"/>
              </w:rPr>
              <w:t>Through Animation Videos</w:t>
            </w:r>
          </w:p>
          <w:p w:rsidR="00475D2E" w:rsidRPr="00A32AA5" w:rsidRDefault="00475D2E" w:rsidP="00201237">
            <w:pPr>
              <w:spacing w:line="360" w:lineRule="auto"/>
              <w:jc w:val="both"/>
              <w:rPr>
                <w:rFonts w:cs="Times New Roman"/>
                <w:sz w:val="24"/>
                <w:szCs w:val="24"/>
              </w:rPr>
            </w:pPr>
            <w:r w:rsidRPr="00A32AA5">
              <w:rPr>
                <w:rFonts w:cs="Times New Roman"/>
                <w:sz w:val="24"/>
                <w:szCs w:val="24"/>
              </w:rPr>
              <w:t>The concepts of modulation techniques can be understood in a better way by the students if animated videos are presented to them.</w:t>
            </w:r>
          </w:p>
          <w:p w:rsidR="00475D2E" w:rsidRDefault="00475D2E" w:rsidP="00201237">
            <w:pPr>
              <w:spacing w:line="360" w:lineRule="auto"/>
              <w:jc w:val="both"/>
              <w:rPr>
                <w:rFonts w:cs="Times New Roman"/>
                <w:sz w:val="24"/>
                <w:szCs w:val="24"/>
              </w:rPr>
            </w:pPr>
            <w:r w:rsidRPr="00A32AA5">
              <w:rPr>
                <w:rFonts w:cs="Times New Roman"/>
                <w:sz w:val="24"/>
                <w:szCs w:val="24"/>
              </w:rPr>
              <w:t xml:space="preserve">The concept of Amplitude Modulation technique wherein the amplitude of the carrier wave is </w:t>
            </w:r>
            <w:r w:rsidR="00201237" w:rsidRPr="00A32AA5">
              <w:rPr>
                <w:rFonts w:cs="Times New Roman"/>
                <w:sz w:val="24"/>
                <w:szCs w:val="24"/>
              </w:rPr>
              <w:t>modified according to the instantaneous amplitude of the message signal is taught using animated videos that are available in the internet.</w:t>
            </w:r>
          </w:p>
          <w:p w:rsidR="000256C9" w:rsidRPr="00A32AA5" w:rsidRDefault="00A32AA5" w:rsidP="00A32AA5">
            <w:pPr>
              <w:spacing w:line="360" w:lineRule="auto"/>
              <w:jc w:val="both"/>
              <w:rPr>
                <w:rFonts w:cs="Times New Roman"/>
                <w:sz w:val="24"/>
                <w:szCs w:val="24"/>
              </w:rPr>
            </w:pPr>
            <w:r>
              <w:rPr>
                <w:rFonts w:cs="Times New Roman"/>
                <w:sz w:val="24"/>
                <w:szCs w:val="24"/>
              </w:rPr>
              <w:t xml:space="preserve">Name of the Teacher: Dr. P. </w:t>
            </w:r>
            <w:proofErr w:type="spellStart"/>
            <w:r>
              <w:rPr>
                <w:rFonts w:cs="Times New Roman"/>
                <w:sz w:val="24"/>
                <w:szCs w:val="24"/>
              </w:rPr>
              <w:t>Srihari</w:t>
            </w:r>
            <w:proofErr w:type="spellEnd"/>
          </w:p>
        </w:tc>
        <w:tc>
          <w:tcPr>
            <w:tcW w:w="5184" w:type="dxa"/>
            <w:gridSpan w:val="3"/>
          </w:tcPr>
          <w:p w:rsidR="000256C9" w:rsidRPr="00A32AA5" w:rsidRDefault="00475D2E" w:rsidP="00A32AA5">
            <w:pPr>
              <w:autoSpaceDE w:val="0"/>
              <w:autoSpaceDN w:val="0"/>
              <w:adjustRightInd w:val="0"/>
              <w:jc w:val="center"/>
              <w:rPr>
                <w:rFonts w:cs="Times New Roman"/>
                <w:sz w:val="24"/>
                <w:szCs w:val="24"/>
              </w:rPr>
            </w:pPr>
            <w:r w:rsidRPr="00A32AA5">
              <w:rPr>
                <w:rFonts w:cs="Times New Roman"/>
                <w:sz w:val="24"/>
                <w:szCs w:val="24"/>
              </w:rPr>
              <w:object w:dxaOrig="4320" w:dyaOrig="2986">
                <v:shape id="_x0000_i1029" type="#_x0000_t75" style="width:248.25pt;height:171pt" o:ole="">
                  <v:imagedata r:id="rId27" o:title=""/>
                </v:shape>
                <o:OLEObject Type="Embed" ProgID="PBrush" ShapeID="_x0000_i1029" DrawAspect="Content" ObjectID="_1687423353" r:id="rId28"/>
              </w:object>
            </w:r>
          </w:p>
        </w:tc>
      </w:tr>
      <w:tr w:rsidR="00404590" w:rsidRPr="00A32AA5" w:rsidTr="00DC7CD3">
        <w:trPr>
          <w:trHeight w:val="1790"/>
        </w:trPr>
        <w:tc>
          <w:tcPr>
            <w:tcW w:w="10368" w:type="dxa"/>
            <w:gridSpan w:val="4"/>
          </w:tcPr>
          <w:p w:rsidR="00404590" w:rsidRDefault="00404590" w:rsidP="00DC7CD3">
            <w:pPr>
              <w:jc w:val="center"/>
              <w:rPr>
                <w:rFonts w:cs="Times New Roman"/>
                <w:b/>
                <w:color w:val="C0504D" w:themeColor="accent2"/>
                <w:sz w:val="24"/>
                <w:szCs w:val="24"/>
              </w:rPr>
            </w:pPr>
            <w:r w:rsidRPr="00A32AA5">
              <w:rPr>
                <w:rFonts w:cs="Times New Roman"/>
                <w:b/>
                <w:color w:val="C0504D" w:themeColor="accent2"/>
                <w:sz w:val="24"/>
                <w:szCs w:val="24"/>
              </w:rPr>
              <w:t xml:space="preserve">Through </w:t>
            </w:r>
            <w:r>
              <w:rPr>
                <w:rFonts w:cs="Times New Roman"/>
                <w:b/>
                <w:color w:val="C0504D" w:themeColor="accent2"/>
                <w:sz w:val="24"/>
                <w:szCs w:val="24"/>
              </w:rPr>
              <w:t xml:space="preserve">Participation in JHUB/ </w:t>
            </w:r>
            <w:proofErr w:type="spellStart"/>
            <w:r>
              <w:rPr>
                <w:rFonts w:cs="Times New Roman"/>
                <w:b/>
                <w:color w:val="C0504D" w:themeColor="accent2"/>
                <w:sz w:val="24"/>
                <w:szCs w:val="24"/>
              </w:rPr>
              <w:t>Hackathons</w:t>
            </w:r>
            <w:proofErr w:type="spellEnd"/>
            <w:r w:rsidR="00DC7CD3">
              <w:rPr>
                <w:rFonts w:cs="Times New Roman"/>
                <w:b/>
                <w:color w:val="C0504D" w:themeColor="accent2"/>
                <w:sz w:val="24"/>
                <w:szCs w:val="24"/>
              </w:rPr>
              <w:t xml:space="preserve">/ </w:t>
            </w:r>
            <w:proofErr w:type="spellStart"/>
            <w:r w:rsidR="00DC7CD3">
              <w:rPr>
                <w:rFonts w:cs="Times New Roman"/>
                <w:b/>
                <w:color w:val="C0504D" w:themeColor="accent2"/>
                <w:sz w:val="24"/>
                <w:szCs w:val="24"/>
              </w:rPr>
              <w:t>TechExpos</w:t>
            </w:r>
            <w:proofErr w:type="spellEnd"/>
          </w:p>
          <w:p w:rsidR="00404590" w:rsidRDefault="00404590" w:rsidP="00404590">
            <w:pPr>
              <w:jc w:val="center"/>
              <w:rPr>
                <w:rFonts w:cs="Times New Roman"/>
                <w:b/>
                <w:color w:val="C0504D" w:themeColor="accent2"/>
                <w:sz w:val="24"/>
                <w:szCs w:val="24"/>
              </w:rPr>
            </w:pPr>
            <w:r>
              <w:rPr>
                <w:rFonts w:cs="Times New Roman"/>
                <w:b/>
                <w:color w:val="C0504D" w:themeColor="accent2"/>
                <w:sz w:val="24"/>
                <w:szCs w:val="24"/>
              </w:rPr>
              <w:t>(Self Learning)</w:t>
            </w:r>
          </w:p>
          <w:p w:rsidR="003C173E" w:rsidRDefault="00404590" w:rsidP="00404590">
            <w:pPr>
              <w:jc w:val="both"/>
              <w:rPr>
                <w:rFonts w:cs="Times New Roman"/>
                <w:sz w:val="24"/>
                <w:szCs w:val="24"/>
              </w:rPr>
            </w:pPr>
            <w:r w:rsidRPr="00404590">
              <w:rPr>
                <w:rFonts w:cs="Times New Roman"/>
                <w:sz w:val="24"/>
                <w:szCs w:val="24"/>
              </w:rPr>
              <w:t xml:space="preserve">Students are encouraged to participate in various </w:t>
            </w:r>
            <w:r>
              <w:rPr>
                <w:rFonts w:cs="Times New Roman"/>
                <w:sz w:val="24"/>
                <w:szCs w:val="24"/>
              </w:rPr>
              <w:t xml:space="preserve">academic activities such as JHUBs/ </w:t>
            </w:r>
            <w:proofErr w:type="spellStart"/>
            <w:r>
              <w:rPr>
                <w:rFonts w:cs="Times New Roman"/>
                <w:sz w:val="24"/>
                <w:szCs w:val="24"/>
              </w:rPr>
              <w:t>Hackathons</w:t>
            </w:r>
            <w:proofErr w:type="spellEnd"/>
            <w:r>
              <w:rPr>
                <w:rFonts w:cs="Times New Roman"/>
                <w:sz w:val="24"/>
                <w:szCs w:val="24"/>
              </w:rPr>
              <w:t xml:space="preserve">/ </w:t>
            </w:r>
            <w:r>
              <w:rPr>
                <w:rFonts w:cs="Times New Roman"/>
                <w:bCs/>
                <w:color w:val="222222"/>
                <w:sz w:val="24"/>
                <w:szCs w:val="24"/>
                <w:shd w:val="clear" w:color="auto" w:fill="FFFFFF"/>
              </w:rPr>
              <w:t xml:space="preserve">AICTE </w:t>
            </w:r>
            <w:proofErr w:type="spellStart"/>
            <w:r>
              <w:rPr>
                <w:rFonts w:cs="Times New Roman"/>
                <w:bCs/>
                <w:color w:val="222222"/>
                <w:sz w:val="24"/>
                <w:szCs w:val="24"/>
                <w:shd w:val="clear" w:color="auto" w:fill="FFFFFF"/>
              </w:rPr>
              <w:t>ChaatraVishwakarma</w:t>
            </w:r>
            <w:proofErr w:type="spellEnd"/>
            <w:r>
              <w:rPr>
                <w:rFonts w:cs="Times New Roman"/>
                <w:bCs/>
                <w:color w:val="222222"/>
                <w:sz w:val="24"/>
                <w:szCs w:val="24"/>
                <w:shd w:val="clear" w:color="auto" w:fill="FFFFFF"/>
              </w:rPr>
              <w:t xml:space="preserve"> Awards etc.</w:t>
            </w:r>
            <w:r>
              <w:rPr>
                <w:rFonts w:cs="Times New Roman"/>
                <w:sz w:val="24"/>
                <w:szCs w:val="24"/>
              </w:rPr>
              <w:t xml:space="preserve"> that bring out their innovation and creativity. </w:t>
            </w:r>
            <w:r w:rsidR="003C173E">
              <w:rPr>
                <w:rFonts w:cs="Times New Roman"/>
                <w:sz w:val="24"/>
                <w:szCs w:val="24"/>
              </w:rPr>
              <w:t>The theoretical concepts explained in the classroom are broadened and are put into practice by the students by participating in these academic competitions.</w:t>
            </w:r>
          </w:p>
          <w:p w:rsidR="00404590" w:rsidRDefault="00404590" w:rsidP="00404590">
            <w:pPr>
              <w:jc w:val="both"/>
              <w:rPr>
                <w:rFonts w:cs="Times New Roman"/>
                <w:sz w:val="24"/>
                <w:szCs w:val="24"/>
              </w:rPr>
            </w:pPr>
            <w:r>
              <w:rPr>
                <w:rFonts w:cs="Times New Roman"/>
                <w:sz w:val="24"/>
                <w:szCs w:val="24"/>
              </w:rPr>
              <w:t>College has been organizing these activities on a regular basis that improve critical thinking of students.</w:t>
            </w:r>
          </w:p>
          <w:p w:rsidR="00404590" w:rsidRDefault="00404590" w:rsidP="00404590">
            <w:pPr>
              <w:jc w:val="both"/>
              <w:rPr>
                <w:rFonts w:cs="Times New Roman"/>
                <w:sz w:val="24"/>
                <w:szCs w:val="24"/>
              </w:rPr>
            </w:pPr>
            <w:r>
              <w:rPr>
                <w:rFonts w:cs="Times New Roman"/>
                <w:sz w:val="24"/>
                <w:szCs w:val="24"/>
              </w:rPr>
              <w:t>Some of the activities hosted by our college are:</w:t>
            </w:r>
          </w:p>
          <w:p w:rsidR="00404590" w:rsidRDefault="00404590" w:rsidP="00A32AA5">
            <w:pPr>
              <w:autoSpaceDE w:val="0"/>
              <w:autoSpaceDN w:val="0"/>
              <w:adjustRightInd w:val="0"/>
              <w:jc w:val="center"/>
              <w:rPr>
                <w:rFonts w:cs="Times New Roman"/>
                <w:szCs w:val="24"/>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5"/>
              <w:gridCol w:w="3960"/>
              <w:gridCol w:w="3960"/>
            </w:tblGrid>
            <w:tr w:rsidR="00DC7CD3" w:rsidRPr="00B12871" w:rsidTr="003C173E">
              <w:trPr>
                <w:jc w:val="center"/>
              </w:trPr>
              <w:tc>
                <w:tcPr>
                  <w:tcW w:w="9355" w:type="dxa"/>
                  <w:gridSpan w:val="3"/>
                </w:tcPr>
                <w:p w:rsidR="00DC7CD3" w:rsidRPr="00B12871" w:rsidRDefault="00DC7CD3" w:rsidP="00595C22">
                  <w:pPr>
                    <w:jc w:val="center"/>
                    <w:rPr>
                      <w:rFonts w:cs="Times New Roman"/>
                      <w:b/>
                      <w:bCs/>
                      <w:sz w:val="24"/>
                      <w:szCs w:val="24"/>
                    </w:rPr>
                  </w:pPr>
                  <w:r w:rsidRPr="00B12871">
                    <w:rPr>
                      <w:rFonts w:cs="Times New Roman"/>
                      <w:b/>
                      <w:bCs/>
                      <w:sz w:val="24"/>
                      <w:szCs w:val="24"/>
                    </w:rPr>
                    <w:lastRenderedPageBreak/>
                    <w:t xml:space="preserve">List of events </w:t>
                  </w:r>
                </w:p>
              </w:tc>
            </w:tr>
            <w:tr w:rsidR="00DC7CD3" w:rsidRPr="00B12871" w:rsidTr="003C173E">
              <w:trPr>
                <w:jc w:val="center"/>
              </w:trPr>
              <w:tc>
                <w:tcPr>
                  <w:tcW w:w="1435" w:type="dxa"/>
                </w:tcPr>
                <w:p w:rsidR="00DC7CD3" w:rsidRPr="00B12871" w:rsidRDefault="00DC7CD3" w:rsidP="00595C22">
                  <w:pPr>
                    <w:jc w:val="center"/>
                    <w:rPr>
                      <w:rFonts w:cs="Times New Roman"/>
                      <w:b/>
                      <w:bCs/>
                      <w:sz w:val="24"/>
                      <w:szCs w:val="24"/>
                    </w:rPr>
                  </w:pPr>
                  <w:proofErr w:type="spellStart"/>
                  <w:r>
                    <w:rPr>
                      <w:rFonts w:cs="Times New Roman"/>
                      <w:b/>
                      <w:bCs/>
                      <w:sz w:val="24"/>
                      <w:szCs w:val="24"/>
                    </w:rPr>
                    <w:t>S.No</w:t>
                  </w:r>
                  <w:proofErr w:type="spellEnd"/>
                </w:p>
              </w:tc>
              <w:tc>
                <w:tcPr>
                  <w:tcW w:w="3960" w:type="dxa"/>
                </w:tcPr>
                <w:p w:rsidR="00DC7CD3" w:rsidRPr="00B12871" w:rsidRDefault="00DC7CD3" w:rsidP="00595C22">
                  <w:pPr>
                    <w:jc w:val="center"/>
                    <w:rPr>
                      <w:rFonts w:cs="Times New Roman"/>
                      <w:b/>
                      <w:bCs/>
                      <w:sz w:val="24"/>
                      <w:szCs w:val="24"/>
                    </w:rPr>
                  </w:pPr>
                  <w:r w:rsidRPr="00B12871">
                    <w:rPr>
                      <w:rFonts w:cs="Times New Roman"/>
                      <w:b/>
                      <w:bCs/>
                      <w:sz w:val="24"/>
                      <w:szCs w:val="24"/>
                    </w:rPr>
                    <w:t>Events</w:t>
                  </w:r>
                </w:p>
              </w:tc>
              <w:tc>
                <w:tcPr>
                  <w:tcW w:w="3960" w:type="dxa"/>
                </w:tcPr>
                <w:p w:rsidR="00DC7CD3" w:rsidRPr="00B12871" w:rsidRDefault="00DC7CD3" w:rsidP="00595C22">
                  <w:pPr>
                    <w:jc w:val="center"/>
                    <w:rPr>
                      <w:rFonts w:cs="Times New Roman"/>
                      <w:b/>
                      <w:bCs/>
                      <w:sz w:val="24"/>
                      <w:szCs w:val="24"/>
                    </w:rPr>
                  </w:pPr>
                  <w:r w:rsidRPr="00B12871">
                    <w:rPr>
                      <w:rFonts w:cs="Times New Roman"/>
                      <w:b/>
                      <w:bCs/>
                      <w:sz w:val="24"/>
                      <w:szCs w:val="24"/>
                    </w:rPr>
                    <w:t xml:space="preserve">Date </w:t>
                  </w:r>
                </w:p>
              </w:tc>
            </w:tr>
            <w:tr w:rsidR="00DC7CD3" w:rsidRPr="00B12871" w:rsidTr="003C173E">
              <w:trPr>
                <w:jc w:val="center"/>
              </w:trPr>
              <w:tc>
                <w:tcPr>
                  <w:tcW w:w="1435" w:type="dxa"/>
                </w:tcPr>
                <w:p w:rsidR="00DC7CD3" w:rsidRPr="00E13FF5" w:rsidRDefault="00DC7CD3" w:rsidP="00595C22">
                  <w:pPr>
                    <w:jc w:val="center"/>
                    <w:rPr>
                      <w:rFonts w:cs="Times New Roman"/>
                      <w:sz w:val="24"/>
                      <w:szCs w:val="24"/>
                    </w:rPr>
                  </w:pPr>
                  <w:r w:rsidRPr="00E13FF5">
                    <w:rPr>
                      <w:rFonts w:cs="Times New Roman"/>
                      <w:sz w:val="24"/>
                      <w:szCs w:val="24"/>
                    </w:rPr>
                    <w:t>1</w:t>
                  </w:r>
                </w:p>
              </w:tc>
              <w:tc>
                <w:tcPr>
                  <w:tcW w:w="3960" w:type="dxa"/>
                </w:tcPr>
                <w:p w:rsidR="00DC7CD3" w:rsidRPr="00E13FF5" w:rsidRDefault="00DC7CD3" w:rsidP="00595C22">
                  <w:pPr>
                    <w:jc w:val="center"/>
                    <w:rPr>
                      <w:rFonts w:cs="Times New Roman"/>
                      <w:color w:val="222222"/>
                      <w:sz w:val="24"/>
                      <w:szCs w:val="24"/>
                    </w:rPr>
                  </w:pPr>
                  <w:proofErr w:type="spellStart"/>
                  <w:r w:rsidRPr="00E13FF5">
                    <w:rPr>
                      <w:rFonts w:cs="Times New Roman"/>
                      <w:sz w:val="24"/>
                      <w:szCs w:val="24"/>
                    </w:rPr>
                    <w:t>Hackathon</w:t>
                  </w:r>
                  <w:proofErr w:type="spellEnd"/>
                  <w:r w:rsidRPr="00E13FF5">
                    <w:rPr>
                      <w:rFonts w:cs="Times New Roman"/>
                      <w:sz w:val="24"/>
                      <w:szCs w:val="24"/>
                    </w:rPr>
                    <w:t xml:space="preserve"> </w:t>
                  </w:r>
                  <w:r>
                    <w:rPr>
                      <w:rFonts w:cs="Times New Roman"/>
                      <w:sz w:val="24"/>
                      <w:szCs w:val="24"/>
                    </w:rPr>
                    <w:t>2018</w:t>
                  </w:r>
                </w:p>
              </w:tc>
              <w:tc>
                <w:tcPr>
                  <w:tcW w:w="3960" w:type="dxa"/>
                </w:tcPr>
                <w:p w:rsidR="00DC7CD3" w:rsidRPr="00906B04" w:rsidRDefault="00DC7CD3" w:rsidP="00595C22">
                  <w:pPr>
                    <w:jc w:val="center"/>
                    <w:rPr>
                      <w:rFonts w:eastAsia="Times New Roman"/>
                      <w:sz w:val="24"/>
                      <w:szCs w:val="24"/>
                    </w:rPr>
                  </w:pPr>
                  <w:r w:rsidRPr="00906B04">
                    <w:rPr>
                      <w:rFonts w:cs="Times New Roman"/>
                      <w:sz w:val="24"/>
                      <w:szCs w:val="24"/>
                    </w:rPr>
                    <w:t>January</w:t>
                  </w:r>
                  <w:r>
                    <w:rPr>
                      <w:rFonts w:cs="Times New Roman"/>
                      <w:sz w:val="24"/>
                      <w:szCs w:val="24"/>
                    </w:rPr>
                    <w:t xml:space="preserve"> 20</w:t>
                  </w:r>
                  <w:r w:rsidRPr="00906B04">
                    <w:rPr>
                      <w:rFonts w:cs="Times New Roman"/>
                      <w:sz w:val="24"/>
                      <w:szCs w:val="24"/>
                    </w:rPr>
                    <w:t>, 2018</w:t>
                  </w:r>
                </w:p>
              </w:tc>
            </w:tr>
            <w:tr w:rsidR="00DC7CD3" w:rsidRPr="00B12871" w:rsidTr="003C173E">
              <w:trPr>
                <w:jc w:val="center"/>
              </w:trPr>
              <w:tc>
                <w:tcPr>
                  <w:tcW w:w="1435" w:type="dxa"/>
                </w:tcPr>
                <w:p w:rsidR="00DC7CD3" w:rsidRPr="00E13FF5" w:rsidRDefault="00DC7CD3" w:rsidP="00595C22">
                  <w:pPr>
                    <w:jc w:val="center"/>
                    <w:rPr>
                      <w:rFonts w:cs="Times New Roman"/>
                      <w:color w:val="222222"/>
                      <w:sz w:val="24"/>
                      <w:szCs w:val="24"/>
                    </w:rPr>
                  </w:pPr>
                  <w:r w:rsidRPr="00E13FF5">
                    <w:rPr>
                      <w:rFonts w:cs="Times New Roman"/>
                      <w:color w:val="222222"/>
                      <w:sz w:val="24"/>
                      <w:szCs w:val="24"/>
                    </w:rPr>
                    <w:t>2</w:t>
                  </w:r>
                </w:p>
              </w:tc>
              <w:tc>
                <w:tcPr>
                  <w:tcW w:w="3960" w:type="dxa"/>
                </w:tcPr>
                <w:p w:rsidR="00DC7CD3" w:rsidRPr="00E13FF5" w:rsidRDefault="00DC7CD3" w:rsidP="00595C22">
                  <w:pPr>
                    <w:jc w:val="center"/>
                    <w:rPr>
                      <w:rFonts w:cs="Times New Roman"/>
                      <w:sz w:val="24"/>
                      <w:szCs w:val="24"/>
                    </w:rPr>
                  </w:pPr>
                  <w:r>
                    <w:rPr>
                      <w:rFonts w:cs="Times New Roman"/>
                      <w:color w:val="222222"/>
                      <w:sz w:val="24"/>
                      <w:szCs w:val="24"/>
                    </w:rPr>
                    <w:t xml:space="preserve">36-Hr </w:t>
                  </w:r>
                  <w:r w:rsidRPr="00E13FF5">
                    <w:rPr>
                      <w:rFonts w:cs="Times New Roman"/>
                      <w:color w:val="222222"/>
                      <w:sz w:val="24"/>
                      <w:szCs w:val="24"/>
                    </w:rPr>
                    <w:t xml:space="preserve">Smart India </w:t>
                  </w:r>
                  <w:proofErr w:type="spellStart"/>
                  <w:r w:rsidRPr="00E13FF5">
                    <w:rPr>
                      <w:rFonts w:cs="Times New Roman"/>
                      <w:color w:val="222222"/>
                      <w:sz w:val="24"/>
                      <w:szCs w:val="24"/>
                    </w:rPr>
                    <w:t>Hackathon</w:t>
                  </w:r>
                  <w:proofErr w:type="spellEnd"/>
                </w:p>
              </w:tc>
              <w:tc>
                <w:tcPr>
                  <w:tcW w:w="3960" w:type="dxa"/>
                </w:tcPr>
                <w:p w:rsidR="00DC7CD3" w:rsidRPr="00906B04" w:rsidRDefault="00DC7CD3" w:rsidP="00595C22">
                  <w:pPr>
                    <w:jc w:val="center"/>
                    <w:rPr>
                      <w:rFonts w:cs="Times New Roman"/>
                      <w:sz w:val="24"/>
                      <w:szCs w:val="24"/>
                    </w:rPr>
                  </w:pPr>
                  <w:r w:rsidRPr="00906B04">
                    <w:rPr>
                      <w:rFonts w:eastAsia="Times New Roman"/>
                      <w:sz w:val="24"/>
                      <w:szCs w:val="24"/>
                    </w:rPr>
                    <w:t>January5 -6</w:t>
                  </w:r>
                  <w:r>
                    <w:rPr>
                      <w:rFonts w:eastAsia="Times New Roman"/>
                      <w:sz w:val="24"/>
                      <w:szCs w:val="24"/>
                    </w:rPr>
                    <w:t>,</w:t>
                  </w:r>
                  <w:r w:rsidRPr="00906B04">
                    <w:rPr>
                      <w:rFonts w:eastAsia="Times New Roman"/>
                      <w:sz w:val="24"/>
                      <w:szCs w:val="24"/>
                    </w:rPr>
                    <w:t xml:space="preserve"> 2019</w:t>
                  </w:r>
                </w:p>
              </w:tc>
            </w:tr>
            <w:tr w:rsidR="00DC7CD3" w:rsidRPr="00B12871" w:rsidTr="003C173E">
              <w:trPr>
                <w:jc w:val="center"/>
              </w:trPr>
              <w:tc>
                <w:tcPr>
                  <w:tcW w:w="1435" w:type="dxa"/>
                </w:tcPr>
                <w:p w:rsidR="00DC7CD3" w:rsidRPr="00E13FF5" w:rsidRDefault="00DC7CD3" w:rsidP="00595C22">
                  <w:pPr>
                    <w:jc w:val="center"/>
                    <w:rPr>
                      <w:rFonts w:cs="Times New Roman"/>
                      <w:sz w:val="24"/>
                      <w:szCs w:val="24"/>
                    </w:rPr>
                  </w:pPr>
                  <w:r w:rsidRPr="00E13FF5">
                    <w:rPr>
                      <w:rFonts w:cs="Times New Roman"/>
                      <w:sz w:val="24"/>
                      <w:szCs w:val="24"/>
                    </w:rPr>
                    <w:t>3</w:t>
                  </w:r>
                </w:p>
              </w:tc>
              <w:tc>
                <w:tcPr>
                  <w:tcW w:w="3960" w:type="dxa"/>
                </w:tcPr>
                <w:p w:rsidR="00DC7CD3" w:rsidRPr="00E13FF5" w:rsidRDefault="00DC7CD3" w:rsidP="00595C22">
                  <w:pPr>
                    <w:jc w:val="center"/>
                    <w:rPr>
                      <w:rFonts w:cs="Times New Roman"/>
                      <w:sz w:val="24"/>
                      <w:szCs w:val="24"/>
                    </w:rPr>
                  </w:pPr>
                  <w:r w:rsidRPr="00E13FF5">
                    <w:rPr>
                      <w:rFonts w:cs="Times New Roman"/>
                      <w:sz w:val="24"/>
                      <w:szCs w:val="24"/>
                    </w:rPr>
                    <w:t>TECHEXPO’19</w:t>
                  </w:r>
                </w:p>
              </w:tc>
              <w:tc>
                <w:tcPr>
                  <w:tcW w:w="3960" w:type="dxa"/>
                </w:tcPr>
                <w:p w:rsidR="00DC7CD3" w:rsidRPr="00906B04" w:rsidRDefault="00DC7CD3" w:rsidP="00595C22">
                  <w:pPr>
                    <w:jc w:val="center"/>
                    <w:rPr>
                      <w:rFonts w:cs="Times New Roman"/>
                      <w:sz w:val="24"/>
                      <w:szCs w:val="24"/>
                    </w:rPr>
                  </w:pPr>
                  <w:r w:rsidRPr="00906B04">
                    <w:rPr>
                      <w:rFonts w:cs="Times New Roman"/>
                      <w:sz w:val="24"/>
                      <w:szCs w:val="24"/>
                    </w:rPr>
                    <w:t>March</w:t>
                  </w:r>
                  <w:r>
                    <w:rPr>
                      <w:rFonts w:cs="Times New Roman"/>
                      <w:sz w:val="24"/>
                      <w:szCs w:val="24"/>
                    </w:rPr>
                    <w:t xml:space="preserve"> 6,2019</w:t>
                  </w:r>
                </w:p>
              </w:tc>
            </w:tr>
            <w:tr w:rsidR="00DC7CD3" w:rsidRPr="00B12871" w:rsidTr="003C173E">
              <w:trPr>
                <w:jc w:val="center"/>
              </w:trPr>
              <w:tc>
                <w:tcPr>
                  <w:tcW w:w="1435" w:type="dxa"/>
                </w:tcPr>
                <w:p w:rsidR="00DC7CD3" w:rsidRPr="00E13FF5" w:rsidRDefault="00DC7CD3" w:rsidP="00595C22">
                  <w:pPr>
                    <w:jc w:val="center"/>
                    <w:rPr>
                      <w:rFonts w:cs="Times New Roman"/>
                      <w:sz w:val="24"/>
                      <w:szCs w:val="24"/>
                    </w:rPr>
                  </w:pPr>
                  <w:r w:rsidRPr="00E13FF5">
                    <w:rPr>
                      <w:rFonts w:cs="Times New Roman"/>
                      <w:sz w:val="24"/>
                      <w:szCs w:val="24"/>
                    </w:rPr>
                    <w:t>4</w:t>
                  </w:r>
                </w:p>
              </w:tc>
              <w:tc>
                <w:tcPr>
                  <w:tcW w:w="3960" w:type="dxa"/>
                </w:tcPr>
                <w:p w:rsidR="00DC7CD3" w:rsidRPr="00E13FF5" w:rsidRDefault="00DC7CD3" w:rsidP="00595C22">
                  <w:pPr>
                    <w:jc w:val="center"/>
                    <w:rPr>
                      <w:rFonts w:cs="Times New Roman"/>
                      <w:sz w:val="24"/>
                      <w:szCs w:val="24"/>
                    </w:rPr>
                  </w:pPr>
                  <w:r w:rsidRPr="00E13FF5">
                    <w:rPr>
                      <w:rFonts w:cs="Times New Roman"/>
                      <w:sz w:val="24"/>
                      <w:szCs w:val="24"/>
                    </w:rPr>
                    <w:t>RASPBERRY Pi JAM</w:t>
                  </w:r>
                </w:p>
              </w:tc>
              <w:tc>
                <w:tcPr>
                  <w:tcW w:w="3960" w:type="dxa"/>
                </w:tcPr>
                <w:p w:rsidR="00DC7CD3" w:rsidRPr="00906B04" w:rsidRDefault="00DC7CD3" w:rsidP="00595C22">
                  <w:pPr>
                    <w:jc w:val="center"/>
                    <w:rPr>
                      <w:rFonts w:cs="Times New Roman"/>
                      <w:sz w:val="24"/>
                      <w:szCs w:val="24"/>
                    </w:rPr>
                  </w:pPr>
                  <w:r w:rsidRPr="00906B04">
                    <w:rPr>
                      <w:rFonts w:cs="Times New Roman"/>
                      <w:sz w:val="24"/>
                      <w:szCs w:val="24"/>
                    </w:rPr>
                    <w:t>March</w:t>
                  </w:r>
                  <w:r>
                    <w:rPr>
                      <w:rFonts w:cs="Times New Roman"/>
                      <w:sz w:val="24"/>
                      <w:szCs w:val="24"/>
                    </w:rPr>
                    <w:t xml:space="preserve"> 2-3,</w:t>
                  </w:r>
                  <w:r w:rsidRPr="00906B04">
                    <w:rPr>
                      <w:rFonts w:cs="Times New Roman"/>
                      <w:sz w:val="24"/>
                      <w:szCs w:val="24"/>
                    </w:rPr>
                    <w:t xml:space="preserve"> 2019</w:t>
                  </w:r>
                </w:p>
              </w:tc>
            </w:tr>
            <w:tr w:rsidR="00DC7CD3" w:rsidRPr="00876F44" w:rsidTr="003C173E">
              <w:trPr>
                <w:jc w:val="center"/>
              </w:trPr>
              <w:tc>
                <w:tcPr>
                  <w:tcW w:w="1435" w:type="dxa"/>
                </w:tcPr>
                <w:p w:rsidR="00DC7CD3" w:rsidRPr="00876F44" w:rsidRDefault="00DC7CD3" w:rsidP="00595C22">
                  <w:pPr>
                    <w:jc w:val="center"/>
                    <w:rPr>
                      <w:rFonts w:cs="Times New Roman"/>
                      <w:sz w:val="24"/>
                      <w:szCs w:val="24"/>
                    </w:rPr>
                  </w:pPr>
                  <w:r w:rsidRPr="00876F44">
                    <w:rPr>
                      <w:rFonts w:cs="Times New Roman"/>
                      <w:sz w:val="24"/>
                      <w:szCs w:val="24"/>
                    </w:rPr>
                    <w:t>5</w:t>
                  </w:r>
                </w:p>
              </w:tc>
              <w:tc>
                <w:tcPr>
                  <w:tcW w:w="3960" w:type="dxa"/>
                </w:tcPr>
                <w:p w:rsidR="00DC7CD3" w:rsidRPr="00876F44" w:rsidRDefault="00DC7CD3" w:rsidP="00595C22">
                  <w:pPr>
                    <w:jc w:val="center"/>
                    <w:rPr>
                      <w:rFonts w:cs="Times New Roman"/>
                      <w:sz w:val="24"/>
                      <w:szCs w:val="24"/>
                    </w:rPr>
                  </w:pPr>
                  <w:r w:rsidRPr="00876F44">
                    <w:rPr>
                      <w:rFonts w:cs="Times New Roman"/>
                      <w:sz w:val="24"/>
                      <w:szCs w:val="24"/>
                    </w:rPr>
                    <w:t>JHUB EXCITE</w:t>
                  </w:r>
                </w:p>
              </w:tc>
              <w:tc>
                <w:tcPr>
                  <w:tcW w:w="3960" w:type="dxa"/>
                </w:tcPr>
                <w:p w:rsidR="00DC7CD3" w:rsidRPr="008E238D" w:rsidRDefault="00DC7CD3" w:rsidP="00595C22">
                  <w:pPr>
                    <w:jc w:val="center"/>
                    <w:rPr>
                      <w:rFonts w:cs="Times New Roman"/>
                      <w:bCs/>
                      <w:sz w:val="24"/>
                      <w:szCs w:val="24"/>
                    </w:rPr>
                  </w:pPr>
                  <w:r w:rsidRPr="008E238D">
                    <w:rPr>
                      <w:rFonts w:cs="Times New Roman"/>
                      <w:bCs/>
                      <w:sz w:val="24"/>
                      <w:szCs w:val="24"/>
                    </w:rPr>
                    <w:t>May 11 – June 30, 2018</w:t>
                  </w:r>
                </w:p>
              </w:tc>
            </w:tr>
          </w:tbl>
          <w:p w:rsidR="00DC7CD3" w:rsidRDefault="00DC7CD3" w:rsidP="00A32AA5">
            <w:pPr>
              <w:autoSpaceDE w:val="0"/>
              <w:autoSpaceDN w:val="0"/>
              <w:adjustRightInd w:val="0"/>
              <w:jc w:val="center"/>
              <w:rPr>
                <w:rFonts w:cs="Times New Roman"/>
                <w:szCs w:val="24"/>
              </w:rPr>
            </w:pPr>
          </w:p>
          <w:p w:rsidR="00DC7CD3" w:rsidRDefault="00DC7CD3" w:rsidP="00A32AA5">
            <w:pPr>
              <w:autoSpaceDE w:val="0"/>
              <w:autoSpaceDN w:val="0"/>
              <w:adjustRightInd w:val="0"/>
              <w:jc w:val="center"/>
              <w:rPr>
                <w:rFonts w:cs="Times New Roman"/>
                <w:szCs w:val="24"/>
              </w:rPr>
            </w:pPr>
            <w:r w:rsidRPr="00DC7CD3">
              <w:rPr>
                <w:rFonts w:cs="Times New Roman"/>
                <w:noProof/>
                <w:szCs w:val="24"/>
              </w:rPr>
              <w:drawing>
                <wp:inline distT="0" distB="0" distL="0" distR="0">
                  <wp:extent cx="5731510" cy="2664423"/>
                  <wp:effectExtent l="0" t="0" r="2540" b="317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664423"/>
                          </a:xfrm>
                          <a:prstGeom prst="rect">
                            <a:avLst/>
                          </a:prstGeom>
                          <a:noFill/>
                          <a:ln>
                            <a:noFill/>
                          </a:ln>
                        </pic:spPr>
                      </pic:pic>
                    </a:graphicData>
                  </a:graphic>
                </wp:inline>
              </w:drawing>
            </w:r>
          </w:p>
          <w:p w:rsidR="00DC7CD3" w:rsidRPr="00A32AA5" w:rsidRDefault="00DC7CD3" w:rsidP="00A32AA5">
            <w:pPr>
              <w:autoSpaceDE w:val="0"/>
              <w:autoSpaceDN w:val="0"/>
              <w:adjustRightInd w:val="0"/>
              <w:jc w:val="center"/>
              <w:rPr>
                <w:rFonts w:cs="Times New Roman"/>
                <w:szCs w:val="24"/>
              </w:rPr>
            </w:pPr>
          </w:p>
        </w:tc>
      </w:tr>
      <w:tr w:rsidR="00DC7CD3" w:rsidRPr="00A32AA5" w:rsidTr="00DC7CD3">
        <w:trPr>
          <w:trHeight w:val="1790"/>
        </w:trPr>
        <w:tc>
          <w:tcPr>
            <w:tcW w:w="10368" w:type="dxa"/>
            <w:gridSpan w:val="4"/>
          </w:tcPr>
          <w:p w:rsidR="00DC7CD3" w:rsidRDefault="00DC7CD3" w:rsidP="00DC7CD3">
            <w:pPr>
              <w:jc w:val="center"/>
              <w:rPr>
                <w:rFonts w:cs="Times New Roman"/>
                <w:b/>
                <w:color w:val="C0504D" w:themeColor="accent2"/>
                <w:sz w:val="24"/>
                <w:szCs w:val="24"/>
              </w:rPr>
            </w:pPr>
            <w:r w:rsidRPr="00A32AA5">
              <w:rPr>
                <w:rFonts w:cs="Times New Roman"/>
                <w:b/>
                <w:color w:val="C0504D" w:themeColor="accent2"/>
                <w:sz w:val="24"/>
                <w:szCs w:val="24"/>
              </w:rPr>
              <w:lastRenderedPageBreak/>
              <w:t xml:space="preserve">Through </w:t>
            </w:r>
            <w:r>
              <w:rPr>
                <w:rFonts w:cs="Times New Roman"/>
                <w:b/>
                <w:color w:val="C0504D" w:themeColor="accent2"/>
                <w:sz w:val="24"/>
                <w:szCs w:val="24"/>
              </w:rPr>
              <w:t>Use of Software</w:t>
            </w:r>
          </w:p>
          <w:p w:rsidR="00DC7CD3" w:rsidRPr="00DC7CD3" w:rsidRDefault="00DC7CD3" w:rsidP="00F12DFA">
            <w:pPr>
              <w:jc w:val="both"/>
              <w:rPr>
                <w:rFonts w:cs="Times New Roman"/>
                <w:szCs w:val="24"/>
              </w:rPr>
            </w:pPr>
            <w:r>
              <w:rPr>
                <w:rFonts w:cs="Times New Roman"/>
                <w:sz w:val="24"/>
                <w:szCs w:val="24"/>
              </w:rPr>
              <w:t xml:space="preserve">The </w:t>
            </w:r>
            <w:proofErr w:type="gramStart"/>
            <w:r>
              <w:rPr>
                <w:rFonts w:cs="Times New Roman"/>
                <w:sz w:val="24"/>
                <w:szCs w:val="24"/>
              </w:rPr>
              <w:t>concepts of radiation of an antenna is</w:t>
            </w:r>
            <w:proofErr w:type="gramEnd"/>
            <w:r>
              <w:rPr>
                <w:rFonts w:cs="Times New Roman"/>
                <w:sz w:val="24"/>
                <w:szCs w:val="24"/>
              </w:rPr>
              <w:t xml:space="preserve"> very hard to explain in terms of the equations. The radiation pattern of an antenna is also difficult to visualize as it is a 3-D pattern. While teaching the Antennas and Propagation course in III Year – I semester, the teachers are taking the help of HFSS software (student version) to explain the concepts</w:t>
            </w:r>
            <w:r w:rsidR="00F12DFA">
              <w:rPr>
                <w:rFonts w:cs="Times New Roman"/>
                <w:sz w:val="24"/>
                <w:szCs w:val="24"/>
              </w:rPr>
              <w:t xml:space="preserve"> of different antennas and to show them how radiation pattern of an antenna appears in 3-D. A good number of students have done projects in the area of </w:t>
            </w:r>
            <w:proofErr w:type="spellStart"/>
            <w:r w:rsidR="00F12DFA">
              <w:rPr>
                <w:rFonts w:cs="Times New Roman"/>
                <w:sz w:val="24"/>
                <w:szCs w:val="24"/>
              </w:rPr>
              <w:t>Microstrip</w:t>
            </w:r>
            <w:proofErr w:type="spellEnd"/>
            <w:r w:rsidR="00F12DFA">
              <w:rPr>
                <w:rFonts w:cs="Times New Roman"/>
                <w:sz w:val="24"/>
                <w:szCs w:val="24"/>
              </w:rPr>
              <w:t xml:space="preserve"> antennas using the HFSS software. </w:t>
            </w:r>
          </w:p>
        </w:tc>
      </w:tr>
      <w:tr w:rsidR="00DC7CD3" w:rsidRPr="00A32AA5" w:rsidTr="00DC7CD3">
        <w:trPr>
          <w:trHeight w:val="1790"/>
        </w:trPr>
        <w:tc>
          <w:tcPr>
            <w:tcW w:w="10368" w:type="dxa"/>
            <w:gridSpan w:val="4"/>
            <w:vAlign w:val="center"/>
          </w:tcPr>
          <w:p w:rsidR="00DC7CD3" w:rsidRPr="00A32AA5" w:rsidRDefault="00F12DFA" w:rsidP="00DC7CD3">
            <w:pPr>
              <w:jc w:val="center"/>
              <w:rPr>
                <w:rFonts w:cs="Times New Roman"/>
                <w:b/>
                <w:color w:val="C0504D" w:themeColor="accent2"/>
                <w:szCs w:val="24"/>
              </w:rPr>
            </w:pPr>
            <w:r>
              <w:rPr>
                <w:noProof/>
              </w:rPr>
              <w:drawing>
                <wp:inline distT="0" distB="0" distL="0" distR="0">
                  <wp:extent cx="3667125" cy="1972098"/>
                  <wp:effectExtent l="19050" t="0" r="9525" b="0"/>
                  <wp:docPr id="44" name="Picture 44" descr="ANSYS HF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SYS HFSS"/>
                          <pic:cNvPicPr>
                            <a:picLocks noChangeAspect="1" noChangeArrowheads="1"/>
                          </pic:cNvPicPr>
                        </pic:nvPicPr>
                        <pic:blipFill>
                          <a:blip r:embed="rId30"/>
                          <a:srcRect/>
                          <a:stretch>
                            <a:fillRect/>
                          </a:stretch>
                        </pic:blipFill>
                        <pic:spPr bwMode="auto">
                          <a:xfrm>
                            <a:off x="0" y="0"/>
                            <a:ext cx="3667125" cy="1972098"/>
                          </a:xfrm>
                          <a:prstGeom prst="rect">
                            <a:avLst/>
                          </a:prstGeom>
                          <a:noFill/>
                          <a:ln w="9525">
                            <a:noFill/>
                            <a:miter lim="800000"/>
                            <a:headEnd/>
                            <a:tailEnd/>
                          </a:ln>
                        </pic:spPr>
                      </pic:pic>
                    </a:graphicData>
                  </a:graphic>
                </wp:inline>
              </w:drawing>
            </w:r>
          </w:p>
        </w:tc>
      </w:tr>
    </w:tbl>
    <w:p w:rsidR="003C7C9C" w:rsidRPr="00A32AA5" w:rsidRDefault="003C7C9C" w:rsidP="003C7C9C">
      <w:pPr>
        <w:jc w:val="center"/>
        <w:rPr>
          <w:rFonts w:cs="Times New Roman"/>
          <w:szCs w:val="24"/>
        </w:rPr>
      </w:pPr>
    </w:p>
    <w:sectPr w:rsidR="003C7C9C" w:rsidRPr="00A32AA5" w:rsidSect="00942D0D">
      <w:pgSz w:w="12240" w:h="15840"/>
      <w:pgMar w:top="63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65DD9"/>
    <w:multiLevelType w:val="hybridMultilevel"/>
    <w:tmpl w:val="31EEFC6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2A774D3C"/>
    <w:multiLevelType w:val="hybridMultilevel"/>
    <w:tmpl w:val="920C5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F22A4D"/>
    <w:multiLevelType w:val="hybridMultilevel"/>
    <w:tmpl w:val="304C3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0D52EA"/>
    <w:multiLevelType w:val="hybridMultilevel"/>
    <w:tmpl w:val="D87219EC"/>
    <w:lvl w:ilvl="0" w:tplc="0409000F">
      <w:start w:val="1"/>
      <w:numFmt w:val="decimal"/>
      <w:lvlText w:val="%1."/>
      <w:lvlJc w:val="left"/>
      <w:pPr>
        <w:ind w:left="720" w:hanging="360"/>
      </w:pPr>
      <w:rPr>
        <w:b w:val="0"/>
        <w:color w:val="auto"/>
      </w:rPr>
    </w:lvl>
    <w:lvl w:ilvl="1" w:tplc="04090019">
      <w:numFmt w:val="bullet"/>
      <w:lvlText w:val=""/>
      <w:lvlJc w:val="left"/>
      <w:pPr>
        <w:ind w:left="1440" w:hanging="360"/>
      </w:pPr>
      <w:rPr>
        <w:rFonts w:ascii="Symbol" w:eastAsiaTheme="minorHAnsi" w:hAnsi="Symbol" w:cstheme="minorBidi"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924A71"/>
    <w:multiLevelType w:val="hybridMultilevel"/>
    <w:tmpl w:val="43C082E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3C7C9C"/>
    <w:rsid w:val="000045E1"/>
    <w:rsid w:val="000256C9"/>
    <w:rsid w:val="00052250"/>
    <w:rsid w:val="00201237"/>
    <w:rsid w:val="002572F2"/>
    <w:rsid w:val="0027395A"/>
    <w:rsid w:val="00366961"/>
    <w:rsid w:val="003C173E"/>
    <w:rsid w:val="003C7C9C"/>
    <w:rsid w:val="00404590"/>
    <w:rsid w:val="0040639F"/>
    <w:rsid w:val="00475D2E"/>
    <w:rsid w:val="004B692D"/>
    <w:rsid w:val="004D5621"/>
    <w:rsid w:val="005D591B"/>
    <w:rsid w:val="005F2D80"/>
    <w:rsid w:val="006535F9"/>
    <w:rsid w:val="00735FCA"/>
    <w:rsid w:val="007476F3"/>
    <w:rsid w:val="00791854"/>
    <w:rsid w:val="007A3C23"/>
    <w:rsid w:val="00873D60"/>
    <w:rsid w:val="00882AA3"/>
    <w:rsid w:val="008D31AA"/>
    <w:rsid w:val="00942D0D"/>
    <w:rsid w:val="00966AA0"/>
    <w:rsid w:val="00973B1B"/>
    <w:rsid w:val="009A7FAF"/>
    <w:rsid w:val="00A32AA5"/>
    <w:rsid w:val="00A4299F"/>
    <w:rsid w:val="00A64361"/>
    <w:rsid w:val="00C03363"/>
    <w:rsid w:val="00C5212B"/>
    <w:rsid w:val="00C97BCC"/>
    <w:rsid w:val="00CA308C"/>
    <w:rsid w:val="00CE4F49"/>
    <w:rsid w:val="00D90D41"/>
    <w:rsid w:val="00DC0A88"/>
    <w:rsid w:val="00DC7CD3"/>
    <w:rsid w:val="00EB0F05"/>
    <w:rsid w:val="00F12DFA"/>
    <w:rsid w:val="00F76FDC"/>
    <w:rsid w:val="00F96F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6F3"/>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7C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7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C9C"/>
    <w:rPr>
      <w:rFonts w:ascii="Tahoma" w:hAnsi="Tahoma" w:cs="Tahoma"/>
      <w:sz w:val="16"/>
      <w:szCs w:val="16"/>
    </w:rPr>
  </w:style>
  <w:style w:type="paragraph" w:styleId="ListParagraph">
    <w:name w:val="List Paragraph"/>
    <w:basedOn w:val="Normal"/>
    <w:uiPriority w:val="34"/>
    <w:qFormat/>
    <w:rsid w:val="000045E1"/>
    <w:pPr>
      <w:ind w:left="720"/>
      <w:contextualSpacing/>
    </w:pPr>
    <w:rPr>
      <w:rFonts w:eastAsiaTheme="minorHAnsi"/>
    </w:rPr>
  </w:style>
  <w:style w:type="paragraph" w:customStyle="1" w:styleId="font8">
    <w:name w:val="font_8"/>
    <w:basedOn w:val="Normal"/>
    <w:rsid w:val="00475D2E"/>
    <w:pPr>
      <w:spacing w:before="100" w:beforeAutospacing="1" w:after="100" w:afterAutospacing="1" w:line="240" w:lineRule="auto"/>
    </w:pPr>
    <w:rPr>
      <w:rFonts w:eastAsia="Times New Roman" w:cs="Times New Roman"/>
      <w:szCs w:val="24"/>
    </w:rPr>
  </w:style>
</w:styles>
</file>

<file path=word/webSettings.xml><?xml version="1.0" encoding="utf-8"?>
<w:webSettings xmlns:r="http://schemas.openxmlformats.org/officeDocument/2006/relationships" xmlns:w="http://schemas.openxmlformats.org/wordprocessingml/2006/main">
  <w:divs>
    <w:div w:id="47815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oleObject" Target="embeddings/oleObject1.bin"/><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oleObject" Target="embeddings/oleObject5.bin"/><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2.bin"/><Relationship Id="rId27" Type="http://schemas.openxmlformats.org/officeDocument/2006/relationships/image" Target="media/image18.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820C7-4CC0-4709-87C4-FFA683B27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7</Pages>
  <Words>1670</Words>
  <Characters>9525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11173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cp:revision>
  <dcterms:created xsi:type="dcterms:W3CDTF">2021-05-02T14:08:00Z</dcterms:created>
  <dcterms:modified xsi:type="dcterms:W3CDTF">2021-07-10T06:26:00Z</dcterms:modified>
</cp:coreProperties>
</file>