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00" w:rsidRPr="008B5C04" w:rsidRDefault="00483800" w:rsidP="004838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5C04">
        <w:rPr>
          <w:rFonts w:ascii="Times New Roman" w:hAnsi="Times New Roman" w:cs="Times New Roman"/>
          <w:b/>
          <w:sz w:val="28"/>
          <w:szCs w:val="28"/>
        </w:rPr>
        <w:t>Geethanjali</w:t>
      </w:r>
      <w:proofErr w:type="spellEnd"/>
      <w:r w:rsidRPr="008B5C04">
        <w:rPr>
          <w:rFonts w:ascii="Times New Roman" w:hAnsi="Times New Roman" w:cs="Times New Roman"/>
          <w:b/>
          <w:sz w:val="28"/>
          <w:szCs w:val="28"/>
        </w:rPr>
        <w:t xml:space="preserve"> College of Engineering and Technology</w:t>
      </w:r>
    </w:p>
    <w:p w:rsidR="00483800" w:rsidRPr="008B5C04" w:rsidRDefault="00483800" w:rsidP="004838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C04">
        <w:rPr>
          <w:rFonts w:ascii="Times New Roman" w:hAnsi="Times New Roman" w:cs="Times New Roman"/>
          <w:b/>
          <w:sz w:val="28"/>
          <w:szCs w:val="28"/>
        </w:rPr>
        <w:t>Department of ECE</w:t>
      </w:r>
    </w:p>
    <w:p w:rsidR="00613EC1" w:rsidRDefault="00483800" w:rsidP="00483800">
      <w:pPr>
        <w:jc w:val="center"/>
      </w:pPr>
      <w:r w:rsidRPr="008B5C04">
        <w:rPr>
          <w:rFonts w:ascii="Times New Roman" w:hAnsi="Times New Roman" w:cs="Times New Roman"/>
          <w:b/>
          <w:sz w:val="28"/>
          <w:szCs w:val="28"/>
        </w:rPr>
        <w:t>Internship</w:t>
      </w:r>
    </w:p>
    <w:p w:rsidR="00483800" w:rsidRPr="00483800" w:rsidRDefault="00483800" w:rsidP="004838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800">
        <w:rPr>
          <w:rFonts w:ascii="Times New Roman" w:hAnsi="Times New Roman" w:cs="Times New Roman"/>
          <w:b/>
          <w:sz w:val="24"/>
          <w:szCs w:val="24"/>
        </w:rPr>
        <w:t xml:space="preserve">Academic requirements in respect of Internship under AR 18 Regulations: </w:t>
      </w:r>
    </w:p>
    <w:p w:rsidR="00483800" w:rsidRDefault="00483800" w:rsidP="00FA5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800">
        <w:rPr>
          <w:rFonts w:ascii="Times New Roman" w:hAnsi="Times New Roman" w:cs="Times New Roman"/>
          <w:sz w:val="24"/>
          <w:szCs w:val="24"/>
        </w:rPr>
        <w:t xml:space="preserve">There shall be an internship, which the student shall carryout immediately after Second year second semester examinations and pursue it during summer vacation for </w:t>
      </w:r>
      <w:proofErr w:type="gramStart"/>
      <w:r w:rsidRPr="00483800">
        <w:rPr>
          <w:rFonts w:ascii="Times New Roman" w:hAnsi="Times New Roman" w:cs="Times New Roman"/>
          <w:sz w:val="24"/>
          <w:szCs w:val="24"/>
        </w:rPr>
        <w:t>a duration</w:t>
      </w:r>
      <w:proofErr w:type="gramEnd"/>
      <w:r w:rsidRPr="00483800">
        <w:rPr>
          <w:rFonts w:ascii="Times New Roman" w:hAnsi="Times New Roman" w:cs="Times New Roman"/>
          <w:sz w:val="24"/>
          <w:szCs w:val="24"/>
        </w:rPr>
        <w:t xml:space="preserve"> of four weeks. Internship carried out shall be submitted in a report form, and a presentation of the same shall be made before a committee, which evaluates it for 100 marks. The committee shall consist of Head of the Department, the supervisor allocated for the internship, and two Professors / Assoc-Professors of the department. There shall be only CIE for 100 marks for internship and shall be evaluated during third year first semester. There shall be no SEE for Internship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83800">
        <w:rPr>
          <w:rFonts w:ascii="Times New Roman" w:hAnsi="Times New Roman" w:cs="Times New Roman"/>
          <w:sz w:val="24"/>
          <w:szCs w:val="24"/>
        </w:rPr>
        <w:t xml:space="preserve"> A student shall be deemed to have satisfied the academic requirements and earned the credits allotted to Internship, if the student secures not less than 40% of the total marks allocated for the course. The student is deemed to have failed, if he does not submit a report on his Internship or does not make a presentation of the same before the Departmental Evaluation Committee as per schedule or secures less than 40% of marks in Internship evaluation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83800">
        <w:rPr>
          <w:rFonts w:ascii="Times New Roman" w:hAnsi="Times New Roman" w:cs="Times New Roman"/>
          <w:sz w:val="24"/>
          <w:szCs w:val="24"/>
        </w:rPr>
        <w:t>Internship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800">
        <w:rPr>
          <w:rFonts w:ascii="Times New Roman" w:hAnsi="Times New Roman" w:cs="Times New Roman"/>
          <w:sz w:val="24"/>
          <w:szCs w:val="24"/>
        </w:rPr>
        <w:t>shall be evaluated based on 100% CIE (Continuous Internal Evaluation)</w:t>
      </w:r>
    </w:p>
    <w:p w:rsidR="008C01A0" w:rsidRPr="00FD6E25" w:rsidRDefault="008C01A0" w:rsidP="00FA55B2">
      <w:pPr>
        <w:spacing w:after="0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FD6E25">
        <w:rPr>
          <w:rFonts w:ascii="Times New Roman" w:eastAsia="Calibri" w:hAnsi="Times New Roman" w:cs="Times New Roman"/>
          <w:b/>
          <w:sz w:val="24"/>
          <w:szCs w:val="24"/>
        </w:rPr>
        <w:t xml:space="preserve">CO-PO/PSO </w:t>
      </w:r>
      <w:proofErr w:type="gramStart"/>
      <w:r w:rsidRPr="00FD6E25">
        <w:rPr>
          <w:rFonts w:ascii="Times New Roman" w:eastAsia="Calibri" w:hAnsi="Times New Roman" w:cs="Times New Roman"/>
          <w:b/>
          <w:sz w:val="24"/>
          <w:szCs w:val="24"/>
        </w:rPr>
        <w:t>Mapping</w:t>
      </w:r>
      <w:proofErr w:type="gramEnd"/>
      <w:r w:rsidRPr="00FD6E25">
        <w:rPr>
          <w:rFonts w:ascii="Times New Roman" w:eastAsia="Calibri" w:hAnsi="Times New Roman" w:cs="Times New Roman"/>
          <w:b/>
          <w:sz w:val="24"/>
          <w:szCs w:val="24"/>
        </w:rPr>
        <w:t xml:space="preserve"> with levels</w:t>
      </w:r>
    </w:p>
    <w:tbl>
      <w:tblPr>
        <w:tblW w:w="10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5"/>
        <w:gridCol w:w="609"/>
        <w:gridCol w:w="720"/>
        <w:gridCol w:w="630"/>
        <w:gridCol w:w="630"/>
        <w:gridCol w:w="593"/>
        <w:gridCol w:w="540"/>
        <w:gridCol w:w="720"/>
        <w:gridCol w:w="720"/>
        <w:gridCol w:w="630"/>
        <w:gridCol w:w="720"/>
        <w:gridCol w:w="667"/>
        <w:gridCol w:w="540"/>
        <w:gridCol w:w="720"/>
        <w:gridCol w:w="720"/>
      </w:tblGrid>
      <w:tr w:rsidR="008C01A0" w:rsidRPr="001A6096" w:rsidTr="000C3860">
        <w:trPr>
          <w:trHeight w:val="230"/>
          <w:jc w:val="center"/>
        </w:trPr>
        <w:tc>
          <w:tcPr>
            <w:tcW w:w="1715" w:type="dxa"/>
          </w:tcPr>
          <w:p w:rsidR="008C01A0" w:rsidRPr="001A6096" w:rsidRDefault="008C01A0" w:rsidP="000C3860">
            <w:pPr>
              <w:pStyle w:val="Default"/>
            </w:pPr>
            <w:r w:rsidRPr="001A6096">
              <w:t>Course code(s) with outcomes</w:t>
            </w:r>
          </w:p>
        </w:tc>
        <w:tc>
          <w:tcPr>
            <w:tcW w:w="609" w:type="dxa"/>
          </w:tcPr>
          <w:p w:rsidR="008C01A0" w:rsidRPr="001A6096" w:rsidRDefault="008C01A0" w:rsidP="008C01A0">
            <w:pPr>
              <w:pStyle w:val="Default"/>
              <w:spacing w:line="360" w:lineRule="auto"/>
              <w:jc w:val="center"/>
            </w:pPr>
            <w:r w:rsidRPr="001A6096">
              <w:t>PO1</w:t>
            </w:r>
          </w:p>
        </w:tc>
        <w:tc>
          <w:tcPr>
            <w:tcW w:w="720" w:type="dxa"/>
          </w:tcPr>
          <w:p w:rsidR="008C01A0" w:rsidRDefault="008C01A0" w:rsidP="008C01A0">
            <w:pPr>
              <w:pStyle w:val="Default"/>
              <w:spacing w:line="360" w:lineRule="auto"/>
              <w:jc w:val="center"/>
            </w:pPr>
            <w:r w:rsidRPr="001A6096">
              <w:t>PO</w:t>
            </w:r>
          </w:p>
          <w:p w:rsidR="008C01A0" w:rsidRPr="001A6096" w:rsidRDefault="008C01A0" w:rsidP="008C01A0">
            <w:pPr>
              <w:pStyle w:val="Default"/>
              <w:spacing w:line="360" w:lineRule="auto"/>
              <w:jc w:val="center"/>
            </w:pPr>
            <w:r w:rsidRPr="001A6096">
              <w:t>2</w:t>
            </w:r>
          </w:p>
        </w:tc>
        <w:tc>
          <w:tcPr>
            <w:tcW w:w="630" w:type="dxa"/>
          </w:tcPr>
          <w:p w:rsidR="008C01A0" w:rsidRPr="001A6096" w:rsidRDefault="008C01A0" w:rsidP="008C01A0">
            <w:pPr>
              <w:pStyle w:val="Default"/>
              <w:spacing w:line="360" w:lineRule="auto"/>
              <w:jc w:val="center"/>
            </w:pPr>
            <w:r w:rsidRPr="001A6096">
              <w:t>PO3</w:t>
            </w:r>
          </w:p>
        </w:tc>
        <w:tc>
          <w:tcPr>
            <w:tcW w:w="630" w:type="dxa"/>
          </w:tcPr>
          <w:p w:rsidR="008C01A0" w:rsidRPr="001A6096" w:rsidRDefault="008C01A0" w:rsidP="008C01A0">
            <w:pPr>
              <w:pStyle w:val="Default"/>
              <w:spacing w:line="360" w:lineRule="auto"/>
              <w:jc w:val="center"/>
            </w:pPr>
            <w:r w:rsidRPr="001A6096">
              <w:t>PO4</w:t>
            </w:r>
          </w:p>
        </w:tc>
        <w:tc>
          <w:tcPr>
            <w:tcW w:w="593" w:type="dxa"/>
          </w:tcPr>
          <w:p w:rsidR="008C01A0" w:rsidRPr="001A6096" w:rsidRDefault="008C01A0" w:rsidP="008C01A0">
            <w:pPr>
              <w:pStyle w:val="Default"/>
              <w:spacing w:line="360" w:lineRule="auto"/>
              <w:jc w:val="center"/>
            </w:pPr>
            <w:r w:rsidRPr="001A6096">
              <w:t>PO5</w:t>
            </w:r>
          </w:p>
        </w:tc>
        <w:tc>
          <w:tcPr>
            <w:tcW w:w="540" w:type="dxa"/>
          </w:tcPr>
          <w:p w:rsidR="008C01A0" w:rsidRPr="001A6096" w:rsidRDefault="008C01A0" w:rsidP="008C01A0">
            <w:pPr>
              <w:pStyle w:val="Default"/>
              <w:spacing w:line="360" w:lineRule="auto"/>
              <w:jc w:val="center"/>
            </w:pPr>
            <w:r w:rsidRPr="001A6096">
              <w:t>PO6</w:t>
            </w:r>
          </w:p>
        </w:tc>
        <w:tc>
          <w:tcPr>
            <w:tcW w:w="720" w:type="dxa"/>
          </w:tcPr>
          <w:p w:rsidR="008C01A0" w:rsidRDefault="008C01A0" w:rsidP="008C01A0">
            <w:pPr>
              <w:pStyle w:val="Default"/>
              <w:spacing w:line="360" w:lineRule="auto"/>
              <w:jc w:val="center"/>
            </w:pPr>
            <w:r w:rsidRPr="001A6096">
              <w:t>PO</w:t>
            </w:r>
          </w:p>
          <w:p w:rsidR="008C01A0" w:rsidRPr="001A6096" w:rsidRDefault="008C01A0" w:rsidP="008C01A0">
            <w:pPr>
              <w:pStyle w:val="Default"/>
              <w:spacing w:line="360" w:lineRule="auto"/>
              <w:jc w:val="center"/>
            </w:pPr>
            <w:r w:rsidRPr="001A6096">
              <w:t>7</w:t>
            </w:r>
          </w:p>
        </w:tc>
        <w:tc>
          <w:tcPr>
            <w:tcW w:w="720" w:type="dxa"/>
          </w:tcPr>
          <w:p w:rsidR="008C01A0" w:rsidRDefault="008C01A0" w:rsidP="008C01A0">
            <w:pPr>
              <w:pStyle w:val="Default"/>
              <w:spacing w:line="360" w:lineRule="auto"/>
              <w:jc w:val="center"/>
            </w:pPr>
            <w:r w:rsidRPr="001A6096">
              <w:t>PO</w:t>
            </w:r>
          </w:p>
          <w:p w:rsidR="008C01A0" w:rsidRPr="001A6096" w:rsidRDefault="008C01A0" w:rsidP="008C01A0">
            <w:pPr>
              <w:pStyle w:val="Default"/>
              <w:spacing w:line="360" w:lineRule="auto"/>
              <w:jc w:val="center"/>
            </w:pPr>
            <w:r w:rsidRPr="001A6096">
              <w:t>8</w:t>
            </w:r>
          </w:p>
        </w:tc>
        <w:tc>
          <w:tcPr>
            <w:tcW w:w="630" w:type="dxa"/>
          </w:tcPr>
          <w:p w:rsidR="008C01A0" w:rsidRDefault="008C01A0" w:rsidP="008C01A0">
            <w:pPr>
              <w:pStyle w:val="Default"/>
              <w:spacing w:line="360" w:lineRule="auto"/>
              <w:jc w:val="center"/>
            </w:pPr>
            <w:r w:rsidRPr="001A6096">
              <w:t>PO</w:t>
            </w:r>
          </w:p>
          <w:p w:rsidR="008C01A0" w:rsidRPr="001A6096" w:rsidRDefault="008C01A0" w:rsidP="008C01A0">
            <w:pPr>
              <w:pStyle w:val="Default"/>
              <w:spacing w:line="360" w:lineRule="auto"/>
              <w:jc w:val="center"/>
            </w:pPr>
            <w:r w:rsidRPr="001A6096">
              <w:t>9</w:t>
            </w:r>
          </w:p>
        </w:tc>
        <w:tc>
          <w:tcPr>
            <w:tcW w:w="720" w:type="dxa"/>
          </w:tcPr>
          <w:p w:rsidR="008C01A0" w:rsidRDefault="008C01A0" w:rsidP="008C01A0">
            <w:pPr>
              <w:pStyle w:val="Default"/>
              <w:spacing w:line="360" w:lineRule="auto"/>
              <w:jc w:val="center"/>
            </w:pPr>
            <w:r w:rsidRPr="001A6096">
              <w:t>PO</w:t>
            </w:r>
          </w:p>
          <w:p w:rsidR="008C01A0" w:rsidRPr="001A6096" w:rsidRDefault="008C01A0" w:rsidP="008C01A0">
            <w:pPr>
              <w:pStyle w:val="Default"/>
              <w:spacing w:line="360" w:lineRule="auto"/>
              <w:jc w:val="center"/>
            </w:pPr>
            <w:r w:rsidRPr="001A6096">
              <w:t>10</w:t>
            </w:r>
          </w:p>
        </w:tc>
        <w:tc>
          <w:tcPr>
            <w:tcW w:w="667" w:type="dxa"/>
          </w:tcPr>
          <w:p w:rsidR="008C01A0" w:rsidRDefault="008C01A0" w:rsidP="008C01A0">
            <w:pPr>
              <w:pStyle w:val="Default"/>
              <w:spacing w:line="360" w:lineRule="auto"/>
              <w:jc w:val="center"/>
            </w:pPr>
            <w:r w:rsidRPr="001A6096">
              <w:t>PO</w:t>
            </w:r>
          </w:p>
          <w:p w:rsidR="008C01A0" w:rsidRPr="001A6096" w:rsidRDefault="008C01A0" w:rsidP="008C01A0">
            <w:pPr>
              <w:pStyle w:val="Default"/>
              <w:spacing w:line="360" w:lineRule="auto"/>
              <w:jc w:val="center"/>
            </w:pPr>
            <w:r w:rsidRPr="001A6096">
              <w:t>11</w:t>
            </w:r>
          </w:p>
        </w:tc>
        <w:tc>
          <w:tcPr>
            <w:tcW w:w="540" w:type="dxa"/>
          </w:tcPr>
          <w:p w:rsidR="008C01A0" w:rsidRPr="001A6096" w:rsidRDefault="008C01A0" w:rsidP="008C01A0">
            <w:pPr>
              <w:pStyle w:val="Default"/>
              <w:spacing w:line="360" w:lineRule="auto"/>
              <w:jc w:val="center"/>
            </w:pPr>
            <w:r w:rsidRPr="001A6096">
              <w:t>PO12</w:t>
            </w:r>
          </w:p>
        </w:tc>
        <w:tc>
          <w:tcPr>
            <w:tcW w:w="720" w:type="dxa"/>
          </w:tcPr>
          <w:p w:rsidR="008C01A0" w:rsidRPr="001A6096" w:rsidRDefault="008C01A0" w:rsidP="008C01A0">
            <w:pPr>
              <w:pStyle w:val="Default"/>
              <w:spacing w:line="360" w:lineRule="auto"/>
              <w:jc w:val="center"/>
            </w:pPr>
            <w:r w:rsidRPr="001A6096">
              <w:t>PSO1</w:t>
            </w:r>
          </w:p>
        </w:tc>
        <w:tc>
          <w:tcPr>
            <w:tcW w:w="720" w:type="dxa"/>
          </w:tcPr>
          <w:p w:rsidR="008C01A0" w:rsidRPr="001A6096" w:rsidRDefault="008C01A0" w:rsidP="008C01A0">
            <w:pPr>
              <w:pStyle w:val="Default"/>
              <w:spacing w:line="360" w:lineRule="auto"/>
              <w:jc w:val="center"/>
            </w:pPr>
            <w:r w:rsidRPr="001A6096">
              <w:t>PSO2</w:t>
            </w:r>
          </w:p>
        </w:tc>
      </w:tr>
      <w:tr w:rsidR="008C01A0" w:rsidRPr="001A6096" w:rsidTr="000C3860">
        <w:trPr>
          <w:trHeight w:val="230"/>
          <w:jc w:val="center"/>
        </w:trPr>
        <w:tc>
          <w:tcPr>
            <w:tcW w:w="1715" w:type="dxa"/>
          </w:tcPr>
          <w:p w:rsidR="008C01A0" w:rsidRPr="002A4723" w:rsidRDefault="008C01A0" w:rsidP="000C3860">
            <w:pPr>
              <w:pStyle w:val="Default"/>
              <w:spacing w:line="360" w:lineRule="auto"/>
              <w:jc w:val="center"/>
            </w:pPr>
            <w:r w:rsidRPr="002A4723">
              <w:t>18EC3107</w:t>
            </w:r>
          </w:p>
        </w:tc>
        <w:tc>
          <w:tcPr>
            <w:tcW w:w="609" w:type="dxa"/>
          </w:tcPr>
          <w:p w:rsidR="008C01A0" w:rsidRPr="002A4723" w:rsidRDefault="008C01A0" w:rsidP="000C3860">
            <w:pPr>
              <w:pStyle w:val="Default"/>
              <w:spacing w:line="360" w:lineRule="auto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8C01A0" w:rsidRPr="002A4723" w:rsidRDefault="008C01A0" w:rsidP="000C3860">
            <w:pPr>
              <w:pStyle w:val="Default"/>
              <w:spacing w:line="360" w:lineRule="auto"/>
              <w:jc w:val="center"/>
            </w:pPr>
            <w:r>
              <w:t>2</w:t>
            </w:r>
          </w:p>
        </w:tc>
        <w:tc>
          <w:tcPr>
            <w:tcW w:w="630" w:type="dxa"/>
          </w:tcPr>
          <w:p w:rsidR="008C01A0" w:rsidRPr="002A4723" w:rsidRDefault="008C01A0" w:rsidP="000C3860">
            <w:pPr>
              <w:pStyle w:val="Default"/>
              <w:spacing w:line="360" w:lineRule="auto"/>
              <w:jc w:val="center"/>
            </w:pPr>
            <w:r>
              <w:t>-</w:t>
            </w:r>
          </w:p>
        </w:tc>
        <w:tc>
          <w:tcPr>
            <w:tcW w:w="630" w:type="dxa"/>
          </w:tcPr>
          <w:p w:rsidR="008C01A0" w:rsidRPr="002A4723" w:rsidRDefault="008C01A0" w:rsidP="000C3860">
            <w:pPr>
              <w:pStyle w:val="Default"/>
              <w:spacing w:line="360" w:lineRule="auto"/>
              <w:jc w:val="center"/>
            </w:pPr>
            <w:r>
              <w:t>-</w:t>
            </w:r>
          </w:p>
        </w:tc>
        <w:tc>
          <w:tcPr>
            <w:tcW w:w="593" w:type="dxa"/>
          </w:tcPr>
          <w:p w:rsidR="008C01A0" w:rsidRPr="002A4723" w:rsidRDefault="008C01A0" w:rsidP="000C3860">
            <w:pPr>
              <w:pStyle w:val="Default"/>
              <w:spacing w:line="360" w:lineRule="auto"/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8C01A0" w:rsidRPr="002A4723" w:rsidRDefault="008C01A0" w:rsidP="000C3860">
            <w:pPr>
              <w:pStyle w:val="Default"/>
              <w:spacing w:line="360" w:lineRule="auto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8C01A0" w:rsidRPr="002A4723" w:rsidRDefault="008C01A0" w:rsidP="000C3860">
            <w:pPr>
              <w:pStyle w:val="Default"/>
              <w:spacing w:line="360" w:lineRule="auto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8C01A0" w:rsidRPr="002A4723" w:rsidRDefault="00FA55B2" w:rsidP="000C3860">
            <w:pPr>
              <w:pStyle w:val="Default"/>
              <w:spacing w:line="360" w:lineRule="auto"/>
              <w:jc w:val="center"/>
            </w:pPr>
            <w:r>
              <w:t>-</w:t>
            </w:r>
          </w:p>
        </w:tc>
        <w:tc>
          <w:tcPr>
            <w:tcW w:w="630" w:type="dxa"/>
          </w:tcPr>
          <w:p w:rsidR="008C01A0" w:rsidRPr="002A4723" w:rsidRDefault="008C01A0" w:rsidP="000C3860">
            <w:pPr>
              <w:pStyle w:val="Default"/>
              <w:spacing w:line="360" w:lineRule="auto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8C01A0" w:rsidRPr="002A4723" w:rsidRDefault="008C01A0" w:rsidP="000C3860">
            <w:pPr>
              <w:pStyle w:val="Default"/>
              <w:spacing w:line="360" w:lineRule="auto"/>
              <w:jc w:val="center"/>
            </w:pPr>
            <w:r>
              <w:t>2</w:t>
            </w:r>
          </w:p>
        </w:tc>
        <w:tc>
          <w:tcPr>
            <w:tcW w:w="667" w:type="dxa"/>
          </w:tcPr>
          <w:p w:rsidR="008C01A0" w:rsidRPr="002A4723" w:rsidRDefault="008C01A0" w:rsidP="000C3860">
            <w:pPr>
              <w:pStyle w:val="Default"/>
              <w:spacing w:line="360" w:lineRule="auto"/>
              <w:jc w:val="center"/>
            </w:pPr>
            <w:r>
              <w:t>-</w:t>
            </w:r>
          </w:p>
        </w:tc>
        <w:tc>
          <w:tcPr>
            <w:tcW w:w="540" w:type="dxa"/>
          </w:tcPr>
          <w:p w:rsidR="008C01A0" w:rsidRPr="002A4723" w:rsidRDefault="008C01A0" w:rsidP="000C3860">
            <w:pPr>
              <w:pStyle w:val="Default"/>
              <w:spacing w:line="360" w:lineRule="auto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8C01A0" w:rsidRPr="002A4723" w:rsidRDefault="008C01A0" w:rsidP="000C3860">
            <w:pPr>
              <w:pStyle w:val="Default"/>
              <w:spacing w:line="360" w:lineRule="auto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8C01A0" w:rsidRPr="002A4723" w:rsidRDefault="008C01A0" w:rsidP="000C3860">
            <w:pPr>
              <w:pStyle w:val="Default"/>
              <w:spacing w:line="360" w:lineRule="auto"/>
              <w:jc w:val="center"/>
            </w:pPr>
            <w:r>
              <w:t>2</w:t>
            </w:r>
          </w:p>
        </w:tc>
      </w:tr>
    </w:tbl>
    <w:p w:rsidR="00483800" w:rsidRDefault="00483800" w:rsidP="00FA5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3800" w:rsidRPr="00FA55B2" w:rsidRDefault="008C01A0" w:rsidP="00FA5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5B2">
        <w:rPr>
          <w:rFonts w:ascii="Times New Roman" w:hAnsi="Times New Roman" w:cs="Times New Roman"/>
          <w:b/>
          <w:sz w:val="24"/>
          <w:szCs w:val="24"/>
        </w:rPr>
        <w:t>Expected Outcomes of Internship:</w:t>
      </w:r>
    </w:p>
    <w:p w:rsidR="0095342F" w:rsidRDefault="0095342F" w:rsidP="00FA5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completion of internship the student should be able to </w:t>
      </w:r>
    </w:p>
    <w:tbl>
      <w:tblPr>
        <w:tblStyle w:val="TableGrid"/>
        <w:tblW w:w="9947" w:type="dxa"/>
        <w:tblLook w:val="04A0"/>
      </w:tblPr>
      <w:tblGrid>
        <w:gridCol w:w="912"/>
        <w:gridCol w:w="7246"/>
        <w:gridCol w:w="1789"/>
      </w:tblGrid>
      <w:tr w:rsidR="0095342F" w:rsidTr="00FA55B2">
        <w:trPr>
          <w:trHeight w:val="460"/>
        </w:trPr>
        <w:tc>
          <w:tcPr>
            <w:tcW w:w="912" w:type="dxa"/>
          </w:tcPr>
          <w:p w:rsidR="0095342F" w:rsidRPr="0095342F" w:rsidRDefault="0095342F" w:rsidP="00FA55B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42F">
              <w:rPr>
                <w:rFonts w:ascii="Times New Roman" w:hAnsi="Times New Roman" w:cs="Times New Roman"/>
                <w:b/>
                <w:sz w:val="24"/>
                <w:szCs w:val="24"/>
              </w:rPr>
              <w:t>CO#</w:t>
            </w:r>
          </w:p>
        </w:tc>
        <w:tc>
          <w:tcPr>
            <w:tcW w:w="7246" w:type="dxa"/>
          </w:tcPr>
          <w:p w:rsidR="0095342F" w:rsidRPr="0095342F" w:rsidRDefault="0095342F" w:rsidP="00FA55B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42F">
              <w:rPr>
                <w:rFonts w:ascii="Times New Roman" w:hAnsi="Times New Roman" w:cs="Times New Roman"/>
                <w:b/>
                <w:sz w:val="24"/>
                <w:szCs w:val="24"/>
              </w:rPr>
              <w:t>Expected Outcome</w:t>
            </w:r>
          </w:p>
        </w:tc>
        <w:tc>
          <w:tcPr>
            <w:tcW w:w="1789" w:type="dxa"/>
          </w:tcPr>
          <w:p w:rsidR="0095342F" w:rsidRPr="0095342F" w:rsidRDefault="0095342F" w:rsidP="00FA55B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42F">
              <w:rPr>
                <w:rFonts w:ascii="Times New Roman" w:hAnsi="Times New Roman" w:cs="Times New Roman"/>
                <w:b/>
                <w:sz w:val="24"/>
                <w:szCs w:val="24"/>
              </w:rPr>
              <w:t>Mapping with Pos/ PSOs</w:t>
            </w:r>
          </w:p>
        </w:tc>
      </w:tr>
      <w:tr w:rsidR="0095342F" w:rsidTr="00FA55B2">
        <w:trPr>
          <w:trHeight w:val="448"/>
        </w:trPr>
        <w:tc>
          <w:tcPr>
            <w:tcW w:w="912" w:type="dxa"/>
          </w:tcPr>
          <w:p w:rsidR="0095342F" w:rsidRDefault="00FA55B2" w:rsidP="00FA5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1</w:t>
            </w:r>
          </w:p>
        </w:tc>
        <w:tc>
          <w:tcPr>
            <w:tcW w:w="7246" w:type="dxa"/>
          </w:tcPr>
          <w:p w:rsidR="0095342F" w:rsidRDefault="00FA55B2" w:rsidP="00FA5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Exhibit better</w:t>
            </w:r>
            <w:r w:rsidR="00486C8E">
              <w:rPr>
                <w:rFonts w:ascii="Times New Roman" w:hAnsi="Times New Roman" w:cs="Times New Roman"/>
                <w:sz w:val="24"/>
                <w:szCs w:val="24"/>
              </w:rPr>
              <w:t xml:space="preserve"> understanding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capabilities </w:t>
            </w:r>
            <w:r w:rsidR="00486C8E">
              <w:rPr>
                <w:rFonts w:ascii="Times New Roman" w:hAnsi="Times New Roman" w:cs="Times New Roman"/>
                <w:sz w:val="24"/>
                <w:szCs w:val="24"/>
              </w:rPr>
              <w:t xml:space="preserve">of basics in mathematics, science and engineering </w:t>
            </w:r>
          </w:p>
        </w:tc>
        <w:tc>
          <w:tcPr>
            <w:tcW w:w="1789" w:type="dxa"/>
          </w:tcPr>
          <w:p w:rsidR="0095342F" w:rsidRDefault="00625BDE" w:rsidP="00FA5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1</w:t>
            </w:r>
          </w:p>
          <w:p w:rsidR="00625BDE" w:rsidRDefault="00625BDE" w:rsidP="00FA5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 1</w:t>
            </w:r>
          </w:p>
        </w:tc>
      </w:tr>
      <w:tr w:rsidR="0095342F" w:rsidTr="00FA55B2">
        <w:trPr>
          <w:trHeight w:val="278"/>
        </w:trPr>
        <w:tc>
          <w:tcPr>
            <w:tcW w:w="912" w:type="dxa"/>
          </w:tcPr>
          <w:p w:rsidR="0095342F" w:rsidRDefault="00FA55B2" w:rsidP="00FA5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2</w:t>
            </w:r>
          </w:p>
        </w:tc>
        <w:tc>
          <w:tcPr>
            <w:tcW w:w="7246" w:type="dxa"/>
          </w:tcPr>
          <w:p w:rsidR="0095342F" w:rsidRPr="00486C8E" w:rsidRDefault="00486C8E" w:rsidP="00FA55B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EE68FE">
              <w:rPr>
                <w:rFonts w:ascii="Times New Roman" w:eastAsia="Times New Roman" w:hAnsi="Times New Roman" w:cs="Times New Roman"/>
                <w:sz w:val="24"/>
                <w:szCs w:val="24"/>
              </w:rPr>
              <w:t>cqui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EE68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extra academic skills </w:t>
            </w:r>
          </w:p>
        </w:tc>
        <w:tc>
          <w:tcPr>
            <w:tcW w:w="1789" w:type="dxa"/>
          </w:tcPr>
          <w:p w:rsidR="0095342F" w:rsidRDefault="00FA55B2" w:rsidP="00FA5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1, PSO 1</w:t>
            </w:r>
          </w:p>
        </w:tc>
      </w:tr>
      <w:tr w:rsidR="0095342F" w:rsidTr="00FA55B2">
        <w:trPr>
          <w:trHeight w:val="224"/>
        </w:trPr>
        <w:tc>
          <w:tcPr>
            <w:tcW w:w="912" w:type="dxa"/>
          </w:tcPr>
          <w:p w:rsidR="0095342F" w:rsidRDefault="00FA55B2" w:rsidP="00FA5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3</w:t>
            </w:r>
          </w:p>
        </w:tc>
        <w:tc>
          <w:tcPr>
            <w:tcW w:w="7246" w:type="dxa"/>
          </w:tcPr>
          <w:p w:rsidR="0095342F" w:rsidRDefault="00486C8E" w:rsidP="00FA5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Experience the industry culture</w:t>
            </w:r>
            <w:r w:rsidR="00FA55B2">
              <w:rPr>
                <w:rFonts w:ascii="Times New Roman" w:hAnsi="Times New Roman" w:cs="Times New Roman"/>
                <w:sz w:val="24"/>
                <w:szCs w:val="24"/>
              </w:rPr>
              <w:t xml:space="preserve"> (Not measurable)</w:t>
            </w:r>
          </w:p>
        </w:tc>
        <w:tc>
          <w:tcPr>
            <w:tcW w:w="1789" w:type="dxa"/>
          </w:tcPr>
          <w:p w:rsidR="0095342F" w:rsidRDefault="00FA55B2" w:rsidP="00FA5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342F" w:rsidTr="00FA55B2">
        <w:trPr>
          <w:trHeight w:val="448"/>
        </w:trPr>
        <w:tc>
          <w:tcPr>
            <w:tcW w:w="912" w:type="dxa"/>
          </w:tcPr>
          <w:p w:rsidR="0095342F" w:rsidRDefault="00FA55B2" w:rsidP="00FA5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4</w:t>
            </w:r>
          </w:p>
        </w:tc>
        <w:tc>
          <w:tcPr>
            <w:tcW w:w="7246" w:type="dxa"/>
          </w:tcPr>
          <w:p w:rsidR="0095342F" w:rsidRDefault="00486C8E" w:rsidP="00FA5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EE6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E6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modern tools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software for the design and analysis of engineering problem</w:t>
            </w:r>
          </w:p>
        </w:tc>
        <w:tc>
          <w:tcPr>
            <w:tcW w:w="1789" w:type="dxa"/>
          </w:tcPr>
          <w:p w:rsidR="0095342F" w:rsidRDefault="00625BDE" w:rsidP="00FA5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5</w:t>
            </w:r>
          </w:p>
          <w:p w:rsidR="00625BDE" w:rsidRDefault="00625BDE" w:rsidP="00FA5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 2</w:t>
            </w:r>
          </w:p>
        </w:tc>
      </w:tr>
      <w:tr w:rsidR="0095342F" w:rsidTr="00FA55B2">
        <w:trPr>
          <w:trHeight w:val="460"/>
        </w:trPr>
        <w:tc>
          <w:tcPr>
            <w:tcW w:w="912" w:type="dxa"/>
          </w:tcPr>
          <w:p w:rsidR="0095342F" w:rsidRDefault="00FA55B2" w:rsidP="00FA5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5</w:t>
            </w:r>
          </w:p>
        </w:tc>
        <w:tc>
          <w:tcPr>
            <w:tcW w:w="7246" w:type="dxa"/>
          </w:tcPr>
          <w:p w:rsidR="0095342F" w:rsidRPr="00625BDE" w:rsidRDefault="00FA55B2" w:rsidP="00FA55B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Experience</w:t>
            </w:r>
            <w:r w:rsidR="00486C8E" w:rsidRPr="00EE6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 importance of working as an individual and as a team member</w:t>
            </w:r>
          </w:p>
        </w:tc>
        <w:tc>
          <w:tcPr>
            <w:tcW w:w="1789" w:type="dxa"/>
          </w:tcPr>
          <w:p w:rsidR="0095342F" w:rsidRDefault="00625BDE" w:rsidP="00FA5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9</w:t>
            </w:r>
          </w:p>
          <w:p w:rsidR="00FA55B2" w:rsidRDefault="00FA55B2" w:rsidP="00FA5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12</w:t>
            </w:r>
          </w:p>
        </w:tc>
      </w:tr>
      <w:tr w:rsidR="0095342F" w:rsidTr="00FA55B2">
        <w:trPr>
          <w:trHeight w:val="224"/>
        </w:trPr>
        <w:tc>
          <w:tcPr>
            <w:tcW w:w="912" w:type="dxa"/>
          </w:tcPr>
          <w:p w:rsidR="0095342F" w:rsidRDefault="00FA55B2" w:rsidP="00FA5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6</w:t>
            </w:r>
          </w:p>
        </w:tc>
        <w:tc>
          <w:tcPr>
            <w:tcW w:w="7246" w:type="dxa"/>
          </w:tcPr>
          <w:p w:rsidR="0095342F" w:rsidRDefault="00486C8E" w:rsidP="00FA5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EE6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E6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technical </w:t>
            </w:r>
            <w:r w:rsidRPr="00EE6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report in an organized manner</w:t>
            </w:r>
            <w:r w:rsidR="00FA5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within the time frame</w:t>
            </w:r>
          </w:p>
        </w:tc>
        <w:tc>
          <w:tcPr>
            <w:tcW w:w="1789" w:type="dxa"/>
          </w:tcPr>
          <w:p w:rsidR="0095342F" w:rsidRDefault="00625BDE" w:rsidP="00FA5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11</w:t>
            </w:r>
          </w:p>
        </w:tc>
      </w:tr>
      <w:tr w:rsidR="0095342F" w:rsidTr="00FA55B2">
        <w:trPr>
          <w:trHeight w:val="224"/>
        </w:trPr>
        <w:tc>
          <w:tcPr>
            <w:tcW w:w="912" w:type="dxa"/>
          </w:tcPr>
          <w:p w:rsidR="0095342F" w:rsidRDefault="00FA55B2" w:rsidP="00FA5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7</w:t>
            </w:r>
          </w:p>
        </w:tc>
        <w:tc>
          <w:tcPr>
            <w:tcW w:w="7246" w:type="dxa"/>
          </w:tcPr>
          <w:p w:rsidR="0095342F" w:rsidRDefault="00625BDE" w:rsidP="00FA5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EE6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mprov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E6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presentation</w:t>
            </w:r>
            <w:r w:rsidR="007A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/organization</w:t>
            </w:r>
            <w:r w:rsidRPr="00EE6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skills</w:t>
            </w:r>
          </w:p>
        </w:tc>
        <w:tc>
          <w:tcPr>
            <w:tcW w:w="1789" w:type="dxa"/>
          </w:tcPr>
          <w:p w:rsidR="0095342F" w:rsidRDefault="0095342F" w:rsidP="00FA5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BDE" w:rsidTr="00FA55B2">
        <w:trPr>
          <w:trHeight w:val="460"/>
        </w:trPr>
        <w:tc>
          <w:tcPr>
            <w:tcW w:w="912" w:type="dxa"/>
          </w:tcPr>
          <w:p w:rsidR="00625BDE" w:rsidRDefault="00FA55B2" w:rsidP="00FA5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8</w:t>
            </w:r>
          </w:p>
        </w:tc>
        <w:tc>
          <w:tcPr>
            <w:tcW w:w="7246" w:type="dxa"/>
          </w:tcPr>
          <w:p w:rsidR="00625BDE" w:rsidRPr="00625BDE" w:rsidRDefault="00625BDE" w:rsidP="00FA55B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Understand </w:t>
            </w:r>
            <w:r w:rsidRPr="00EE6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importance of regularity and completion of tasks within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EE6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given </w:t>
            </w:r>
            <w:r w:rsidRPr="00EE6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time frame</w:t>
            </w:r>
          </w:p>
        </w:tc>
        <w:tc>
          <w:tcPr>
            <w:tcW w:w="1789" w:type="dxa"/>
          </w:tcPr>
          <w:p w:rsidR="00625BDE" w:rsidRDefault="00625BDE" w:rsidP="00FA5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11</w:t>
            </w:r>
          </w:p>
        </w:tc>
      </w:tr>
      <w:tr w:rsidR="00625BDE" w:rsidTr="00FA55B2">
        <w:trPr>
          <w:trHeight w:val="224"/>
        </w:trPr>
        <w:tc>
          <w:tcPr>
            <w:tcW w:w="912" w:type="dxa"/>
          </w:tcPr>
          <w:p w:rsidR="00625BDE" w:rsidRDefault="00FA55B2" w:rsidP="00FA5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CO9</w:t>
            </w:r>
          </w:p>
        </w:tc>
        <w:tc>
          <w:tcPr>
            <w:tcW w:w="7246" w:type="dxa"/>
          </w:tcPr>
          <w:p w:rsidR="00625BDE" w:rsidRDefault="00625BDE" w:rsidP="00FA55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EE6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mprov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oral</w:t>
            </w:r>
            <w:r w:rsidRPr="00EE6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writ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 communication</w:t>
            </w:r>
            <w:r w:rsidRPr="00EE6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skills</w:t>
            </w:r>
          </w:p>
        </w:tc>
        <w:tc>
          <w:tcPr>
            <w:tcW w:w="1789" w:type="dxa"/>
          </w:tcPr>
          <w:p w:rsidR="00625BDE" w:rsidRDefault="00625BDE" w:rsidP="00FA5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10</w:t>
            </w:r>
          </w:p>
        </w:tc>
      </w:tr>
      <w:tr w:rsidR="00625BDE" w:rsidTr="00FA55B2">
        <w:trPr>
          <w:trHeight w:val="236"/>
        </w:trPr>
        <w:tc>
          <w:tcPr>
            <w:tcW w:w="912" w:type="dxa"/>
          </w:tcPr>
          <w:p w:rsidR="00625BDE" w:rsidRDefault="00625BDE" w:rsidP="00FA5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6" w:type="dxa"/>
          </w:tcPr>
          <w:p w:rsidR="00625BDE" w:rsidRDefault="00625BDE" w:rsidP="00FA55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Improve </w:t>
            </w:r>
            <w:r w:rsidRPr="00EE6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critical thinking and analytical thinking</w:t>
            </w:r>
            <w:r w:rsidR="00FA5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(Not measurable)</w:t>
            </w:r>
          </w:p>
        </w:tc>
        <w:tc>
          <w:tcPr>
            <w:tcW w:w="1789" w:type="dxa"/>
          </w:tcPr>
          <w:p w:rsidR="00625BDE" w:rsidRDefault="00FA55B2" w:rsidP="00FA55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83800" w:rsidRDefault="00483800" w:rsidP="004838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1A0" w:rsidRDefault="008C01A0" w:rsidP="00483800">
      <w:pPr>
        <w:jc w:val="both"/>
        <w:rPr>
          <w:rFonts w:ascii="Times New Roman" w:hAnsi="Times New Roman" w:cs="Times New Roman"/>
          <w:sz w:val="24"/>
          <w:szCs w:val="24"/>
        </w:rPr>
        <w:sectPr w:rsidR="008C01A0" w:rsidSect="00FA55B2"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page" w:horzAnchor="margin" w:tblpX="-440" w:tblpY="2011"/>
        <w:tblW w:w="14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00"/>
        <w:gridCol w:w="990"/>
        <w:gridCol w:w="810"/>
        <w:gridCol w:w="2470"/>
        <w:gridCol w:w="2723"/>
        <w:gridCol w:w="2716"/>
        <w:gridCol w:w="2718"/>
      </w:tblGrid>
      <w:tr w:rsidR="0095342F" w:rsidRPr="008C01A0" w:rsidTr="0095342F">
        <w:trPr>
          <w:trHeight w:val="791"/>
        </w:trPr>
        <w:tc>
          <w:tcPr>
            <w:tcW w:w="1800" w:type="dxa"/>
            <w:vAlign w:val="center"/>
          </w:tcPr>
          <w:p w:rsidR="008C01A0" w:rsidRPr="008C01A0" w:rsidRDefault="008C01A0" w:rsidP="0095342F">
            <w:pPr>
              <w:pStyle w:val="TableParagraph"/>
              <w:spacing w:before="0"/>
              <w:ind w:left="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1A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Criteria</w:t>
            </w:r>
          </w:p>
        </w:tc>
        <w:tc>
          <w:tcPr>
            <w:tcW w:w="990" w:type="dxa"/>
            <w:vAlign w:val="center"/>
          </w:tcPr>
          <w:p w:rsidR="008C01A0" w:rsidRPr="008C01A0" w:rsidRDefault="008C01A0" w:rsidP="0095342F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01A0" w:rsidRPr="008C01A0" w:rsidRDefault="008C01A0" w:rsidP="0095342F">
            <w:pPr>
              <w:pStyle w:val="TableParagraph"/>
              <w:spacing w:before="0"/>
              <w:ind w:left="1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C01A0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95342F">
              <w:rPr>
                <w:rFonts w:ascii="Times New Roman" w:hAnsi="Times New Roman" w:cs="Times New Roman"/>
                <w:b/>
                <w:sz w:val="20"/>
                <w:szCs w:val="20"/>
              </w:rPr>
              <w:t>eightage</w:t>
            </w:r>
            <w:proofErr w:type="spellEnd"/>
            <w:r w:rsidR="009534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C01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5342F" w:rsidRPr="008C01A0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10" w:type="dxa"/>
            <w:vAlign w:val="center"/>
          </w:tcPr>
          <w:p w:rsidR="008C01A0" w:rsidRDefault="0095342F" w:rsidP="0095342F">
            <w:pPr>
              <w:pStyle w:val="TableParagraph"/>
              <w:spacing w:before="0"/>
              <w:ind w:left="1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Marks</w:t>
            </w:r>
          </w:p>
          <w:p w:rsidR="0095342F" w:rsidRPr="008C01A0" w:rsidRDefault="0095342F" w:rsidP="0095342F">
            <w:pPr>
              <w:pStyle w:val="TableParagraph"/>
              <w:spacing w:before="0"/>
              <w:ind w:left="1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2470" w:type="dxa"/>
            <w:vAlign w:val="center"/>
          </w:tcPr>
          <w:p w:rsidR="008C01A0" w:rsidRPr="008C01A0" w:rsidRDefault="008C01A0" w:rsidP="0095342F">
            <w:pPr>
              <w:pStyle w:val="TableParagraph"/>
              <w:spacing w:before="0"/>
              <w:ind w:left="787" w:right="7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1A0">
              <w:rPr>
                <w:rFonts w:ascii="Times New Roman" w:hAnsi="Times New Roman" w:cs="Times New Roman"/>
                <w:b/>
                <w:sz w:val="20"/>
                <w:szCs w:val="20"/>
              </w:rPr>
              <w:t>Very Good 80-100%</w:t>
            </w:r>
          </w:p>
        </w:tc>
        <w:tc>
          <w:tcPr>
            <w:tcW w:w="2723" w:type="dxa"/>
            <w:vAlign w:val="center"/>
          </w:tcPr>
          <w:p w:rsidR="008C01A0" w:rsidRPr="008C01A0" w:rsidRDefault="008C01A0" w:rsidP="0095342F">
            <w:pPr>
              <w:pStyle w:val="TableParagraph"/>
              <w:spacing w:before="0"/>
              <w:ind w:left="613" w:right="599"/>
              <w:jc w:val="center"/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</w:pPr>
            <w:r w:rsidRPr="008C01A0">
              <w:rPr>
                <w:rFonts w:ascii="Times New Roman" w:hAnsi="Times New Roman" w:cs="Times New Roman"/>
                <w:b/>
                <w:sz w:val="20"/>
                <w:szCs w:val="20"/>
              </w:rPr>
              <w:t>Good</w:t>
            </w:r>
          </w:p>
          <w:p w:rsidR="008C01A0" w:rsidRPr="008C01A0" w:rsidRDefault="008C01A0" w:rsidP="0095342F">
            <w:pPr>
              <w:pStyle w:val="TableParagraph"/>
              <w:spacing w:before="0"/>
              <w:ind w:left="613" w:right="5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1A0">
              <w:rPr>
                <w:rFonts w:ascii="Times New Roman" w:hAnsi="Times New Roman" w:cs="Times New Roman"/>
                <w:b/>
                <w:sz w:val="20"/>
                <w:szCs w:val="20"/>
              </w:rPr>
              <w:t>60-79%</w:t>
            </w:r>
          </w:p>
          <w:p w:rsidR="008C01A0" w:rsidRPr="008C01A0" w:rsidRDefault="008C01A0" w:rsidP="0095342F">
            <w:pPr>
              <w:pStyle w:val="TableParagraph"/>
              <w:spacing w:before="0"/>
              <w:ind w:left="611" w:right="5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6" w:type="dxa"/>
            <w:vAlign w:val="center"/>
          </w:tcPr>
          <w:p w:rsidR="008C01A0" w:rsidRPr="008C01A0" w:rsidRDefault="008C01A0" w:rsidP="0095342F">
            <w:pPr>
              <w:pStyle w:val="TableParagraph"/>
              <w:spacing w:before="0"/>
              <w:ind w:left="732" w:right="7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1A0">
              <w:rPr>
                <w:rFonts w:ascii="Times New Roman" w:hAnsi="Times New Roman" w:cs="Times New Roman"/>
                <w:b/>
                <w:sz w:val="20"/>
                <w:szCs w:val="20"/>
              </w:rPr>
              <w:t>Satisfactory</w:t>
            </w:r>
          </w:p>
          <w:p w:rsidR="008C01A0" w:rsidRPr="008C01A0" w:rsidRDefault="008C01A0" w:rsidP="0095342F">
            <w:pPr>
              <w:pStyle w:val="TableParagraph"/>
              <w:spacing w:before="0"/>
              <w:ind w:left="732" w:right="7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1A0">
              <w:rPr>
                <w:rFonts w:ascii="Times New Roman" w:hAnsi="Times New Roman" w:cs="Times New Roman"/>
                <w:b/>
                <w:sz w:val="20"/>
                <w:szCs w:val="20"/>
              </w:rPr>
              <w:t>40-59%</w:t>
            </w:r>
          </w:p>
        </w:tc>
        <w:tc>
          <w:tcPr>
            <w:tcW w:w="2718" w:type="dxa"/>
            <w:vAlign w:val="center"/>
          </w:tcPr>
          <w:p w:rsidR="008C01A0" w:rsidRPr="008C01A0" w:rsidRDefault="008C01A0" w:rsidP="0095342F">
            <w:pPr>
              <w:pStyle w:val="TableParagraph"/>
              <w:spacing w:before="0"/>
              <w:ind w:left="732" w:right="7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1A0">
              <w:rPr>
                <w:rFonts w:ascii="Times New Roman" w:hAnsi="Times New Roman" w:cs="Times New Roman"/>
                <w:b/>
                <w:sz w:val="20"/>
                <w:szCs w:val="20"/>
              </w:rPr>
              <w:t>Needs Improvement</w:t>
            </w:r>
          </w:p>
          <w:p w:rsidR="008C01A0" w:rsidRPr="008C01A0" w:rsidRDefault="008C01A0" w:rsidP="0095342F">
            <w:pPr>
              <w:pStyle w:val="TableParagraph"/>
              <w:spacing w:before="0"/>
              <w:ind w:left="732" w:right="7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1A0">
              <w:rPr>
                <w:rFonts w:ascii="Times New Roman" w:hAnsi="Times New Roman" w:cs="Times New Roman"/>
                <w:b/>
                <w:sz w:val="20"/>
                <w:szCs w:val="20"/>
              </w:rPr>
              <w:t>0-39%</w:t>
            </w:r>
          </w:p>
        </w:tc>
      </w:tr>
      <w:tr w:rsidR="008C01A0" w:rsidRPr="008C01A0" w:rsidTr="0095342F">
        <w:trPr>
          <w:trHeight w:val="635"/>
        </w:trPr>
        <w:tc>
          <w:tcPr>
            <w:tcW w:w="1800" w:type="dxa"/>
          </w:tcPr>
          <w:p w:rsidR="008C01A0" w:rsidRPr="008C01A0" w:rsidRDefault="008C01A0" w:rsidP="0095342F">
            <w:pPr>
              <w:pStyle w:val="TableParagraph"/>
              <w:spacing w:before="0"/>
              <w:ind w:left="107" w:right="1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1A0">
              <w:rPr>
                <w:rFonts w:ascii="Times New Roman" w:hAnsi="Times New Roman" w:cs="Times New Roman"/>
                <w:b/>
                <w:sz w:val="20"/>
                <w:szCs w:val="20"/>
              </w:rPr>
              <w:t>Contents from Title Page to Abstract</w:t>
            </w:r>
          </w:p>
        </w:tc>
        <w:tc>
          <w:tcPr>
            <w:tcW w:w="990" w:type="dxa"/>
          </w:tcPr>
          <w:p w:rsidR="008C01A0" w:rsidRPr="008C01A0" w:rsidRDefault="008C01A0" w:rsidP="0095342F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1A0" w:rsidRPr="008C01A0" w:rsidRDefault="008C01A0" w:rsidP="0095342F">
            <w:pPr>
              <w:pStyle w:val="TableParagraph"/>
              <w:spacing w:before="0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A0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810" w:type="dxa"/>
          </w:tcPr>
          <w:p w:rsidR="008C01A0" w:rsidRPr="008C01A0" w:rsidRDefault="008C01A0" w:rsidP="0095342F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1A0" w:rsidRPr="008C01A0" w:rsidRDefault="008C01A0" w:rsidP="0095342F">
            <w:pPr>
              <w:pStyle w:val="TableParagraph"/>
              <w:spacing w:before="0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70" w:type="dxa"/>
          </w:tcPr>
          <w:p w:rsidR="008C01A0" w:rsidRPr="008C01A0" w:rsidRDefault="008C01A0" w:rsidP="0095342F">
            <w:pPr>
              <w:pStyle w:val="TableParagraph"/>
              <w:tabs>
                <w:tab w:val="left" w:pos="390"/>
              </w:tabs>
              <w:spacing w:before="0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8C01A0">
              <w:rPr>
                <w:rFonts w:ascii="Times New Roman" w:hAnsi="Times New Roman" w:cs="Times New Roman"/>
                <w:sz w:val="20"/>
                <w:szCs w:val="20"/>
              </w:rPr>
              <w:t>All required information, detailed and</w:t>
            </w:r>
            <w:r w:rsidRPr="008C01A0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well written</w:t>
            </w:r>
            <w:r w:rsidRPr="008C01A0">
              <w:rPr>
                <w:rFonts w:ascii="Times New Roman" w:hAnsi="Times New Roman" w:cs="Times New Roman"/>
                <w:sz w:val="20"/>
                <w:szCs w:val="20"/>
              </w:rPr>
              <w:t xml:space="preserve"> abstract.</w:t>
            </w:r>
          </w:p>
        </w:tc>
        <w:tc>
          <w:tcPr>
            <w:tcW w:w="2723" w:type="dxa"/>
          </w:tcPr>
          <w:p w:rsidR="008C01A0" w:rsidRPr="008C01A0" w:rsidRDefault="008C01A0" w:rsidP="0095342F">
            <w:pPr>
              <w:pStyle w:val="TableParagraph"/>
              <w:tabs>
                <w:tab w:val="left" w:pos="365"/>
              </w:tabs>
              <w:spacing w:before="0"/>
              <w:ind w:left="92" w:righ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8C01A0">
              <w:rPr>
                <w:rFonts w:ascii="Times New Roman" w:hAnsi="Times New Roman" w:cs="Times New Roman"/>
                <w:sz w:val="20"/>
                <w:szCs w:val="20"/>
              </w:rPr>
              <w:t>Most of required</w:t>
            </w:r>
            <w:r w:rsidRPr="008C01A0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8C01A0">
              <w:rPr>
                <w:rFonts w:ascii="Times New Roman" w:hAnsi="Times New Roman" w:cs="Times New Roman"/>
                <w:sz w:val="20"/>
                <w:szCs w:val="20"/>
              </w:rPr>
              <w:t>information. Abstract is</w:t>
            </w:r>
            <w:r w:rsidRPr="008C01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reasonably </w:t>
            </w:r>
            <w:r w:rsidRPr="008C01A0">
              <w:rPr>
                <w:rFonts w:ascii="Times New Roman" w:hAnsi="Times New Roman" w:cs="Times New Roman"/>
                <w:sz w:val="20"/>
                <w:szCs w:val="20"/>
              </w:rPr>
              <w:t>good.</w:t>
            </w:r>
          </w:p>
        </w:tc>
        <w:tc>
          <w:tcPr>
            <w:tcW w:w="2716" w:type="dxa"/>
          </w:tcPr>
          <w:p w:rsidR="008C01A0" w:rsidRPr="008C01A0" w:rsidRDefault="008C01A0" w:rsidP="0095342F">
            <w:pPr>
              <w:pStyle w:val="TableParagraph"/>
              <w:tabs>
                <w:tab w:val="left" w:pos="392"/>
                <w:tab w:val="left" w:pos="2716"/>
              </w:tabs>
              <w:spacing w:before="0"/>
              <w:ind w:left="117" w:right="-6"/>
              <w:rPr>
                <w:rFonts w:ascii="Times New Roman" w:hAnsi="Times New Roman" w:cs="Times New Roman"/>
                <w:sz w:val="20"/>
                <w:szCs w:val="20"/>
              </w:rPr>
            </w:pPr>
            <w:r w:rsidRPr="008C01A0">
              <w:rPr>
                <w:rFonts w:ascii="Times New Roman" w:hAnsi="Times New Roman" w:cs="Times New Roman"/>
                <w:sz w:val="20"/>
                <w:szCs w:val="20"/>
              </w:rPr>
              <w:t>Required information; But not well written and is incomplete.</w:t>
            </w:r>
          </w:p>
        </w:tc>
        <w:tc>
          <w:tcPr>
            <w:tcW w:w="2718" w:type="dxa"/>
          </w:tcPr>
          <w:p w:rsidR="008C01A0" w:rsidRPr="008C01A0" w:rsidRDefault="008C01A0" w:rsidP="0095342F">
            <w:pPr>
              <w:pStyle w:val="TableParagraph"/>
              <w:tabs>
                <w:tab w:val="left" w:pos="393"/>
              </w:tabs>
              <w:spacing w:before="0"/>
              <w:ind w:left="118" w:righ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8C01A0">
              <w:rPr>
                <w:rFonts w:ascii="Times New Roman" w:hAnsi="Times New Roman" w:cs="Times New Roman"/>
                <w:sz w:val="20"/>
                <w:szCs w:val="20"/>
              </w:rPr>
              <w:t>Missing</w:t>
            </w:r>
            <w:r w:rsidRPr="008C01A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8C01A0">
              <w:rPr>
                <w:rFonts w:ascii="Times New Roman" w:hAnsi="Times New Roman" w:cs="Times New Roman"/>
                <w:sz w:val="20"/>
                <w:szCs w:val="20"/>
              </w:rPr>
              <w:t>information and/or no</w:t>
            </w:r>
            <w:r w:rsidRPr="008C01A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C01A0">
              <w:rPr>
                <w:rFonts w:ascii="Times New Roman" w:hAnsi="Times New Roman" w:cs="Times New Roman"/>
                <w:sz w:val="20"/>
                <w:szCs w:val="20"/>
              </w:rPr>
              <w:t>abstract.</w:t>
            </w:r>
          </w:p>
        </w:tc>
      </w:tr>
      <w:tr w:rsidR="008C01A0" w:rsidRPr="008C01A0" w:rsidTr="0095342F">
        <w:trPr>
          <w:trHeight w:val="653"/>
        </w:trPr>
        <w:tc>
          <w:tcPr>
            <w:tcW w:w="1800" w:type="dxa"/>
          </w:tcPr>
          <w:p w:rsidR="008C01A0" w:rsidRPr="008C01A0" w:rsidRDefault="008C01A0" w:rsidP="0095342F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1A0" w:rsidRPr="008C01A0" w:rsidRDefault="008C01A0" w:rsidP="0095342F">
            <w:pPr>
              <w:pStyle w:val="TableParagraph"/>
              <w:spacing w:before="0"/>
              <w:ind w:left="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1A0">
              <w:rPr>
                <w:rFonts w:ascii="Times New Roman" w:hAnsi="Times New Roman" w:cs="Times New Roman"/>
                <w:b/>
                <w:sz w:val="20"/>
                <w:szCs w:val="20"/>
              </w:rPr>
              <w:t>Organization of the report</w:t>
            </w:r>
          </w:p>
        </w:tc>
        <w:tc>
          <w:tcPr>
            <w:tcW w:w="990" w:type="dxa"/>
          </w:tcPr>
          <w:p w:rsidR="008C01A0" w:rsidRPr="008C01A0" w:rsidRDefault="008C01A0" w:rsidP="0095342F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1A0" w:rsidRPr="008C01A0" w:rsidRDefault="008C01A0" w:rsidP="0095342F">
            <w:pPr>
              <w:pStyle w:val="TableParagraph"/>
              <w:spacing w:before="0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A0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810" w:type="dxa"/>
          </w:tcPr>
          <w:p w:rsidR="008C01A0" w:rsidRPr="008C01A0" w:rsidRDefault="008C01A0" w:rsidP="0095342F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1A0" w:rsidRPr="008C01A0" w:rsidRDefault="008C01A0" w:rsidP="0095342F">
            <w:pPr>
              <w:pStyle w:val="TableParagraph"/>
              <w:spacing w:before="0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70" w:type="dxa"/>
          </w:tcPr>
          <w:p w:rsidR="008C01A0" w:rsidRPr="008C01A0" w:rsidRDefault="008C01A0" w:rsidP="0095342F">
            <w:pPr>
              <w:pStyle w:val="TableParagraph"/>
              <w:tabs>
                <w:tab w:val="left" w:pos="412"/>
              </w:tabs>
              <w:spacing w:before="0"/>
              <w:ind w:lef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8C01A0">
              <w:rPr>
                <w:rFonts w:ascii="Times New Roman" w:hAnsi="Times New Roman" w:cs="Times New Roman"/>
                <w:sz w:val="20"/>
                <w:szCs w:val="20"/>
              </w:rPr>
              <w:t>Proper formatting, sections clearly</w:t>
            </w:r>
            <w:r w:rsidRPr="008C01A0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8C01A0">
              <w:rPr>
                <w:rFonts w:ascii="Times New Roman" w:hAnsi="Times New Roman" w:cs="Times New Roman"/>
                <w:sz w:val="20"/>
                <w:szCs w:val="20"/>
              </w:rPr>
              <w:t>labeled, well-organized, professional</w:t>
            </w:r>
            <w:r w:rsidRPr="008C01A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C01A0">
              <w:rPr>
                <w:rFonts w:ascii="Times New Roman" w:hAnsi="Times New Roman" w:cs="Times New Roman"/>
                <w:sz w:val="20"/>
                <w:szCs w:val="20"/>
              </w:rPr>
              <w:t>style.</w:t>
            </w:r>
          </w:p>
        </w:tc>
        <w:tc>
          <w:tcPr>
            <w:tcW w:w="2723" w:type="dxa"/>
          </w:tcPr>
          <w:p w:rsidR="008C01A0" w:rsidRPr="008C01A0" w:rsidRDefault="008C01A0" w:rsidP="0095342F">
            <w:pPr>
              <w:pStyle w:val="TableParagraph"/>
              <w:tabs>
                <w:tab w:val="left" w:pos="365"/>
              </w:tabs>
              <w:spacing w:before="0"/>
              <w:ind w:lef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8C01A0">
              <w:rPr>
                <w:rFonts w:ascii="Times New Roman" w:hAnsi="Times New Roman" w:cs="Times New Roman"/>
                <w:sz w:val="20"/>
                <w:szCs w:val="20"/>
              </w:rPr>
              <w:t>Proper formatting</w:t>
            </w:r>
            <w:r w:rsidRPr="008C01A0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8C01A0">
              <w:rPr>
                <w:rFonts w:ascii="Times New Roman" w:hAnsi="Times New Roman" w:cs="Times New Roman"/>
                <w:sz w:val="20"/>
                <w:szCs w:val="20"/>
              </w:rPr>
              <w:t>with labeled</w:t>
            </w:r>
            <w:r w:rsidRPr="008C01A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C01A0">
              <w:rPr>
                <w:rFonts w:ascii="Times New Roman" w:hAnsi="Times New Roman" w:cs="Times New Roman"/>
                <w:sz w:val="20"/>
                <w:szCs w:val="20"/>
              </w:rPr>
              <w:t>sections</w:t>
            </w:r>
          </w:p>
        </w:tc>
        <w:tc>
          <w:tcPr>
            <w:tcW w:w="2716" w:type="dxa"/>
          </w:tcPr>
          <w:p w:rsidR="008C01A0" w:rsidRPr="008C01A0" w:rsidRDefault="008C01A0" w:rsidP="0095342F">
            <w:pPr>
              <w:pStyle w:val="TableParagraph"/>
              <w:tabs>
                <w:tab w:val="left" w:pos="392"/>
              </w:tabs>
              <w:spacing w:before="0"/>
              <w:ind w:left="117" w:right="-6"/>
              <w:rPr>
                <w:rFonts w:ascii="Times New Roman" w:hAnsi="Times New Roman" w:cs="Times New Roman"/>
                <w:sz w:val="20"/>
                <w:szCs w:val="20"/>
              </w:rPr>
            </w:pPr>
            <w:r w:rsidRPr="008C01A0">
              <w:rPr>
                <w:rFonts w:ascii="Times New Roman" w:hAnsi="Times New Roman" w:cs="Times New Roman"/>
                <w:sz w:val="20"/>
                <w:szCs w:val="20"/>
              </w:rPr>
              <w:t>Some formatting</w:t>
            </w:r>
            <w:r w:rsidRPr="008C01A0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8C01A0">
              <w:rPr>
                <w:rFonts w:ascii="Times New Roman" w:hAnsi="Times New Roman" w:cs="Times New Roman"/>
                <w:sz w:val="20"/>
                <w:szCs w:val="20"/>
              </w:rPr>
              <w:t>errors or missing</w:t>
            </w:r>
            <w:r w:rsidRPr="008C01A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C01A0">
              <w:rPr>
                <w:rFonts w:ascii="Times New Roman" w:hAnsi="Times New Roman" w:cs="Times New Roman"/>
                <w:sz w:val="20"/>
                <w:szCs w:val="20"/>
              </w:rPr>
              <w:t>sections</w:t>
            </w:r>
          </w:p>
        </w:tc>
        <w:tc>
          <w:tcPr>
            <w:tcW w:w="2718" w:type="dxa"/>
          </w:tcPr>
          <w:p w:rsidR="008C01A0" w:rsidRPr="008C01A0" w:rsidRDefault="008C01A0" w:rsidP="0095342F">
            <w:pPr>
              <w:pStyle w:val="TableParagraph"/>
              <w:tabs>
                <w:tab w:val="left" w:pos="393"/>
              </w:tabs>
              <w:spacing w:before="0"/>
              <w:ind w:left="118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8C01A0">
              <w:rPr>
                <w:rFonts w:ascii="Times New Roman" w:hAnsi="Times New Roman" w:cs="Times New Roman"/>
                <w:sz w:val="20"/>
                <w:szCs w:val="20"/>
              </w:rPr>
              <w:t>Multiple formatting</w:t>
            </w:r>
            <w:r w:rsidRPr="008C01A0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8C01A0">
              <w:rPr>
                <w:rFonts w:ascii="Times New Roman" w:hAnsi="Times New Roman" w:cs="Times New Roman"/>
                <w:sz w:val="20"/>
                <w:szCs w:val="20"/>
              </w:rPr>
              <w:t>errors or missing</w:t>
            </w:r>
            <w:r w:rsidRPr="008C01A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C01A0">
              <w:rPr>
                <w:rFonts w:ascii="Times New Roman" w:hAnsi="Times New Roman" w:cs="Times New Roman"/>
                <w:sz w:val="20"/>
                <w:szCs w:val="20"/>
              </w:rPr>
              <w:t>sections.</w:t>
            </w:r>
          </w:p>
        </w:tc>
      </w:tr>
      <w:tr w:rsidR="008C01A0" w:rsidRPr="008C01A0" w:rsidTr="0095342F">
        <w:trPr>
          <w:trHeight w:val="1005"/>
        </w:trPr>
        <w:tc>
          <w:tcPr>
            <w:tcW w:w="1800" w:type="dxa"/>
          </w:tcPr>
          <w:p w:rsidR="008C01A0" w:rsidRPr="008C01A0" w:rsidRDefault="008C01A0" w:rsidP="0095342F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1A0" w:rsidRPr="008C01A0" w:rsidRDefault="008C01A0" w:rsidP="0095342F">
            <w:pPr>
              <w:pStyle w:val="TableParagraph"/>
              <w:spacing w:before="0"/>
              <w:ind w:left="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1A0">
              <w:rPr>
                <w:rFonts w:ascii="Times New Roman" w:hAnsi="Times New Roman" w:cs="Times New Roman"/>
                <w:b/>
                <w:sz w:val="20"/>
                <w:szCs w:val="20"/>
              </w:rPr>
              <w:t>Topics and Quality of Information</w:t>
            </w:r>
          </w:p>
        </w:tc>
        <w:tc>
          <w:tcPr>
            <w:tcW w:w="990" w:type="dxa"/>
          </w:tcPr>
          <w:p w:rsidR="008C01A0" w:rsidRPr="008C01A0" w:rsidRDefault="008C01A0" w:rsidP="0095342F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1A0" w:rsidRPr="008C01A0" w:rsidRDefault="008C01A0" w:rsidP="0095342F">
            <w:pPr>
              <w:pStyle w:val="TableParagraph"/>
              <w:spacing w:before="0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A0"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810" w:type="dxa"/>
          </w:tcPr>
          <w:p w:rsidR="008C01A0" w:rsidRPr="008C01A0" w:rsidRDefault="008C01A0" w:rsidP="0095342F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1A0" w:rsidRPr="008C01A0" w:rsidRDefault="008C01A0" w:rsidP="0095342F">
            <w:pPr>
              <w:pStyle w:val="TableParagraph"/>
              <w:spacing w:before="0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A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70" w:type="dxa"/>
          </w:tcPr>
          <w:p w:rsidR="008C01A0" w:rsidRPr="008C01A0" w:rsidRDefault="008C01A0" w:rsidP="0095342F">
            <w:pPr>
              <w:pStyle w:val="TableParagraph"/>
              <w:tabs>
                <w:tab w:val="left" w:pos="412"/>
              </w:tabs>
              <w:spacing w:before="0"/>
              <w:ind w:left="93" w:righ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8C01A0">
              <w:rPr>
                <w:rFonts w:ascii="Times New Roman" w:hAnsi="Times New Roman" w:cs="Times New Roman"/>
                <w:sz w:val="20"/>
                <w:szCs w:val="20"/>
              </w:rPr>
              <w:t>All of the suggested topics are covered in good</w:t>
            </w:r>
            <w:r w:rsidRPr="008C01A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8C01A0">
              <w:rPr>
                <w:rFonts w:ascii="Times New Roman" w:hAnsi="Times New Roman" w:cs="Times New Roman"/>
                <w:sz w:val="20"/>
                <w:szCs w:val="20"/>
              </w:rPr>
              <w:t>detail and specific to</w:t>
            </w:r>
            <w:r w:rsidRPr="008C01A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C01A0">
              <w:rPr>
                <w:rFonts w:ascii="Times New Roman" w:hAnsi="Times New Roman" w:cs="Times New Roman"/>
                <w:sz w:val="20"/>
                <w:szCs w:val="20"/>
              </w:rPr>
              <w:t>abstract</w:t>
            </w:r>
          </w:p>
        </w:tc>
        <w:tc>
          <w:tcPr>
            <w:tcW w:w="2723" w:type="dxa"/>
          </w:tcPr>
          <w:p w:rsidR="008C01A0" w:rsidRPr="008C01A0" w:rsidRDefault="008C01A0" w:rsidP="0095342F">
            <w:pPr>
              <w:pStyle w:val="TableParagraph"/>
              <w:tabs>
                <w:tab w:val="left" w:pos="365"/>
              </w:tabs>
              <w:spacing w:before="0"/>
              <w:ind w:lef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8C01A0">
              <w:rPr>
                <w:rFonts w:ascii="Times New Roman" w:hAnsi="Times New Roman" w:cs="Times New Roman"/>
                <w:sz w:val="20"/>
                <w:szCs w:val="20"/>
              </w:rPr>
              <w:t>At least 4 of the suggested topics are covered .in good</w:t>
            </w:r>
            <w:r w:rsidRPr="008C01A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8C01A0">
              <w:rPr>
                <w:rFonts w:ascii="Times New Roman" w:hAnsi="Times New Roman" w:cs="Times New Roman"/>
                <w:sz w:val="20"/>
                <w:szCs w:val="20"/>
              </w:rPr>
              <w:t>detail. Some details are vague</w:t>
            </w:r>
            <w:r w:rsidRPr="008C01A0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8C01A0">
              <w:rPr>
                <w:rFonts w:ascii="Times New Roman" w:hAnsi="Times New Roman" w:cs="Times New Roman"/>
                <w:sz w:val="20"/>
                <w:szCs w:val="20"/>
              </w:rPr>
              <w:t>and do not support the topic.</w:t>
            </w:r>
          </w:p>
        </w:tc>
        <w:tc>
          <w:tcPr>
            <w:tcW w:w="2716" w:type="dxa"/>
          </w:tcPr>
          <w:p w:rsidR="008C01A0" w:rsidRPr="008C01A0" w:rsidRDefault="008C01A0" w:rsidP="0095342F">
            <w:pPr>
              <w:pStyle w:val="TableParagraph"/>
              <w:tabs>
                <w:tab w:val="left" w:pos="392"/>
              </w:tabs>
              <w:spacing w:before="0"/>
              <w:ind w:left="117" w:right="-6"/>
              <w:rPr>
                <w:rFonts w:ascii="Times New Roman" w:hAnsi="Times New Roman" w:cs="Times New Roman"/>
                <w:sz w:val="20"/>
                <w:szCs w:val="20"/>
              </w:rPr>
            </w:pPr>
            <w:r w:rsidRPr="008C01A0">
              <w:rPr>
                <w:rFonts w:ascii="Times New Roman" w:hAnsi="Times New Roman" w:cs="Times New Roman"/>
                <w:sz w:val="20"/>
                <w:szCs w:val="20"/>
              </w:rPr>
              <w:t>Focused on only one topic in good detail or at least 3 topics with partial details. Details somewhat sketchy, do not</w:t>
            </w:r>
            <w:r w:rsidRPr="008C01A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8C01A0">
              <w:rPr>
                <w:rFonts w:ascii="Times New Roman" w:hAnsi="Times New Roman" w:cs="Times New Roman"/>
                <w:sz w:val="20"/>
                <w:szCs w:val="20"/>
              </w:rPr>
              <w:t>support the</w:t>
            </w:r>
            <w:r w:rsidRPr="008C01A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C01A0">
              <w:rPr>
                <w:rFonts w:ascii="Times New Roman" w:hAnsi="Times New Roman" w:cs="Times New Roman"/>
                <w:sz w:val="20"/>
                <w:szCs w:val="20"/>
              </w:rPr>
              <w:t>topic</w:t>
            </w:r>
          </w:p>
        </w:tc>
        <w:tc>
          <w:tcPr>
            <w:tcW w:w="2718" w:type="dxa"/>
          </w:tcPr>
          <w:p w:rsidR="008C01A0" w:rsidRPr="008C01A0" w:rsidRDefault="008C01A0" w:rsidP="0095342F">
            <w:pPr>
              <w:pStyle w:val="TableParagraph"/>
              <w:tabs>
                <w:tab w:val="left" w:pos="393"/>
                <w:tab w:val="left" w:pos="2706"/>
              </w:tabs>
              <w:spacing w:before="0"/>
              <w:ind w:left="118" w:right="403"/>
              <w:rPr>
                <w:rFonts w:ascii="Times New Roman" w:hAnsi="Times New Roman" w:cs="Times New Roman"/>
                <w:sz w:val="20"/>
                <w:szCs w:val="20"/>
              </w:rPr>
            </w:pPr>
            <w:r w:rsidRPr="008C01A0">
              <w:rPr>
                <w:rFonts w:ascii="Times New Roman" w:hAnsi="Times New Roman" w:cs="Times New Roman"/>
                <w:sz w:val="20"/>
                <w:szCs w:val="20"/>
              </w:rPr>
              <w:t>Insufficient number</w:t>
            </w:r>
            <w:r w:rsidRPr="008C01A0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8C01A0">
              <w:rPr>
                <w:rFonts w:ascii="Times New Roman" w:hAnsi="Times New Roman" w:cs="Times New Roman"/>
                <w:sz w:val="20"/>
                <w:szCs w:val="20"/>
              </w:rPr>
              <w:t>of topics and unable to find</w:t>
            </w:r>
            <w:r w:rsidRPr="008C01A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8C01A0">
              <w:rPr>
                <w:rFonts w:ascii="Times New Roman" w:hAnsi="Times New Roman" w:cs="Times New Roman"/>
                <w:sz w:val="20"/>
                <w:szCs w:val="20"/>
              </w:rPr>
              <w:t>specific details.</w:t>
            </w:r>
          </w:p>
        </w:tc>
      </w:tr>
      <w:tr w:rsidR="008C01A0" w:rsidRPr="008C01A0" w:rsidTr="0095342F">
        <w:trPr>
          <w:trHeight w:val="539"/>
        </w:trPr>
        <w:tc>
          <w:tcPr>
            <w:tcW w:w="1800" w:type="dxa"/>
          </w:tcPr>
          <w:p w:rsidR="008C01A0" w:rsidRPr="008C01A0" w:rsidRDefault="008C01A0" w:rsidP="0095342F">
            <w:pPr>
              <w:pStyle w:val="TableParagraph"/>
              <w:spacing w:before="0"/>
              <w:ind w:left="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1A0">
              <w:rPr>
                <w:rFonts w:ascii="Times New Roman" w:hAnsi="Times New Roman" w:cs="Times New Roman"/>
                <w:b/>
                <w:sz w:val="20"/>
                <w:szCs w:val="20"/>
              </w:rPr>
              <w:t>Grammar and Spelling</w:t>
            </w:r>
          </w:p>
        </w:tc>
        <w:tc>
          <w:tcPr>
            <w:tcW w:w="990" w:type="dxa"/>
          </w:tcPr>
          <w:p w:rsidR="008C01A0" w:rsidRPr="008C01A0" w:rsidRDefault="008C01A0" w:rsidP="0095342F">
            <w:pPr>
              <w:pStyle w:val="TableParagraph"/>
              <w:spacing w:before="0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A0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810" w:type="dxa"/>
          </w:tcPr>
          <w:p w:rsidR="008C01A0" w:rsidRPr="008C01A0" w:rsidRDefault="008C01A0" w:rsidP="0095342F">
            <w:pPr>
              <w:pStyle w:val="TableParagraph"/>
              <w:spacing w:before="0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70" w:type="dxa"/>
          </w:tcPr>
          <w:p w:rsidR="008C01A0" w:rsidRPr="008C01A0" w:rsidRDefault="008C01A0" w:rsidP="0095342F">
            <w:pPr>
              <w:pStyle w:val="TableParagraph"/>
              <w:tabs>
                <w:tab w:val="left" w:pos="412"/>
              </w:tabs>
              <w:spacing w:before="0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8C01A0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Pr="008C01A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C01A0">
              <w:rPr>
                <w:rFonts w:ascii="Times New Roman" w:hAnsi="Times New Roman" w:cs="Times New Roman"/>
                <w:sz w:val="20"/>
                <w:szCs w:val="20"/>
              </w:rPr>
              <w:t>errors</w:t>
            </w:r>
          </w:p>
        </w:tc>
        <w:tc>
          <w:tcPr>
            <w:tcW w:w="2723" w:type="dxa"/>
          </w:tcPr>
          <w:p w:rsidR="008C01A0" w:rsidRPr="008C01A0" w:rsidRDefault="008C01A0" w:rsidP="0095342F">
            <w:pPr>
              <w:pStyle w:val="TableParagraph"/>
              <w:tabs>
                <w:tab w:val="left" w:pos="365"/>
              </w:tabs>
              <w:spacing w:before="0"/>
              <w:ind w:lef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8C01A0">
              <w:rPr>
                <w:rFonts w:ascii="Times New Roman" w:hAnsi="Times New Roman" w:cs="Times New Roman"/>
                <w:sz w:val="20"/>
                <w:szCs w:val="20"/>
              </w:rPr>
              <w:t>Only one or two</w:t>
            </w:r>
            <w:r w:rsidRPr="008C01A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C01A0">
              <w:rPr>
                <w:rFonts w:ascii="Times New Roman" w:hAnsi="Times New Roman" w:cs="Times New Roman"/>
                <w:sz w:val="20"/>
                <w:szCs w:val="20"/>
              </w:rPr>
              <w:t>errors</w:t>
            </w:r>
          </w:p>
        </w:tc>
        <w:tc>
          <w:tcPr>
            <w:tcW w:w="2716" w:type="dxa"/>
          </w:tcPr>
          <w:p w:rsidR="008C01A0" w:rsidRPr="008C01A0" w:rsidRDefault="008C01A0" w:rsidP="0095342F">
            <w:pPr>
              <w:pStyle w:val="TableParagraph"/>
              <w:tabs>
                <w:tab w:val="left" w:pos="392"/>
              </w:tabs>
              <w:spacing w:before="0"/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8C01A0">
              <w:rPr>
                <w:rFonts w:ascii="Times New Roman" w:hAnsi="Times New Roman" w:cs="Times New Roman"/>
                <w:sz w:val="20"/>
                <w:szCs w:val="20"/>
              </w:rPr>
              <w:t>More than two</w:t>
            </w:r>
            <w:r w:rsidRPr="008C01A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C01A0">
              <w:rPr>
                <w:rFonts w:ascii="Times New Roman" w:hAnsi="Times New Roman" w:cs="Times New Roman"/>
                <w:sz w:val="20"/>
                <w:szCs w:val="20"/>
              </w:rPr>
              <w:t>errors</w:t>
            </w:r>
          </w:p>
        </w:tc>
        <w:tc>
          <w:tcPr>
            <w:tcW w:w="2718" w:type="dxa"/>
          </w:tcPr>
          <w:p w:rsidR="008C01A0" w:rsidRPr="008C01A0" w:rsidRDefault="008C01A0" w:rsidP="0095342F">
            <w:pPr>
              <w:pStyle w:val="TableParagraph"/>
              <w:tabs>
                <w:tab w:val="left" w:pos="393"/>
              </w:tabs>
              <w:spacing w:before="0"/>
              <w:ind w:left="118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C01A0">
              <w:rPr>
                <w:rFonts w:ascii="Times New Roman" w:hAnsi="Times New Roman" w:cs="Times New Roman"/>
                <w:sz w:val="20"/>
                <w:szCs w:val="20"/>
              </w:rPr>
              <w:t>Numerous errors distract the understanding</w:t>
            </w:r>
          </w:p>
        </w:tc>
      </w:tr>
      <w:tr w:rsidR="008C01A0" w:rsidRPr="008C01A0" w:rsidTr="0095342F">
        <w:trPr>
          <w:trHeight w:val="710"/>
        </w:trPr>
        <w:tc>
          <w:tcPr>
            <w:tcW w:w="1800" w:type="dxa"/>
          </w:tcPr>
          <w:p w:rsidR="008C01A0" w:rsidRPr="008C01A0" w:rsidRDefault="008C01A0" w:rsidP="0095342F">
            <w:pPr>
              <w:pStyle w:val="TableParagraph"/>
              <w:spacing w:before="0"/>
              <w:ind w:left="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1A0">
              <w:rPr>
                <w:rFonts w:ascii="Times New Roman" w:hAnsi="Times New Roman" w:cs="Times New Roman"/>
                <w:b/>
                <w:sz w:val="20"/>
                <w:szCs w:val="20"/>
              </w:rPr>
              <w:t>Skills acquired during internship</w:t>
            </w:r>
          </w:p>
        </w:tc>
        <w:tc>
          <w:tcPr>
            <w:tcW w:w="990" w:type="dxa"/>
          </w:tcPr>
          <w:p w:rsidR="008C01A0" w:rsidRPr="008C01A0" w:rsidRDefault="008C01A0" w:rsidP="0095342F">
            <w:pPr>
              <w:pStyle w:val="TableParagraph"/>
              <w:spacing w:before="0"/>
              <w:ind w:lef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A0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810" w:type="dxa"/>
          </w:tcPr>
          <w:p w:rsidR="008C01A0" w:rsidRPr="008C01A0" w:rsidRDefault="008C01A0" w:rsidP="0095342F">
            <w:pPr>
              <w:pStyle w:val="TableParagraph"/>
              <w:spacing w:before="0"/>
              <w:ind w:lef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A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70" w:type="dxa"/>
          </w:tcPr>
          <w:p w:rsidR="008C01A0" w:rsidRPr="008C01A0" w:rsidRDefault="008C01A0" w:rsidP="0095342F">
            <w:pPr>
              <w:pStyle w:val="TableParagraph"/>
              <w:tabs>
                <w:tab w:val="left" w:pos="412"/>
              </w:tabs>
              <w:spacing w:before="0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8C01A0">
              <w:rPr>
                <w:rFonts w:ascii="Times New Roman" w:hAnsi="Times New Roman" w:cs="Times New Roman"/>
                <w:sz w:val="20"/>
                <w:szCs w:val="20"/>
              </w:rPr>
              <w:t xml:space="preserve">Skills are acquired with utmost clarity and demonstrated them correctly and confidently </w:t>
            </w:r>
          </w:p>
        </w:tc>
        <w:tc>
          <w:tcPr>
            <w:tcW w:w="2723" w:type="dxa"/>
          </w:tcPr>
          <w:p w:rsidR="008C01A0" w:rsidRPr="008C01A0" w:rsidRDefault="008C01A0" w:rsidP="0095342F">
            <w:pPr>
              <w:pStyle w:val="TableParagraph"/>
              <w:tabs>
                <w:tab w:val="left" w:pos="365"/>
              </w:tabs>
              <w:spacing w:before="0"/>
              <w:ind w:lef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8C01A0">
              <w:rPr>
                <w:rFonts w:ascii="Times New Roman" w:hAnsi="Times New Roman" w:cs="Times New Roman"/>
                <w:sz w:val="20"/>
                <w:szCs w:val="20"/>
              </w:rPr>
              <w:t xml:space="preserve"> Skills are acquired at a basic level and demonstrated them correctly</w:t>
            </w:r>
          </w:p>
        </w:tc>
        <w:tc>
          <w:tcPr>
            <w:tcW w:w="2716" w:type="dxa"/>
          </w:tcPr>
          <w:p w:rsidR="008C01A0" w:rsidRPr="008C01A0" w:rsidRDefault="008C01A0" w:rsidP="0095342F">
            <w:pPr>
              <w:pStyle w:val="TableParagraph"/>
              <w:tabs>
                <w:tab w:val="left" w:pos="392"/>
              </w:tabs>
              <w:spacing w:before="0"/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8C01A0">
              <w:rPr>
                <w:rFonts w:ascii="Times New Roman" w:hAnsi="Times New Roman" w:cs="Times New Roman"/>
                <w:sz w:val="20"/>
                <w:szCs w:val="20"/>
              </w:rPr>
              <w:t xml:space="preserve">Skills are acquired at a basic level with some ambiguities and some level of difficulty to demo </w:t>
            </w:r>
          </w:p>
        </w:tc>
        <w:tc>
          <w:tcPr>
            <w:tcW w:w="2718" w:type="dxa"/>
          </w:tcPr>
          <w:p w:rsidR="008C01A0" w:rsidRPr="008C01A0" w:rsidRDefault="008C01A0" w:rsidP="0095342F">
            <w:pPr>
              <w:pStyle w:val="TableParagraph"/>
              <w:tabs>
                <w:tab w:val="left" w:pos="393"/>
              </w:tabs>
              <w:spacing w:before="0"/>
              <w:ind w:left="118" w:righ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8C01A0">
              <w:rPr>
                <w:rFonts w:ascii="Times New Roman" w:hAnsi="Times New Roman" w:cs="Times New Roman"/>
                <w:sz w:val="20"/>
                <w:szCs w:val="20"/>
              </w:rPr>
              <w:t>Ambiguous approach to learn the skills and no focus</w:t>
            </w:r>
          </w:p>
        </w:tc>
      </w:tr>
      <w:tr w:rsidR="008C01A0" w:rsidRPr="008C01A0" w:rsidTr="0095342F">
        <w:trPr>
          <w:trHeight w:val="782"/>
        </w:trPr>
        <w:tc>
          <w:tcPr>
            <w:tcW w:w="1800" w:type="dxa"/>
          </w:tcPr>
          <w:p w:rsidR="008C01A0" w:rsidRPr="008C01A0" w:rsidRDefault="008C01A0" w:rsidP="0095342F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1A0" w:rsidRPr="008C01A0" w:rsidRDefault="008C01A0" w:rsidP="0095342F">
            <w:pPr>
              <w:pStyle w:val="TableParagraph"/>
              <w:spacing w:before="0"/>
              <w:ind w:left="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1A0">
              <w:rPr>
                <w:rFonts w:ascii="Times New Roman" w:hAnsi="Times New Roman" w:cs="Times New Roman"/>
                <w:b/>
                <w:sz w:val="20"/>
                <w:szCs w:val="20"/>
              </w:rPr>
              <w:t>References</w:t>
            </w:r>
          </w:p>
        </w:tc>
        <w:tc>
          <w:tcPr>
            <w:tcW w:w="990" w:type="dxa"/>
          </w:tcPr>
          <w:p w:rsidR="008C01A0" w:rsidRPr="008C01A0" w:rsidRDefault="008C01A0" w:rsidP="0095342F">
            <w:pPr>
              <w:pStyle w:val="TableParagraph"/>
              <w:spacing w:before="0"/>
              <w:ind w:lef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1A0" w:rsidRPr="008C01A0" w:rsidRDefault="008C01A0" w:rsidP="0095342F">
            <w:pPr>
              <w:pStyle w:val="TableParagraph"/>
              <w:spacing w:before="0"/>
              <w:ind w:lef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A0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810" w:type="dxa"/>
          </w:tcPr>
          <w:p w:rsidR="008C01A0" w:rsidRPr="008C01A0" w:rsidRDefault="008C01A0" w:rsidP="0095342F">
            <w:pPr>
              <w:pStyle w:val="TableParagraph"/>
              <w:spacing w:before="0"/>
              <w:ind w:lef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1A0" w:rsidRPr="008C01A0" w:rsidRDefault="008C01A0" w:rsidP="0095342F">
            <w:pPr>
              <w:pStyle w:val="TableParagraph"/>
              <w:spacing w:before="0"/>
              <w:ind w:lef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70" w:type="dxa"/>
          </w:tcPr>
          <w:p w:rsidR="008C01A0" w:rsidRPr="008C01A0" w:rsidRDefault="008C01A0" w:rsidP="0095342F">
            <w:pPr>
              <w:pStyle w:val="TableParagraph"/>
              <w:tabs>
                <w:tab w:val="left" w:pos="412"/>
              </w:tabs>
              <w:spacing w:before="0"/>
              <w:ind w:lef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8C01A0">
              <w:rPr>
                <w:rFonts w:ascii="Times New Roman" w:hAnsi="Times New Roman" w:cs="Times New Roman"/>
                <w:sz w:val="20"/>
                <w:szCs w:val="20"/>
              </w:rPr>
              <w:t>Multiple references appropriately placed, formatted correctly.</w:t>
            </w:r>
          </w:p>
        </w:tc>
        <w:tc>
          <w:tcPr>
            <w:tcW w:w="2723" w:type="dxa"/>
          </w:tcPr>
          <w:p w:rsidR="008C01A0" w:rsidRPr="008C01A0" w:rsidRDefault="008C01A0" w:rsidP="0095342F">
            <w:pPr>
              <w:pStyle w:val="TableParagraph"/>
              <w:tabs>
                <w:tab w:val="left" w:pos="365"/>
              </w:tabs>
              <w:spacing w:before="0"/>
              <w:ind w:lef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8C01A0">
              <w:rPr>
                <w:rFonts w:ascii="Times New Roman" w:hAnsi="Times New Roman" w:cs="Times New Roman"/>
                <w:sz w:val="20"/>
                <w:szCs w:val="20"/>
              </w:rPr>
              <w:t>References limited, format mostly</w:t>
            </w:r>
            <w:r w:rsidRPr="008C01A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8C01A0">
              <w:rPr>
                <w:rFonts w:ascii="Times New Roman" w:hAnsi="Times New Roman" w:cs="Times New Roman"/>
                <w:sz w:val="20"/>
                <w:szCs w:val="20"/>
              </w:rPr>
              <w:t>correct.</w:t>
            </w:r>
          </w:p>
        </w:tc>
        <w:tc>
          <w:tcPr>
            <w:tcW w:w="2716" w:type="dxa"/>
          </w:tcPr>
          <w:p w:rsidR="008C01A0" w:rsidRPr="008C01A0" w:rsidRDefault="008C01A0" w:rsidP="0095342F">
            <w:pPr>
              <w:pStyle w:val="TableParagraph"/>
              <w:tabs>
                <w:tab w:val="left" w:pos="296"/>
              </w:tabs>
              <w:spacing w:before="0"/>
              <w:ind w:left="180" w:right="-6"/>
              <w:rPr>
                <w:rFonts w:ascii="Times New Roman" w:hAnsi="Times New Roman" w:cs="Times New Roman"/>
                <w:sz w:val="20"/>
                <w:szCs w:val="20"/>
              </w:rPr>
            </w:pPr>
            <w:r w:rsidRPr="008C01A0">
              <w:rPr>
                <w:rFonts w:ascii="Times New Roman" w:hAnsi="Times New Roman" w:cs="Times New Roman"/>
                <w:sz w:val="20"/>
                <w:szCs w:val="20"/>
              </w:rPr>
              <w:t>References sparse,</w:t>
            </w:r>
            <w:r w:rsidRPr="008C01A0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8C01A0">
              <w:rPr>
                <w:rFonts w:ascii="Times New Roman" w:hAnsi="Times New Roman" w:cs="Times New Roman"/>
                <w:sz w:val="20"/>
                <w:szCs w:val="20"/>
              </w:rPr>
              <w:t>poor formatting</w:t>
            </w:r>
          </w:p>
        </w:tc>
        <w:tc>
          <w:tcPr>
            <w:tcW w:w="2718" w:type="dxa"/>
          </w:tcPr>
          <w:p w:rsidR="008C01A0" w:rsidRPr="008C01A0" w:rsidRDefault="008C01A0" w:rsidP="0095342F">
            <w:pPr>
              <w:pStyle w:val="TableParagraph"/>
              <w:tabs>
                <w:tab w:val="left" w:pos="393"/>
              </w:tabs>
              <w:spacing w:before="0"/>
              <w:ind w:left="118" w:righ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8C01A0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Pr="008C01A0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8C01A0">
              <w:rPr>
                <w:rFonts w:ascii="Times New Roman" w:hAnsi="Times New Roman" w:cs="Times New Roman"/>
                <w:sz w:val="20"/>
                <w:szCs w:val="20"/>
              </w:rPr>
              <w:t>appropriate references</w:t>
            </w:r>
          </w:p>
        </w:tc>
      </w:tr>
      <w:tr w:rsidR="008C01A0" w:rsidRPr="008C01A0" w:rsidTr="0095342F">
        <w:trPr>
          <w:trHeight w:val="701"/>
        </w:trPr>
        <w:tc>
          <w:tcPr>
            <w:tcW w:w="1800" w:type="dxa"/>
          </w:tcPr>
          <w:p w:rsidR="008C01A0" w:rsidRPr="008C01A0" w:rsidRDefault="008C01A0" w:rsidP="0095342F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1A0">
              <w:rPr>
                <w:rFonts w:ascii="Times New Roman" w:hAnsi="Times New Roman" w:cs="Times New Roman"/>
                <w:b/>
                <w:sz w:val="20"/>
                <w:szCs w:val="20"/>
              </w:rPr>
              <w:t>Timely submission of report</w:t>
            </w:r>
          </w:p>
        </w:tc>
        <w:tc>
          <w:tcPr>
            <w:tcW w:w="990" w:type="dxa"/>
          </w:tcPr>
          <w:p w:rsidR="008C01A0" w:rsidRPr="008C01A0" w:rsidRDefault="008C01A0" w:rsidP="0095342F">
            <w:pPr>
              <w:pStyle w:val="TableParagraph"/>
              <w:spacing w:before="0"/>
              <w:ind w:lef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A0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810" w:type="dxa"/>
          </w:tcPr>
          <w:p w:rsidR="008C01A0" w:rsidRPr="008C01A0" w:rsidRDefault="008C01A0" w:rsidP="0095342F">
            <w:pPr>
              <w:pStyle w:val="TableParagraph"/>
              <w:spacing w:before="0"/>
              <w:ind w:lef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70" w:type="dxa"/>
          </w:tcPr>
          <w:p w:rsidR="008C01A0" w:rsidRPr="008C01A0" w:rsidRDefault="008C01A0" w:rsidP="0095342F">
            <w:pPr>
              <w:pStyle w:val="TableParagraph"/>
              <w:tabs>
                <w:tab w:val="left" w:pos="412"/>
                <w:tab w:val="left" w:pos="2716"/>
              </w:tabs>
              <w:spacing w:before="0"/>
              <w:ind w:left="93" w:righ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8C01A0">
              <w:rPr>
                <w:rFonts w:ascii="Times New Roman" w:hAnsi="Times New Roman" w:cs="Times New Roman"/>
                <w:sz w:val="20"/>
                <w:szCs w:val="20"/>
              </w:rPr>
              <w:t>Submitted on time with no need of corrections and without any reminders.</w:t>
            </w:r>
          </w:p>
        </w:tc>
        <w:tc>
          <w:tcPr>
            <w:tcW w:w="2723" w:type="dxa"/>
          </w:tcPr>
          <w:p w:rsidR="008C01A0" w:rsidRPr="008C01A0" w:rsidRDefault="008C01A0" w:rsidP="0095342F">
            <w:pPr>
              <w:pStyle w:val="TableParagraph"/>
              <w:tabs>
                <w:tab w:val="left" w:pos="365"/>
              </w:tabs>
              <w:spacing w:before="0"/>
              <w:ind w:left="92" w:right="-22"/>
              <w:rPr>
                <w:rFonts w:ascii="Times New Roman" w:hAnsi="Times New Roman" w:cs="Times New Roman"/>
                <w:sz w:val="20"/>
                <w:szCs w:val="20"/>
              </w:rPr>
            </w:pPr>
            <w:r w:rsidRPr="008C01A0">
              <w:rPr>
                <w:rFonts w:ascii="Times New Roman" w:hAnsi="Times New Roman" w:cs="Times New Roman"/>
                <w:sz w:val="20"/>
                <w:szCs w:val="20"/>
              </w:rPr>
              <w:t>Submitted with a delay of one week with all recommended corrections done</w:t>
            </w:r>
          </w:p>
        </w:tc>
        <w:tc>
          <w:tcPr>
            <w:tcW w:w="2716" w:type="dxa"/>
          </w:tcPr>
          <w:p w:rsidR="008C01A0" w:rsidRPr="008C01A0" w:rsidRDefault="008C01A0" w:rsidP="0095342F">
            <w:pPr>
              <w:pStyle w:val="TableParagraph"/>
              <w:tabs>
                <w:tab w:val="left" w:pos="296"/>
              </w:tabs>
              <w:spacing w:before="0"/>
              <w:ind w:left="180" w:right="-6"/>
              <w:rPr>
                <w:rFonts w:ascii="Times New Roman" w:hAnsi="Times New Roman" w:cs="Times New Roman"/>
                <w:sz w:val="20"/>
                <w:szCs w:val="20"/>
              </w:rPr>
            </w:pPr>
            <w:r w:rsidRPr="008C01A0">
              <w:rPr>
                <w:rFonts w:ascii="Times New Roman" w:hAnsi="Times New Roman" w:cs="Times New Roman"/>
                <w:sz w:val="20"/>
                <w:szCs w:val="20"/>
              </w:rPr>
              <w:t>Submitted with a delay of one week with at least 50% of recommended corrections done</w:t>
            </w:r>
          </w:p>
        </w:tc>
        <w:tc>
          <w:tcPr>
            <w:tcW w:w="2718" w:type="dxa"/>
          </w:tcPr>
          <w:p w:rsidR="008C01A0" w:rsidRPr="008C01A0" w:rsidRDefault="008C01A0" w:rsidP="0095342F">
            <w:pPr>
              <w:pStyle w:val="TableParagraph"/>
              <w:tabs>
                <w:tab w:val="left" w:pos="393"/>
              </w:tabs>
              <w:spacing w:before="0"/>
              <w:ind w:left="118" w:righ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8C01A0">
              <w:rPr>
                <w:rFonts w:ascii="Times New Roman" w:hAnsi="Times New Roman" w:cs="Times New Roman"/>
                <w:sz w:val="20"/>
                <w:szCs w:val="20"/>
              </w:rPr>
              <w:t xml:space="preserve">Did not submit even after reminder </w:t>
            </w:r>
          </w:p>
        </w:tc>
      </w:tr>
      <w:tr w:rsidR="008C01A0" w:rsidRPr="008C01A0" w:rsidTr="0095342F">
        <w:trPr>
          <w:trHeight w:val="701"/>
        </w:trPr>
        <w:tc>
          <w:tcPr>
            <w:tcW w:w="1800" w:type="dxa"/>
          </w:tcPr>
          <w:p w:rsidR="008C01A0" w:rsidRPr="008C01A0" w:rsidRDefault="008C01A0" w:rsidP="0095342F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1A0">
              <w:rPr>
                <w:rFonts w:ascii="Times New Roman" w:hAnsi="Times New Roman" w:cs="Times New Roman"/>
                <w:b/>
                <w:sz w:val="20"/>
                <w:szCs w:val="20"/>
              </w:rPr>
              <w:t>Presentation to Evaluation Committee</w:t>
            </w:r>
          </w:p>
        </w:tc>
        <w:tc>
          <w:tcPr>
            <w:tcW w:w="990" w:type="dxa"/>
          </w:tcPr>
          <w:p w:rsidR="008C01A0" w:rsidRPr="008C01A0" w:rsidRDefault="008C01A0" w:rsidP="0095342F">
            <w:pPr>
              <w:pStyle w:val="TableParagraph"/>
              <w:spacing w:before="0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8C01A0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810" w:type="dxa"/>
          </w:tcPr>
          <w:p w:rsidR="008C01A0" w:rsidRPr="008C01A0" w:rsidRDefault="008C01A0" w:rsidP="0095342F">
            <w:pPr>
              <w:pStyle w:val="TableParagraph"/>
              <w:spacing w:before="0"/>
              <w:ind w:lef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A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70" w:type="dxa"/>
          </w:tcPr>
          <w:p w:rsidR="008C01A0" w:rsidRPr="008C01A0" w:rsidRDefault="008C01A0" w:rsidP="0095342F">
            <w:pPr>
              <w:pStyle w:val="TableParagraph"/>
              <w:tabs>
                <w:tab w:val="left" w:pos="412"/>
              </w:tabs>
              <w:spacing w:before="0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8C01A0">
              <w:rPr>
                <w:rFonts w:ascii="Times New Roman" w:hAnsi="Times New Roman" w:cs="Times New Roman"/>
                <w:sz w:val="20"/>
                <w:szCs w:val="20"/>
              </w:rPr>
              <w:t>PPT has all needed slides that are logically sequenced</w:t>
            </w:r>
          </w:p>
          <w:p w:rsidR="008C01A0" w:rsidRPr="008C01A0" w:rsidRDefault="008C01A0" w:rsidP="0095342F">
            <w:pPr>
              <w:pStyle w:val="TableParagraph"/>
              <w:tabs>
                <w:tab w:val="left" w:pos="412"/>
              </w:tabs>
              <w:spacing w:before="0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8C01A0">
              <w:rPr>
                <w:rFonts w:ascii="Times New Roman" w:hAnsi="Times New Roman" w:cs="Times New Roman"/>
                <w:sz w:val="20"/>
                <w:szCs w:val="20"/>
              </w:rPr>
              <w:t>Content is covered well highlighting skills acquired during internship.</w:t>
            </w:r>
          </w:p>
          <w:p w:rsidR="008C01A0" w:rsidRPr="008C01A0" w:rsidRDefault="008C01A0" w:rsidP="0095342F">
            <w:pPr>
              <w:pStyle w:val="TableParagraph"/>
              <w:tabs>
                <w:tab w:val="left" w:pos="412"/>
              </w:tabs>
              <w:spacing w:before="0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8C01A0">
              <w:rPr>
                <w:rFonts w:ascii="Times New Roman" w:hAnsi="Times New Roman" w:cs="Times New Roman"/>
                <w:sz w:val="20"/>
                <w:szCs w:val="20"/>
              </w:rPr>
              <w:t>Confidence is clearly visible</w:t>
            </w:r>
          </w:p>
          <w:p w:rsidR="008C01A0" w:rsidRPr="008C01A0" w:rsidRDefault="008C01A0" w:rsidP="0095342F">
            <w:pPr>
              <w:pStyle w:val="TableParagraph"/>
              <w:tabs>
                <w:tab w:val="left" w:pos="412"/>
              </w:tabs>
              <w:spacing w:before="0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8C01A0">
              <w:rPr>
                <w:rFonts w:ascii="Times New Roman" w:hAnsi="Times New Roman" w:cs="Times New Roman"/>
                <w:sz w:val="20"/>
                <w:szCs w:val="20"/>
              </w:rPr>
              <w:t>Oral communication is well modulated</w:t>
            </w:r>
          </w:p>
          <w:p w:rsidR="008C01A0" w:rsidRPr="008C01A0" w:rsidRDefault="008C01A0" w:rsidP="0095342F">
            <w:pPr>
              <w:pStyle w:val="TableParagraph"/>
              <w:tabs>
                <w:tab w:val="left" w:pos="412"/>
              </w:tabs>
              <w:spacing w:before="0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8C01A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Answered the questions posed by evaluation committee.</w:t>
            </w:r>
            <w:r w:rsidRPr="008C01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23" w:type="dxa"/>
          </w:tcPr>
          <w:p w:rsidR="008C01A0" w:rsidRPr="008C01A0" w:rsidRDefault="008C01A0" w:rsidP="0095342F">
            <w:pPr>
              <w:pStyle w:val="TableParagraph"/>
              <w:tabs>
                <w:tab w:val="left" w:pos="412"/>
              </w:tabs>
              <w:spacing w:before="0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8C01A0">
              <w:rPr>
                <w:rFonts w:ascii="Times New Roman" w:hAnsi="Times New Roman" w:cs="Times New Roman"/>
                <w:sz w:val="20"/>
                <w:szCs w:val="20"/>
              </w:rPr>
              <w:t>PPT has most of the needed slides. Logical sequence can be refined.</w:t>
            </w:r>
          </w:p>
          <w:p w:rsidR="008C01A0" w:rsidRPr="008C01A0" w:rsidRDefault="008C01A0" w:rsidP="0095342F">
            <w:pPr>
              <w:pStyle w:val="TableParagraph"/>
              <w:tabs>
                <w:tab w:val="left" w:pos="412"/>
              </w:tabs>
              <w:spacing w:before="0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8C01A0">
              <w:rPr>
                <w:rFonts w:ascii="Times New Roman" w:hAnsi="Times New Roman" w:cs="Times New Roman"/>
                <w:sz w:val="20"/>
                <w:szCs w:val="20"/>
              </w:rPr>
              <w:t xml:space="preserve">Content coverage is good. </w:t>
            </w:r>
          </w:p>
          <w:p w:rsidR="008C01A0" w:rsidRPr="008C01A0" w:rsidRDefault="008C01A0" w:rsidP="0095342F">
            <w:pPr>
              <w:pStyle w:val="TableParagraph"/>
              <w:tabs>
                <w:tab w:val="left" w:pos="412"/>
              </w:tabs>
              <w:spacing w:before="0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8C01A0">
              <w:rPr>
                <w:rFonts w:ascii="Times New Roman" w:hAnsi="Times New Roman" w:cs="Times New Roman"/>
                <w:sz w:val="20"/>
                <w:szCs w:val="20"/>
              </w:rPr>
              <w:t>Confidence is good.</w:t>
            </w:r>
          </w:p>
          <w:p w:rsidR="008C01A0" w:rsidRPr="008C01A0" w:rsidRDefault="008C01A0" w:rsidP="0095342F">
            <w:pPr>
              <w:pStyle w:val="TableParagraph"/>
              <w:tabs>
                <w:tab w:val="left" w:pos="412"/>
              </w:tabs>
              <w:spacing w:before="0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8C01A0">
              <w:rPr>
                <w:rFonts w:ascii="Times New Roman" w:hAnsi="Times New Roman" w:cs="Times New Roman"/>
                <w:sz w:val="20"/>
                <w:szCs w:val="20"/>
              </w:rPr>
              <w:t>Oral communication is reasonably modulated</w:t>
            </w:r>
          </w:p>
          <w:p w:rsidR="008C01A0" w:rsidRPr="008C01A0" w:rsidRDefault="008C01A0" w:rsidP="0095342F">
            <w:pPr>
              <w:pStyle w:val="TableParagraph"/>
              <w:tabs>
                <w:tab w:val="left" w:pos="412"/>
              </w:tabs>
              <w:spacing w:before="0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8C01A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Attempted answering of the questions posed by evaluation committee.</w:t>
            </w:r>
          </w:p>
        </w:tc>
        <w:tc>
          <w:tcPr>
            <w:tcW w:w="2716" w:type="dxa"/>
          </w:tcPr>
          <w:p w:rsidR="008C01A0" w:rsidRPr="008C01A0" w:rsidRDefault="008C01A0" w:rsidP="0095342F">
            <w:pPr>
              <w:pStyle w:val="TableParagraph"/>
              <w:tabs>
                <w:tab w:val="left" w:pos="412"/>
              </w:tabs>
              <w:spacing w:before="0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8C01A0">
              <w:rPr>
                <w:rFonts w:ascii="Times New Roman" w:hAnsi="Times New Roman" w:cs="Times New Roman"/>
                <w:sz w:val="20"/>
                <w:szCs w:val="20"/>
              </w:rPr>
              <w:t>PPT has the needed slides, but not structured well.</w:t>
            </w:r>
          </w:p>
          <w:p w:rsidR="008C01A0" w:rsidRPr="008C01A0" w:rsidRDefault="008C01A0" w:rsidP="0095342F">
            <w:pPr>
              <w:pStyle w:val="TableParagraph"/>
              <w:tabs>
                <w:tab w:val="left" w:pos="412"/>
              </w:tabs>
              <w:spacing w:before="0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8C01A0">
              <w:rPr>
                <w:rFonts w:ascii="Times New Roman" w:hAnsi="Times New Roman" w:cs="Times New Roman"/>
                <w:sz w:val="20"/>
                <w:szCs w:val="20"/>
              </w:rPr>
              <w:t xml:space="preserve">Content is covered satisfactorily. </w:t>
            </w:r>
          </w:p>
          <w:p w:rsidR="008C01A0" w:rsidRPr="008C01A0" w:rsidRDefault="008C01A0" w:rsidP="0095342F">
            <w:pPr>
              <w:pStyle w:val="TableParagraph"/>
              <w:tabs>
                <w:tab w:val="left" w:pos="412"/>
              </w:tabs>
              <w:spacing w:before="0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8C01A0">
              <w:rPr>
                <w:rFonts w:ascii="Times New Roman" w:hAnsi="Times New Roman" w:cs="Times New Roman"/>
                <w:sz w:val="20"/>
                <w:szCs w:val="20"/>
              </w:rPr>
              <w:t>Confidence can be improved.</w:t>
            </w:r>
          </w:p>
          <w:p w:rsidR="008C01A0" w:rsidRPr="008C01A0" w:rsidRDefault="008C01A0" w:rsidP="0095342F">
            <w:pPr>
              <w:pStyle w:val="TableParagraph"/>
              <w:tabs>
                <w:tab w:val="left" w:pos="412"/>
              </w:tabs>
              <w:spacing w:before="0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8C01A0">
              <w:rPr>
                <w:rFonts w:ascii="Times New Roman" w:hAnsi="Times New Roman" w:cs="Times New Roman"/>
                <w:sz w:val="20"/>
                <w:szCs w:val="20"/>
              </w:rPr>
              <w:t>Oral communication is satisfactory.</w:t>
            </w:r>
          </w:p>
          <w:p w:rsidR="008C01A0" w:rsidRPr="008C01A0" w:rsidRDefault="008C01A0" w:rsidP="0095342F">
            <w:pPr>
              <w:pStyle w:val="TableParagraph"/>
              <w:tabs>
                <w:tab w:val="left" w:pos="296"/>
              </w:tabs>
              <w:spacing w:before="0"/>
              <w:ind w:left="180" w:right="221"/>
              <w:rPr>
                <w:rFonts w:ascii="Times New Roman" w:hAnsi="Times New Roman" w:cs="Times New Roman"/>
                <w:sz w:val="20"/>
                <w:szCs w:val="20"/>
              </w:rPr>
            </w:pPr>
            <w:r w:rsidRPr="008C01A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Tried to understand the questions posed by evaluation committee</w:t>
            </w:r>
          </w:p>
        </w:tc>
        <w:tc>
          <w:tcPr>
            <w:tcW w:w="2718" w:type="dxa"/>
          </w:tcPr>
          <w:p w:rsidR="008C01A0" w:rsidRPr="008C01A0" w:rsidRDefault="008C01A0" w:rsidP="0095342F">
            <w:pPr>
              <w:pStyle w:val="TableParagraph"/>
              <w:tabs>
                <w:tab w:val="left" w:pos="412"/>
              </w:tabs>
              <w:spacing w:before="0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8C01A0">
              <w:rPr>
                <w:rFonts w:ascii="Times New Roman" w:hAnsi="Times New Roman" w:cs="Times New Roman"/>
                <w:sz w:val="20"/>
                <w:szCs w:val="20"/>
              </w:rPr>
              <w:t>PPT has insufficient slides and has no structure in place.</w:t>
            </w:r>
          </w:p>
          <w:p w:rsidR="008C01A0" w:rsidRPr="008C01A0" w:rsidRDefault="008C01A0" w:rsidP="0095342F">
            <w:pPr>
              <w:pStyle w:val="TableParagraph"/>
              <w:tabs>
                <w:tab w:val="left" w:pos="412"/>
              </w:tabs>
              <w:spacing w:before="0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8C01A0">
              <w:rPr>
                <w:rFonts w:ascii="Times New Roman" w:hAnsi="Times New Roman" w:cs="Times New Roman"/>
                <w:sz w:val="20"/>
                <w:szCs w:val="20"/>
              </w:rPr>
              <w:t>Content coverage is haphazard.</w:t>
            </w:r>
          </w:p>
          <w:p w:rsidR="008C01A0" w:rsidRPr="008C01A0" w:rsidRDefault="008C01A0" w:rsidP="0095342F">
            <w:pPr>
              <w:pStyle w:val="TableParagraph"/>
              <w:tabs>
                <w:tab w:val="left" w:pos="412"/>
              </w:tabs>
              <w:spacing w:before="0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8C01A0">
              <w:rPr>
                <w:rFonts w:ascii="Times New Roman" w:hAnsi="Times New Roman" w:cs="Times New Roman"/>
                <w:sz w:val="20"/>
                <w:szCs w:val="20"/>
              </w:rPr>
              <w:t>Low confidence is clearly visible</w:t>
            </w:r>
          </w:p>
          <w:p w:rsidR="008C01A0" w:rsidRPr="008C01A0" w:rsidRDefault="008C01A0" w:rsidP="0095342F">
            <w:pPr>
              <w:pStyle w:val="TableParagraph"/>
              <w:tabs>
                <w:tab w:val="left" w:pos="412"/>
              </w:tabs>
              <w:spacing w:before="0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8C01A0">
              <w:rPr>
                <w:rFonts w:ascii="Times New Roman" w:hAnsi="Times New Roman" w:cs="Times New Roman"/>
                <w:sz w:val="20"/>
                <w:szCs w:val="20"/>
              </w:rPr>
              <w:t>Oral communication needs lot of improvement</w:t>
            </w:r>
          </w:p>
          <w:p w:rsidR="008C01A0" w:rsidRPr="008C01A0" w:rsidRDefault="008C01A0" w:rsidP="0095342F">
            <w:pPr>
              <w:pStyle w:val="TableParagraph"/>
              <w:tabs>
                <w:tab w:val="left" w:pos="393"/>
              </w:tabs>
              <w:spacing w:before="0"/>
              <w:ind w:left="118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8C01A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Indifferent to understand the questions posed by evaluation committee</w:t>
            </w:r>
          </w:p>
        </w:tc>
      </w:tr>
    </w:tbl>
    <w:p w:rsidR="00483800" w:rsidRPr="008C01A0" w:rsidRDefault="008C01A0" w:rsidP="008C01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1A0">
        <w:rPr>
          <w:rFonts w:ascii="Times New Roman" w:hAnsi="Times New Roman" w:cs="Times New Roman"/>
          <w:b/>
          <w:sz w:val="24"/>
          <w:szCs w:val="24"/>
        </w:rPr>
        <w:t>Rubrics for the Evaluation of Internship</w:t>
      </w:r>
    </w:p>
    <w:p w:rsidR="008C01A0" w:rsidRDefault="008C01A0" w:rsidP="008C01A0">
      <w:pPr>
        <w:jc w:val="center"/>
        <w:rPr>
          <w:rFonts w:ascii="Times New Roman" w:hAnsi="Times New Roman" w:cs="Times New Roman"/>
          <w:sz w:val="24"/>
          <w:szCs w:val="24"/>
        </w:rPr>
        <w:sectPr w:rsidR="008C01A0" w:rsidSect="008C01A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483800" w:rsidRPr="008B5C04" w:rsidRDefault="00483800" w:rsidP="004838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5C04">
        <w:rPr>
          <w:rFonts w:ascii="Times New Roman" w:hAnsi="Times New Roman" w:cs="Times New Roman"/>
          <w:b/>
          <w:sz w:val="28"/>
          <w:szCs w:val="28"/>
        </w:rPr>
        <w:lastRenderedPageBreak/>
        <w:t>Geethanjali</w:t>
      </w:r>
      <w:proofErr w:type="spellEnd"/>
      <w:r w:rsidRPr="008B5C04">
        <w:rPr>
          <w:rFonts w:ascii="Times New Roman" w:hAnsi="Times New Roman" w:cs="Times New Roman"/>
          <w:b/>
          <w:sz w:val="28"/>
          <w:szCs w:val="28"/>
        </w:rPr>
        <w:t xml:space="preserve"> College of Engineering and Technology</w:t>
      </w:r>
    </w:p>
    <w:p w:rsidR="00483800" w:rsidRPr="008B5C04" w:rsidRDefault="00483800" w:rsidP="004838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C04">
        <w:rPr>
          <w:rFonts w:ascii="Times New Roman" w:hAnsi="Times New Roman" w:cs="Times New Roman"/>
          <w:b/>
          <w:sz w:val="28"/>
          <w:szCs w:val="28"/>
        </w:rPr>
        <w:t>Department of ECE</w:t>
      </w:r>
    </w:p>
    <w:p w:rsidR="00483800" w:rsidRPr="008B5C04" w:rsidRDefault="00483800" w:rsidP="004838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C04">
        <w:rPr>
          <w:rFonts w:ascii="Times New Roman" w:hAnsi="Times New Roman" w:cs="Times New Roman"/>
          <w:b/>
          <w:sz w:val="28"/>
          <w:szCs w:val="28"/>
        </w:rPr>
        <w:t>Feedback on Internship</w:t>
      </w:r>
    </w:p>
    <w:p w:rsidR="00483800" w:rsidRDefault="00483800" w:rsidP="00483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E68FE">
        <w:rPr>
          <w:rFonts w:ascii="Times New Roman" w:eastAsia="Times New Roman" w:hAnsi="Times New Roman" w:cs="Times New Roman"/>
          <w:sz w:val="24"/>
          <w:szCs w:val="24"/>
        </w:rPr>
        <w:t xml:space="preserve">eedback from students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the internship carried out shall be taken </w:t>
      </w:r>
      <w:r w:rsidRPr="00EE68FE">
        <w:rPr>
          <w:rFonts w:ascii="Times New Roman" w:eastAsia="Times New Roman" w:hAnsi="Times New Roman" w:cs="Times New Roman"/>
          <w:sz w:val="24"/>
          <w:szCs w:val="24"/>
        </w:rPr>
        <w:t xml:space="preserve">on a scale of 1 to 5 on the following </w:t>
      </w:r>
      <w:r>
        <w:rPr>
          <w:rFonts w:ascii="Times New Roman" w:eastAsia="Times New Roman" w:hAnsi="Times New Roman" w:cs="Times New Roman"/>
          <w:sz w:val="24"/>
          <w:szCs w:val="24"/>
        </w:rPr>
        <w:t>aspects</w:t>
      </w:r>
      <w:r w:rsidRPr="00EE68FE">
        <w:rPr>
          <w:rFonts w:ascii="Times New Roman" w:eastAsia="Times New Roman" w:hAnsi="Times New Roman" w:cs="Times New Roman"/>
          <w:sz w:val="24"/>
          <w:szCs w:val="24"/>
        </w:rPr>
        <w:t xml:space="preserve"> to show the impact of internship.</w:t>
      </w:r>
    </w:p>
    <w:p w:rsidR="00483800" w:rsidRPr="00EE68FE" w:rsidRDefault="00483800" w:rsidP="00483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8FE">
        <w:rPr>
          <w:rFonts w:ascii="Times New Roman" w:eastAsia="Times New Roman" w:hAnsi="Times New Roman" w:cs="Times New Roman"/>
          <w:sz w:val="24"/>
          <w:szCs w:val="24"/>
        </w:rPr>
        <w:t>1. Does internship facilitate acqui</w:t>
      </w:r>
      <w:r>
        <w:rPr>
          <w:rFonts w:ascii="Times New Roman" w:eastAsia="Times New Roman" w:hAnsi="Times New Roman" w:cs="Times New Roman"/>
          <w:sz w:val="24"/>
          <w:szCs w:val="24"/>
        </w:rPr>
        <w:t>sition</w:t>
      </w:r>
      <w:r w:rsidRPr="00EE68FE">
        <w:rPr>
          <w:rFonts w:ascii="Times New Roman" w:eastAsia="Times New Roman" w:hAnsi="Times New Roman" w:cs="Times New Roman"/>
          <w:sz w:val="24"/>
          <w:szCs w:val="24"/>
        </w:rPr>
        <w:t xml:space="preserve"> of extra academic skills for you? </w:t>
      </w:r>
    </w:p>
    <w:p w:rsidR="00483800" w:rsidRPr="00EE68FE" w:rsidRDefault="00483800" w:rsidP="00483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8FE">
        <w:rPr>
          <w:rFonts w:ascii="Times New Roman" w:eastAsia="Times New Roman" w:hAnsi="Times New Roman" w:cs="Times New Roman"/>
          <w:sz w:val="24"/>
          <w:szCs w:val="24"/>
        </w:rPr>
        <w:t>2. Does internship facilitate understanding of the industry culture?</w:t>
      </w:r>
    </w:p>
    <w:p w:rsidR="00483800" w:rsidRPr="00EE68FE" w:rsidRDefault="00483800" w:rsidP="00483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8FE">
        <w:rPr>
          <w:rFonts w:ascii="Times New Roman" w:eastAsia="Times New Roman" w:hAnsi="Times New Roman" w:cs="Times New Roman"/>
          <w:sz w:val="24"/>
          <w:szCs w:val="24"/>
        </w:rPr>
        <w:t>3. </w:t>
      </w:r>
      <w:r w:rsidRPr="00EE68FE">
        <w:rPr>
          <w:rFonts w:ascii="Times New Roman" w:eastAsia="Times New Roman" w:hAnsi="Times New Roman" w:cs="Times New Roman"/>
          <w:color w:val="000000"/>
          <w:sz w:val="24"/>
          <w:szCs w:val="24"/>
        </w:rPr>
        <w:t>Does internship facilitate 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age</w:t>
      </w:r>
      <w:r w:rsidRPr="00EE6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modern tools?</w:t>
      </w:r>
    </w:p>
    <w:p w:rsidR="00483800" w:rsidRPr="00EE68FE" w:rsidRDefault="00483800" w:rsidP="00483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8FE">
        <w:rPr>
          <w:rFonts w:ascii="Times New Roman" w:eastAsia="Times New Roman" w:hAnsi="Times New Roman" w:cs="Times New Roman"/>
          <w:color w:val="000000"/>
          <w:sz w:val="24"/>
          <w:szCs w:val="24"/>
        </w:rPr>
        <w:t>4. Does internship facilitate understanding the importance of working as an individual and as a team member?</w:t>
      </w:r>
    </w:p>
    <w:p w:rsidR="00483800" w:rsidRPr="00EE68FE" w:rsidRDefault="00483800" w:rsidP="00483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8FE">
        <w:rPr>
          <w:rFonts w:ascii="Times New Roman" w:eastAsia="Times New Roman" w:hAnsi="Times New Roman" w:cs="Times New Roman"/>
          <w:color w:val="000000"/>
          <w:sz w:val="24"/>
          <w:szCs w:val="24"/>
        </w:rPr>
        <w:t>5. Does internship facilitate improv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ement of </w:t>
      </w:r>
      <w:r w:rsidRPr="00EE6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oral</w:t>
      </w:r>
      <w:r w:rsidRPr="00EE6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writ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 communication</w:t>
      </w:r>
      <w:r w:rsidRPr="00EE6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skills?</w:t>
      </w:r>
    </w:p>
    <w:p w:rsidR="00483800" w:rsidRPr="00EE68FE" w:rsidRDefault="00483800" w:rsidP="00483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 Does internship facilitate preparation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technical </w:t>
      </w:r>
      <w:r w:rsidRPr="00EE68FE">
        <w:rPr>
          <w:rFonts w:ascii="Times New Roman" w:eastAsia="Times New Roman" w:hAnsi="Times New Roman" w:cs="Times New Roman"/>
          <w:color w:val="000000"/>
          <w:sz w:val="24"/>
          <w:szCs w:val="24"/>
        </w:rPr>
        <w:t>report in an organized manner?</w:t>
      </w:r>
    </w:p>
    <w:p w:rsidR="00483800" w:rsidRPr="00EE68FE" w:rsidRDefault="00483800" w:rsidP="00483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8FE">
        <w:rPr>
          <w:rFonts w:ascii="Times New Roman" w:eastAsia="Times New Roman" w:hAnsi="Times New Roman" w:cs="Times New Roman"/>
          <w:color w:val="000000"/>
          <w:sz w:val="24"/>
          <w:szCs w:val="24"/>
        </w:rPr>
        <w:t>7. Does internship facilitate improv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ement of</w:t>
      </w:r>
      <w:r w:rsidRPr="00EE6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your presentation skills?</w:t>
      </w:r>
    </w:p>
    <w:p w:rsidR="00483800" w:rsidRPr="00EE68FE" w:rsidRDefault="00483800" w:rsidP="00483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 Does internship promote the importance of regularity and completion of tasks within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EE6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given </w:t>
      </w:r>
      <w:r w:rsidRPr="00EE68FE">
        <w:rPr>
          <w:rFonts w:ascii="Times New Roman" w:eastAsia="Times New Roman" w:hAnsi="Times New Roman" w:cs="Times New Roman"/>
          <w:color w:val="000000"/>
          <w:sz w:val="24"/>
          <w:szCs w:val="24"/>
        </w:rPr>
        <w:t>time frame?</w:t>
      </w:r>
    </w:p>
    <w:p w:rsidR="00483800" w:rsidRPr="00EE68FE" w:rsidRDefault="00483800" w:rsidP="00483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Do you believe that doing internship will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enhance</w:t>
      </w:r>
      <w:r w:rsidRPr="00EE6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your chances of getting employment?</w:t>
      </w:r>
    </w:p>
    <w:p w:rsidR="00483800" w:rsidRPr="00EE68FE" w:rsidRDefault="00483800" w:rsidP="004838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8FE">
        <w:rPr>
          <w:rFonts w:ascii="Times New Roman" w:eastAsia="Times New Roman" w:hAnsi="Times New Roman" w:cs="Times New Roman"/>
          <w:color w:val="000000"/>
          <w:sz w:val="24"/>
          <w:szCs w:val="24"/>
        </w:rPr>
        <w:t>10. Does internship promote your critical thinking and analytical thinking? </w:t>
      </w:r>
    </w:p>
    <w:p w:rsidR="00483800" w:rsidRDefault="00483800" w:rsidP="004838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4C4">
        <w:rPr>
          <w:rFonts w:ascii="Times New Roman" w:hAnsi="Times New Roman" w:cs="Times New Roman"/>
          <w:b/>
          <w:sz w:val="24"/>
          <w:szCs w:val="24"/>
        </w:rPr>
        <w:t>5: Fully agree; 4: Agree to a large extent; 3: Agree partially; 2: Not agree; 1: Completely disagree</w:t>
      </w:r>
    </w:p>
    <w:p w:rsidR="00483800" w:rsidRDefault="00483800" w:rsidP="004838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800" w:rsidRDefault="00483800" w:rsidP="004838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3800" w:rsidRPr="00483800" w:rsidRDefault="00483800" w:rsidP="0048380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83800" w:rsidRPr="00483800" w:rsidSect="008C0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930"/>
    <w:multiLevelType w:val="hybridMultilevel"/>
    <w:tmpl w:val="D3CA7DEA"/>
    <w:lvl w:ilvl="0" w:tplc="EA82FE30">
      <w:numFmt w:val="bullet"/>
      <w:lvlText w:val=""/>
      <w:lvlJc w:val="left"/>
      <w:pPr>
        <w:ind w:left="364" w:hanging="272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32EE4DB6">
      <w:numFmt w:val="bullet"/>
      <w:lvlText w:val="•"/>
      <w:lvlJc w:val="left"/>
      <w:pPr>
        <w:ind w:left="595" w:hanging="272"/>
      </w:pPr>
      <w:rPr>
        <w:rFonts w:hint="default"/>
        <w:lang w:val="en-US" w:eastAsia="en-US" w:bidi="en-US"/>
      </w:rPr>
    </w:lvl>
    <w:lvl w:ilvl="2" w:tplc="AB9292FE">
      <w:numFmt w:val="bullet"/>
      <w:lvlText w:val="•"/>
      <w:lvlJc w:val="left"/>
      <w:pPr>
        <w:ind w:left="830" w:hanging="272"/>
      </w:pPr>
      <w:rPr>
        <w:rFonts w:hint="default"/>
        <w:lang w:val="en-US" w:eastAsia="en-US" w:bidi="en-US"/>
      </w:rPr>
    </w:lvl>
    <w:lvl w:ilvl="3" w:tplc="A89252E2">
      <w:numFmt w:val="bullet"/>
      <w:lvlText w:val="•"/>
      <w:lvlJc w:val="left"/>
      <w:pPr>
        <w:ind w:left="1065" w:hanging="272"/>
      </w:pPr>
      <w:rPr>
        <w:rFonts w:hint="default"/>
        <w:lang w:val="en-US" w:eastAsia="en-US" w:bidi="en-US"/>
      </w:rPr>
    </w:lvl>
    <w:lvl w:ilvl="4" w:tplc="1C8EB882">
      <w:numFmt w:val="bullet"/>
      <w:lvlText w:val="•"/>
      <w:lvlJc w:val="left"/>
      <w:pPr>
        <w:ind w:left="1301" w:hanging="272"/>
      </w:pPr>
      <w:rPr>
        <w:rFonts w:hint="default"/>
        <w:lang w:val="en-US" w:eastAsia="en-US" w:bidi="en-US"/>
      </w:rPr>
    </w:lvl>
    <w:lvl w:ilvl="5" w:tplc="D4F20054">
      <w:numFmt w:val="bullet"/>
      <w:lvlText w:val="•"/>
      <w:lvlJc w:val="left"/>
      <w:pPr>
        <w:ind w:left="1536" w:hanging="272"/>
      </w:pPr>
      <w:rPr>
        <w:rFonts w:hint="default"/>
        <w:lang w:val="en-US" w:eastAsia="en-US" w:bidi="en-US"/>
      </w:rPr>
    </w:lvl>
    <w:lvl w:ilvl="6" w:tplc="EB20B32A">
      <w:numFmt w:val="bullet"/>
      <w:lvlText w:val="•"/>
      <w:lvlJc w:val="left"/>
      <w:pPr>
        <w:ind w:left="1771" w:hanging="272"/>
      </w:pPr>
      <w:rPr>
        <w:rFonts w:hint="default"/>
        <w:lang w:val="en-US" w:eastAsia="en-US" w:bidi="en-US"/>
      </w:rPr>
    </w:lvl>
    <w:lvl w:ilvl="7" w:tplc="DE669A9E">
      <w:numFmt w:val="bullet"/>
      <w:lvlText w:val="•"/>
      <w:lvlJc w:val="left"/>
      <w:pPr>
        <w:ind w:left="2007" w:hanging="272"/>
      </w:pPr>
      <w:rPr>
        <w:rFonts w:hint="default"/>
        <w:lang w:val="en-US" w:eastAsia="en-US" w:bidi="en-US"/>
      </w:rPr>
    </w:lvl>
    <w:lvl w:ilvl="8" w:tplc="4F04DBF2">
      <w:numFmt w:val="bullet"/>
      <w:lvlText w:val="•"/>
      <w:lvlJc w:val="left"/>
      <w:pPr>
        <w:ind w:left="2242" w:hanging="272"/>
      </w:pPr>
      <w:rPr>
        <w:rFonts w:hint="default"/>
        <w:lang w:val="en-US" w:eastAsia="en-US" w:bidi="en-US"/>
      </w:rPr>
    </w:lvl>
  </w:abstractNum>
  <w:abstractNum w:abstractNumId="1">
    <w:nsid w:val="0AC010F5"/>
    <w:multiLevelType w:val="hybridMultilevel"/>
    <w:tmpl w:val="81DC4B98"/>
    <w:lvl w:ilvl="0" w:tplc="6DACBDF6">
      <w:numFmt w:val="bullet"/>
      <w:lvlText w:val=""/>
      <w:lvlJc w:val="left"/>
      <w:pPr>
        <w:ind w:left="364" w:hanging="272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1040E31A">
      <w:numFmt w:val="bullet"/>
      <w:lvlText w:val="•"/>
      <w:lvlJc w:val="left"/>
      <w:pPr>
        <w:ind w:left="595" w:hanging="272"/>
      </w:pPr>
      <w:rPr>
        <w:rFonts w:hint="default"/>
        <w:lang w:val="en-US" w:eastAsia="en-US" w:bidi="en-US"/>
      </w:rPr>
    </w:lvl>
    <w:lvl w:ilvl="2" w:tplc="167E55D0">
      <w:numFmt w:val="bullet"/>
      <w:lvlText w:val="•"/>
      <w:lvlJc w:val="left"/>
      <w:pPr>
        <w:ind w:left="830" w:hanging="272"/>
      </w:pPr>
      <w:rPr>
        <w:rFonts w:hint="default"/>
        <w:lang w:val="en-US" w:eastAsia="en-US" w:bidi="en-US"/>
      </w:rPr>
    </w:lvl>
    <w:lvl w:ilvl="3" w:tplc="8318BB90">
      <w:numFmt w:val="bullet"/>
      <w:lvlText w:val="•"/>
      <w:lvlJc w:val="left"/>
      <w:pPr>
        <w:ind w:left="1065" w:hanging="272"/>
      </w:pPr>
      <w:rPr>
        <w:rFonts w:hint="default"/>
        <w:lang w:val="en-US" w:eastAsia="en-US" w:bidi="en-US"/>
      </w:rPr>
    </w:lvl>
    <w:lvl w:ilvl="4" w:tplc="2E746F56">
      <w:numFmt w:val="bullet"/>
      <w:lvlText w:val="•"/>
      <w:lvlJc w:val="left"/>
      <w:pPr>
        <w:ind w:left="1301" w:hanging="272"/>
      </w:pPr>
      <w:rPr>
        <w:rFonts w:hint="default"/>
        <w:lang w:val="en-US" w:eastAsia="en-US" w:bidi="en-US"/>
      </w:rPr>
    </w:lvl>
    <w:lvl w:ilvl="5" w:tplc="9AF2CBC6">
      <w:numFmt w:val="bullet"/>
      <w:lvlText w:val="•"/>
      <w:lvlJc w:val="left"/>
      <w:pPr>
        <w:ind w:left="1536" w:hanging="272"/>
      </w:pPr>
      <w:rPr>
        <w:rFonts w:hint="default"/>
        <w:lang w:val="en-US" w:eastAsia="en-US" w:bidi="en-US"/>
      </w:rPr>
    </w:lvl>
    <w:lvl w:ilvl="6" w:tplc="15C44696">
      <w:numFmt w:val="bullet"/>
      <w:lvlText w:val="•"/>
      <w:lvlJc w:val="left"/>
      <w:pPr>
        <w:ind w:left="1771" w:hanging="272"/>
      </w:pPr>
      <w:rPr>
        <w:rFonts w:hint="default"/>
        <w:lang w:val="en-US" w:eastAsia="en-US" w:bidi="en-US"/>
      </w:rPr>
    </w:lvl>
    <w:lvl w:ilvl="7" w:tplc="5BEE29C6">
      <w:numFmt w:val="bullet"/>
      <w:lvlText w:val="•"/>
      <w:lvlJc w:val="left"/>
      <w:pPr>
        <w:ind w:left="2007" w:hanging="272"/>
      </w:pPr>
      <w:rPr>
        <w:rFonts w:hint="default"/>
        <w:lang w:val="en-US" w:eastAsia="en-US" w:bidi="en-US"/>
      </w:rPr>
    </w:lvl>
    <w:lvl w:ilvl="8" w:tplc="F80ED032">
      <w:numFmt w:val="bullet"/>
      <w:lvlText w:val="•"/>
      <w:lvlJc w:val="left"/>
      <w:pPr>
        <w:ind w:left="2242" w:hanging="272"/>
      </w:pPr>
      <w:rPr>
        <w:rFonts w:hint="default"/>
        <w:lang w:val="en-US" w:eastAsia="en-US" w:bidi="en-US"/>
      </w:rPr>
    </w:lvl>
  </w:abstractNum>
  <w:abstractNum w:abstractNumId="2">
    <w:nsid w:val="0E8E153D"/>
    <w:multiLevelType w:val="hybridMultilevel"/>
    <w:tmpl w:val="EC7284EC"/>
    <w:lvl w:ilvl="0" w:tplc="E298824E">
      <w:numFmt w:val="bullet"/>
      <w:lvlText w:val=""/>
      <w:lvlJc w:val="left"/>
      <w:pPr>
        <w:ind w:left="411" w:hanging="296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85965C5C">
      <w:numFmt w:val="bullet"/>
      <w:lvlText w:val="•"/>
      <w:lvlJc w:val="left"/>
      <w:pPr>
        <w:ind w:left="648" w:hanging="296"/>
      </w:pPr>
      <w:rPr>
        <w:rFonts w:hint="default"/>
        <w:lang w:val="en-US" w:eastAsia="en-US" w:bidi="en-US"/>
      </w:rPr>
    </w:lvl>
    <w:lvl w:ilvl="2" w:tplc="9A4A913C">
      <w:numFmt w:val="bullet"/>
      <w:lvlText w:val="•"/>
      <w:lvlJc w:val="left"/>
      <w:pPr>
        <w:ind w:left="877" w:hanging="296"/>
      </w:pPr>
      <w:rPr>
        <w:rFonts w:hint="default"/>
        <w:lang w:val="en-US" w:eastAsia="en-US" w:bidi="en-US"/>
      </w:rPr>
    </w:lvl>
    <w:lvl w:ilvl="3" w:tplc="3D4E6628">
      <w:numFmt w:val="bullet"/>
      <w:lvlText w:val="•"/>
      <w:lvlJc w:val="left"/>
      <w:pPr>
        <w:ind w:left="1105" w:hanging="296"/>
      </w:pPr>
      <w:rPr>
        <w:rFonts w:hint="default"/>
        <w:lang w:val="en-US" w:eastAsia="en-US" w:bidi="en-US"/>
      </w:rPr>
    </w:lvl>
    <w:lvl w:ilvl="4" w:tplc="6FDA67E4">
      <w:numFmt w:val="bullet"/>
      <w:lvlText w:val="•"/>
      <w:lvlJc w:val="left"/>
      <w:pPr>
        <w:ind w:left="1334" w:hanging="296"/>
      </w:pPr>
      <w:rPr>
        <w:rFonts w:hint="default"/>
        <w:lang w:val="en-US" w:eastAsia="en-US" w:bidi="en-US"/>
      </w:rPr>
    </w:lvl>
    <w:lvl w:ilvl="5" w:tplc="237CABF8">
      <w:numFmt w:val="bullet"/>
      <w:lvlText w:val="•"/>
      <w:lvlJc w:val="left"/>
      <w:pPr>
        <w:ind w:left="1563" w:hanging="296"/>
      </w:pPr>
      <w:rPr>
        <w:rFonts w:hint="default"/>
        <w:lang w:val="en-US" w:eastAsia="en-US" w:bidi="en-US"/>
      </w:rPr>
    </w:lvl>
    <w:lvl w:ilvl="6" w:tplc="C780F172">
      <w:numFmt w:val="bullet"/>
      <w:lvlText w:val="•"/>
      <w:lvlJc w:val="left"/>
      <w:pPr>
        <w:ind w:left="1791" w:hanging="296"/>
      </w:pPr>
      <w:rPr>
        <w:rFonts w:hint="default"/>
        <w:lang w:val="en-US" w:eastAsia="en-US" w:bidi="en-US"/>
      </w:rPr>
    </w:lvl>
    <w:lvl w:ilvl="7" w:tplc="3BDCC854">
      <w:numFmt w:val="bullet"/>
      <w:lvlText w:val="•"/>
      <w:lvlJc w:val="left"/>
      <w:pPr>
        <w:ind w:left="2020" w:hanging="296"/>
      </w:pPr>
      <w:rPr>
        <w:rFonts w:hint="default"/>
        <w:lang w:val="en-US" w:eastAsia="en-US" w:bidi="en-US"/>
      </w:rPr>
    </w:lvl>
    <w:lvl w:ilvl="8" w:tplc="B8507668">
      <w:numFmt w:val="bullet"/>
      <w:lvlText w:val="•"/>
      <w:lvlJc w:val="left"/>
      <w:pPr>
        <w:ind w:left="2248" w:hanging="296"/>
      </w:pPr>
      <w:rPr>
        <w:rFonts w:hint="default"/>
        <w:lang w:val="en-US" w:eastAsia="en-US" w:bidi="en-US"/>
      </w:rPr>
    </w:lvl>
  </w:abstractNum>
  <w:abstractNum w:abstractNumId="3">
    <w:nsid w:val="10F66B38"/>
    <w:multiLevelType w:val="hybridMultilevel"/>
    <w:tmpl w:val="392EE69E"/>
    <w:lvl w:ilvl="0" w:tplc="D56E6DEE">
      <w:numFmt w:val="bullet"/>
      <w:lvlText w:val=""/>
      <w:lvlJc w:val="left"/>
      <w:pPr>
        <w:ind w:left="391" w:hanging="27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C55E4546">
      <w:numFmt w:val="bullet"/>
      <w:lvlText w:val="•"/>
      <w:lvlJc w:val="left"/>
      <w:pPr>
        <w:ind w:left="630" w:hanging="274"/>
      </w:pPr>
      <w:rPr>
        <w:rFonts w:hint="default"/>
        <w:lang w:val="en-US" w:eastAsia="en-US" w:bidi="en-US"/>
      </w:rPr>
    </w:lvl>
    <w:lvl w:ilvl="2" w:tplc="1640E9CA">
      <w:numFmt w:val="bullet"/>
      <w:lvlText w:val="•"/>
      <w:lvlJc w:val="left"/>
      <w:pPr>
        <w:ind w:left="861" w:hanging="274"/>
      </w:pPr>
      <w:rPr>
        <w:rFonts w:hint="default"/>
        <w:lang w:val="en-US" w:eastAsia="en-US" w:bidi="en-US"/>
      </w:rPr>
    </w:lvl>
    <w:lvl w:ilvl="3" w:tplc="B1A20CB0">
      <w:numFmt w:val="bullet"/>
      <w:lvlText w:val="•"/>
      <w:lvlJc w:val="left"/>
      <w:pPr>
        <w:ind w:left="1091" w:hanging="274"/>
      </w:pPr>
      <w:rPr>
        <w:rFonts w:hint="default"/>
        <w:lang w:val="en-US" w:eastAsia="en-US" w:bidi="en-US"/>
      </w:rPr>
    </w:lvl>
    <w:lvl w:ilvl="4" w:tplc="161CA76E">
      <w:numFmt w:val="bullet"/>
      <w:lvlText w:val="•"/>
      <w:lvlJc w:val="left"/>
      <w:pPr>
        <w:ind w:left="1322" w:hanging="274"/>
      </w:pPr>
      <w:rPr>
        <w:rFonts w:hint="default"/>
        <w:lang w:val="en-US" w:eastAsia="en-US" w:bidi="en-US"/>
      </w:rPr>
    </w:lvl>
    <w:lvl w:ilvl="5" w:tplc="C4C0B484">
      <w:numFmt w:val="bullet"/>
      <w:lvlText w:val="•"/>
      <w:lvlJc w:val="left"/>
      <w:pPr>
        <w:ind w:left="1553" w:hanging="274"/>
      </w:pPr>
      <w:rPr>
        <w:rFonts w:hint="default"/>
        <w:lang w:val="en-US" w:eastAsia="en-US" w:bidi="en-US"/>
      </w:rPr>
    </w:lvl>
    <w:lvl w:ilvl="6" w:tplc="B5F2B5B2">
      <w:numFmt w:val="bullet"/>
      <w:lvlText w:val="•"/>
      <w:lvlJc w:val="left"/>
      <w:pPr>
        <w:ind w:left="1783" w:hanging="274"/>
      </w:pPr>
      <w:rPr>
        <w:rFonts w:hint="default"/>
        <w:lang w:val="en-US" w:eastAsia="en-US" w:bidi="en-US"/>
      </w:rPr>
    </w:lvl>
    <w:lvl w:ilvl="7" w:tplc="DC8EF24C">
      <w:numFmt w:val="bullet"/>
      <w:lvlText w:val="•"/>
      <w:lvlJc w:val="left"/>
      <w:pPr>
        <w:ind w:left="2014" w:hanging="274"/>
      </w:pPr>
      <w:rPr>
        <w:rFonts w:hint="default"/>
        <w:lang w:val="en-US" w:eastAsia="en-US" w:bidi="en-US"/>
      </w:rPr>
    </w:lvl>
    <w:lvl w:ilvl="8" w:tplc="02A843BE">
      <w:numFmt w:val="bullet"/>
      <w:lvlText w:val="•"/>
      <w:lvlJc w:val="left"/>
      <w:pPr>
        <w:ind w:left="2244" w:hanging="274"/>
      </w:pPr>
      <w:rPr>
        <w:rFonts w:hint="default"/>
        <w:lang w:val="en-US" w:eastAsia="en-US" w:bidi="en-US"/>
      </w:rPr>
    </w:lvl>
  </w:abstractNum>
  <w:abstractNum w:abstractNumId="4">
    <w:nsid w:val="18E114D5"/>
    <w:multiLevelType w:val="hybridMultilevel"/>
    <w:tmpl w:val="E05A864C"/>
    <w:lvl w:ilvl="0" w:tplc="9244A630">
      <w:numFmt w:val="bullet"/>
      <w:lvlText w:val=""/>
      <w:lvlJc w:val="left"/>
      <w:pPr>
        <w:ind w:left="364" w:hanging="272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14902B20">
      <w:numFmt w:val="bullet"/>
      <w:lvlText w:val="•"/>
      <w:lvlJc w:val="left"/>
      <w:pPr>
        <w:ind w:left="595" w:hanging="272"/>
      </w:pPr>
      <w:rPr>
        <w:rFonts w:hint="default"/>
        <w:lang w:val="en-US" w:eastAsia="en-US" w:bidi="en-US"/>
      </w:rPr>
    </w:lvl>
    <w:lvl w:ilvl="2" w:tplc="C22A57A2">
      <w:numFmt w:val="bullet"/>
      <w:lvlText w:val="•"/>
      <w:lvlJc w:val="left"/>
      <w:pPr>
        <w:ind w:left="830" w:hanging="272"/>
      </w:pPr>
      <w:rPr>
        <w:rFonts w:hint="default"/>
        <w:lang w:val="en-US" w:eastAsia="en-US" w:bidi="en-US"/>
      </w:rPr>
    </w:lvl>
    <w:lvl w:ilvl="3" w:tplc="5392713C">
      <w:numFmt w:val="bullet"/>
      <w:lvlText w:val="•"/>
      <w:lvlJc w:val="left"/>
      <w:pPr>
        <w:ind w:left="1065" w:hanging="272"/>
      </w:pPr>
      <w:rPr>
        <w:rFonts w:hint="default"/>
        <w:lang w:val="en-US" w:eastAsia="en-US" w:bidi="en-US"/>
      </w:rPr>
    </w:lvl>
    <w:lvl w:ilvl="4" w:tplc="723C06E4">
      <w:numFmt w:val="bullet"/>
      <w:lvlText w:val="•"/>
      <w:lvlJc w:val="left"/>
      <w:pPr>
        <w:ind w:left="1301" w:hanging="272"/>
      </w:pPr>
      <w:rPr>
        <w:rFonts w:hint="default"/>
        <w:lang w:val="en-US" w:eastAsia="en-US" w:bidi="en-US"/>
      </w:rPr>
    </w:lvl>
    <w:lvl w:ilvl="5" w:tplc="BC3AAB70">
      <w:numFmt w:val="bullet"/>
      <w:lvlText w:val="•"/>
      <w:lvlJc w:val="left"/>
      <w:pPr>
        <w:ind w:left="1536" w:hanging="272"/>
      </w:pPr>
      <w:rPr>
        <w:rFonts w:hint="default"/>
        <w:lang w:val="en-US" w:eastAsia="en-US" w:bidi="en-US"/>
      </w:rPr>
    </w:lvl>
    <w:lvl w:ilvl="6" w:tplc="8452AA50">
      <w:numFmt w:val="bullet"/>
      <w:lvlText w:val="•"/>
      <w:lvlJc w:val="left"/>
      <w:pPr>
        <w:ind w:left="1771" w:hanging="272"/>
      </w:pPr>
      <w:rPr>
        <w:rFonts w:hint="default"/>
        <w:lang w:val="en-US" w:eastAsia="en-US" w:bidi="en-US"/>
      </w:rPr>
    </w:lvl>
    <w:lvl w:ilvl="7" w:tplc="3C340EB0">
      <w:numFmt w:val="bullet"/>
      <w:lvlText w:val="•"/>
      <w:lvlJc w:val="left"/>
      <w:pPr>
        <w:ind w:left="2007" w:hanging="272"/>
      </w:pPr>
      <w:rPr>
        <w:rFonts w:hint="default"/>
        <w:lang w:val="en-US" w:eastAsia="en-US" w:bidi="en-US"/>
      </w:rPr>
    </w:lvl>
    <w:lvl w:ilvl="8" w:tplc="F1D03D30">
      <w:numFmt w:val="bullet"/>
      <w:lvlText w:val="•"/>
      <w:lvlJc w:val="left"/>
      <w:pPr>
        <w:ind w:left="2242" w:hanging="272"/>
      </w:pPr>
      <w:rPr>
        <w:rFonts w:hint="default"/>
        <w:lang w:val="en-US" w:eastAsia="en-US" w:bidi="en-US"/>
      </w:rPr>
    </w:lvl>
  </w:abstractNum>
  <w:abstractNum w:abstractNumId="5">
    <w:nsid w:val="1DC26594"/>
    <w:multiLevelType w:val="hybridMultilevel"/>
    <w:tmpl w:val="5DE20BEE"/>
    <w:lvl w:ilvl="0" w:tplc="117416C0">
      <w:numFmt w:val="bullet"/>
      <w:lvlText w:val=""/>
      <w:lvlJc w:val="left"/>
      <w:pPr>
        <w:ind w:left="418" w:hanging="238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42960428">
      <w:numFmt w:val="bullet"/>
      <w:lvlText w:val="•"/>
      <w:lvlJc w:val="left"/>
      <w:pPr>
        <w:ind w:left="558" w:hanging="238"/>
      </w:pPr>
      <w:rPr>
        <w:rFonts w:hint="default"/>
        <w:lang w:val="en-US" w:eastAsia="en-US" w:bidi="en-US"/>
      </w:rPr>
    </w:lvl>
    <w:lvl w:ilvl="2" w:tplc="DED67A78">
      <w:numFmt w:val="bullet"/>
      <w:lvlText w:val="•"/>
      <w:lvlJc w:val="left"/>
      <w:pPr>
        <w:ind w:left="797" w:hanging="238"/>
      </w:pPr>
      <w:rPr>
        <w:rFonts w:hint="default"/>
        <w:lang w:val="en-US" w:eastAsia="en-US" w:bidi="en-US"/>
      </w:rPr>
    </w:lvl>
    <w:lvl w:ilvl="3" w:tplc="ECB458CA">
      <w:numFmt w:val="bullet"/>
      <w:lvlText w:val="•"/>
      <w:lvlJc w:val="left"/>
      <w:pPr>
        <w:ind w:left="1035" w:hanging="238"/>
      </w:pPr>
      <w:rPr>
        <w:rFonts w:hint="default"/>
        <w:lang w:val="en-US" w:eastAsia="en-US" w:bidi="en-US"/>
      </w:rPr>
    </w:lvl>
    <w:lvl w:ilvl="4" w:tplc="D74AE048">
      <w:numFmt w:val="bullet"/>
      <w:lvlText w:val="•"/>
      <w:lvlJc w:val="left"/>
      <w:pPr>
        <w:ind w:left="1274" w:hanging="238"/>
      </w:pPr>
      <w:rPr>
        <w:rFonts w:hint="default"/>
        <w:lang w:val="en-US" w:eastAsia="en-US" w:bidi="en-US"/>
      </w:rPr>
    </w:lvl>
    <w:lvl w:ilvl="5" w:tplc="C540B204">
      <w:numFmt w:val="bullet"/>
      <w:lvlText w:val="•"/>
      <w:lvlJc w:val="left"/>
      <w:pPr>
        <w:ind w:left="1513" w:hanging="238"/>
      </w:pPr>
      <w:rPr>
        <w:rFonts w:hint="default"/>
        <w:lang w:val="en-US" w:eastAsia="en-US" w:bidi="en-US"/>
      </w:rPr>
    </w:lvl>
    <w:lvl w:ilvl="6" w:tplc="DC7AED1C">
      <w:numFmt w:val="bullet"/>
      <w:lvlText w:val="•"/>
      <w:lvlJc w:val="left"/>
      <w:pPr>
        <w:ind w:left="1751" w:hanging="238"/>
      </w:pPr>
      <w:rPr>
        <w:rFonts w:hint="default"/>
        <w:lang w:val="en-US" w:eastAsia="en-US" w:bidi="en-US"/>
      </w:rPr>
    </w:lvl>
    <w:lvl w:ilvl="7" w:tplc="072804CE">
      <w:numFmt w:val="bullet"/>
      <w:lvlText w:val="•"/>
      <w:lvlJc w:val="left"/>
      <w:pPr>
        <w:ind w:left="1990" w:hanging="238"/>
      </w:pPr>
      <w:rPr>
        <w:rFonts w:hint="default"/>
        <w:lang w:val="en-US" w:eastAsia="en-US" w:bidi="en-US"/>
      </w:rPr>
    </w:lvl>
    <w:lvl w:ilvl="8" w:tplc="CFEA047A">
      <w:numFmt w:val="bullet"/>
      <w:lvlText w:val="•"/>
      <w:lvlJc w:val="left"/>
      <w:pPr>
        <w:ind w:left="2228" w:hanging="238"/>
      </w:pPr>
      <w:rPr>
        <w:rFonts w:hint="default"/>
        <w:lang w:val="en-US" w:eastAsia="en-US" w:bidi="en-US"/>
      </w:rPr>
    </w:lvl>
  </w:abstractNum>
  <w:abstractNum w:abstractNumId="6">
    <w:nsid w:val="29BE2808"/>
    <w:multiLevelType w:val="hybridMultilevel"/>
    <w:tmpl w:val="D71CDF70"/>
    <w:lvl w:ilvl="0" w:tplc="45CADA78">
      <w:numFmt w:val="bullet"/>
      <w:lvlText w:val=""/>
      <w:lvlJc w:val="left"/>
      <w:pPr>
        <w:ind w:left="389" w:hanging="296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ED706E66">
      <w:numFmt w:val="bullet"/>
      <w:lvlText w:val="•"/>
      <w:lvlJc w:val="left"/>
      <w:pPr>
        <w:ind w:left="612" w:hanging="296"/>
      </w:pPr>
      <w:rPr>
        <w:rFonts w:hint="default"/>
        <w:lang w:val="en-US" w:eastAsia="en-US" w:bidi="en-US"/>
      </w:rPr>
    </w:lvl>
    <w:lvl w:ilvl="2" w:tplc="AFF838B4">
      <w:numFmt w:val="bullet"/>
      <w:lvlText w:val="•"/>
      <w:lvlJc w:val="left"/>
      <w:pPr>
        <w:ind w:left="845" w:hanging="296"/>
      </w:pPr>
      <w:rPr>
        <w:rFonts w:hint="default"/>
        <w:lang w:val="en-US" w:eastAsia="en-US" w:bidi="en-US"/>
      </w:rPr>
    </w:lvl>
    <w:lvl w:ilvl="3" w:tplc="9B2A25E4">
      <w:numFmt w:val="bullet"/>
      <w:lvlText w:val="•"/>
      <w:lvlJc w:val="left"/>
      <w:pPr>
        <w:ind w:left="1077" w:hanging="296"/>
      </w:pPr>
      <w:rPr>
        <w:rFonts w:hint="default"/>
        <w:lang w:val="en-US" w:eastAsia="en-US" w:bidi="en-US"/>
      </w:rPr>
    </w:lvl>
    <w:lvl w:ilvl="4" w:tplc="15A258E0">
      <w:numFmt w:val="bullet"/>
      <w:lvlText w:val="•"/>
      <w:lvlJc w:val="left"/>
      <w:pPr>
        <w:ind w:left="1310" w:hanging="296"/>
      </w:pPr>
      <w:rPr>
        <w:rFonts w:hint="default"/>
        <w:lang w:val="en-US" w:eastAsia="en-US" w:bidi="en-US"/>
      </w:rPr>
    </w:lvl>
    <w:lvl w:ilvl="5" w:tplc="FDC29B72">
      <w:numFmt w:val="bullet"/>
      <w:lvlText w:val="•"/>
      <w:lvlJc w:val="left"/>
      <w:pPr>
        <w:ind w:left="1543" w:hanging="296"/>
      </w:pPr>
      <w:rPr>
        <w:rFonts w:hint="default"/>
        <w:lang w:val="en-US" w:eastAsia="en-US" w:bidi="en-US"/>
      </w:rPr>
    </w:lvl>
    <w:lvl w:ilvl="6" w:tplc="01D24132">
      <w:numFmt w:val="bullet"/>
      <w:lvlText w:val="•"/>
      <w:lvlJc w:val="left"/>
      <w:pPr>
        <w:ind w:left="1775" w:hanging="296"/>
      </w:pPr>
      <w:rPr>
        <w:rFonts w:hint="default"/>
        <w:lang w:val="en-US" w:eastAsia="en-US" w:bidi="en-US"/>
      </w:rPr>
    </w:lvl>
    <w:lvl w:ilvl="7" w:tplc="A31269E2">
      <w:numFmt w:val="bullet"/>
      <w:lvlText w:val="•"/>
      <w:lvlJc w:val="left"/>
      <w:pPr>
        <w:ind w:left="2008" w:hanging="296"/>
      </w:pPr>
      <w:rPr>
        <w:rFonts w:hint="default"/>
        <w:lang w:val="en-US" w:eastAsia="en-US" w:bidi="en-US"/>
      </w:rPr>
    </w:lvl>
    <w:lvl w:ilvl="8" w:tplc="A00C8A44">
      <w:numFmt w:val="bullet"/>
      <w:lvlText w:val="•"/>
      <w:lvlJc w:val="left"/>
      <w:pPr>
        <w:ind w:left="2240" w:hanging="296"/>
      </w:pPr>
      <w:rPr>
        <w:rFonts w:hint="default"/>
        <w:lang w:val="en-US" w:eastAsia="en-US" w:bidi="en-US"/>
      </w:rPr>
    </w:lvl>
  </w:abstractNum>
  <w:abstractNum w:abstractNumId="7">
    <w:nsid w:val="2B366274"/>
    <w:multiLevelType w:val="hybridMultilevel"/>
    <w:tmpl w:val="8E18D1C8"/>
    <w:lvl w:ilvl="0" w:tplc="63228C74">
      <w:numFmt w:val="bullet"/>
      <w:lvlText w:val=""/>
      <w:lvlJc w:val="left"/>
      <w:pPr>
        <w:ind w:left="364" w:hanging="272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B35444A2">
      <w:numFmt w:val="bullet"/>
      <w:lvlText w:val="•"/>
      <w:lvlJc w:val="left"/>
      <w:pPr>
        <w:ind w:left="595" w:hanging="272"/>
      </w:pPr>
      <w:rPr>
        <w:rFonts w:hint="default"/>
        <w:lang w:val="en-US" w:eastAsia="en-US" w:bidi="en-US"/>
      </w:rPr>
    </w:lvl>
    <w:lvl w:ilvl="2" w:tplc="76A28E82">
      <w:numFmt w:val="bullet"/>
      <w:lvlText w:val="•"/>
      <w:lvlJc w:val="left"/>
      <w:pPr>
        <w:ind w:left="830" w:hanging="272"/>
      </w:pPr>
      <w:rPr>
        <w:rFonts w:hint="default"/>
        <w:lang w:val="en-US" w:eastAsia="en-US" w:bidi="en-US"/>
      </w:rPr>
    </w:lvl>
    <w:lvl w:ilvl="3" w:tplc="AB1E2C38">
      <w:numFmt w:val="bullet"/>
      <w:lvlText w:val="•"/>
      <w:lvlJc w:val="left"/>
      <w:pPr>
        <w:ind w:left="1065" w:hanging="272"/>
      </w:pPr>
      <w:rPr>
        <w:rFonts w:hint="default"/>
        <w:lang w:val="en-US" w:eastAsia="en-US" w:bidi="en-US"/>
      </w:rPr>
    </w:lvl>
    <w:lvl w:ilvl="4" w:tplc="A8DCB368">
      <w:numFmt w:val="bullet"/>
      <w:lvlText w:val="•"/>
      <w:lvlJc w:val="left"/>
      <w:pPr>
        <w:ind w:left="1301" w:hanging="272"/>
      </w:pPr>
      <w:rPr>
        <w:rFonts w:hint="default"/>
        <w:lang w:val="en-US" w:eastAsia="en-US" w:bidi="en-US"/>
      </w:rPr>
    </w:lvl>
    <w:lvl w:ilvl="5" w:tplc="28E899B0">
      <w:numFmt w:val="bullet"/>
      <w:lvlText w:val="•"/>
      <w:lvlJc w:val="left"/>
      <w:pPr>
        <w:ind w:left="1536" w:hanging="272"/>
      </w:pPr>
      <w:rPr>
        <w:rFonts w:hint="default"/>
        <w:lang w:val="en-US" w:eastAsia="en-US" w:bidi="en-US"/>
      </w:rPr>
    </w:lvl>
    <w:lvl w:ilvl="6" w:tplc="96C0E6D6">
      <w:numFmt w:val="bullet"/>
      <w:lvlText w:val="•"/>
      <w:lvlJc w:val="left"/>
      <w:pPr>
        <w:ind w:left="1771" w:hanging="272"/>
      </w:pPr>
      <w:rPr>
        <w:rFonts w:hint="default"/>
        <w:lang w:val="en-US" w:eastAsia="en-US" w:bidi="en-US"/>
      </w:rPr>
    </w:lvl>
    <w:lvl w:ilvl="7" w:tplc="64D02012">
      <w:numFmt w:val="bullet"/>
      <w:lvlText w:val="•"/>
      <w:lvlJc w:val="left"/>
      <w:pPr>
        <w:ind w:left="2007" w:hanging="272"/>
      </w:pPr>
      <w:rPr>
        <w:rFonts w:hint="default"/>
        <w:lang w:val="en-US" w:eastAsia="en-US" w:bidi="en-US"/>
      </w:rPr>
    </w:lvl>
    <w:lvl w:ilvl="8" w:tplc="9C36628A">
      <w:numFmt w:val="bullet"/>
      <w:lvlText w:val="•"/>
      <w:lvlJc w:val="left"/>
      <w:pPr>
        <w:ind w:left="2242" w:hanging="272"/>
      </w:pPr>
      <w:rPr>
        <w:rFonts w:hint="default"/>
        <w:lang w:val="en-US" w:eastAsia="en-US" w:bidi="en-US"/>
      </w:rPr>
    </w:lvl>
  </w:abstractNum>
  <w:abstractNum w:abstractNumId="8">
    <w:nsid w:val="2CE7512A"/>
    <w:multiLevelType w:val="hybridMultilevel"/>
    <w:tmpl w:val="237C9114"/>
    <w:lvl w:ilvl="0" w:tplc="5120C494">
      <w:numFmt w:val="bullet"/>
      <w:lvlText w:val=""/>
      <w:lvlJc w:val="left"/>
      <w:pPr>
        <w:ind w:left="391" w:hanging="27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1DCED86A">
      <w:numFmt w:val="bullet"/>
      <w:lvlText w:val="•"/>
      <w:lvlJc w:val="left"/>
      <w:pPr>
        <w:ind w:left="630" w:hanging="274"/>
      </w:pPr>
      <w:rPr>
        <w:rFonts w:hint="default"/>
        <w:lang w:val="en-US" w:eastAsia="en-US" w:bidi="en-US"/>
      </w:rPr>
    </w:lvl>
    <w:lvl w:ilvl="2" w:tplc="E3BC4FC4">
      <w:numFmt w:val="bullet"/>
      <w:lvlText w:val="•"/>
      <w:lvlJc w:val="left"/>
      <w:pPr>
        <w:ind w:left="861" w:hanging="274"/>
      </w:pPr>
      <w:rPr>
        <w:rFonts w:hint="default"/>
        <w:lang w:val="en-US" w:eastAsia="en-US" w:bidi="en-US"/>
      </w:rPr>
    </w:lvl>
    <w:lvl w:ilvl="3" w:tplc="63F06C20">
      <w:numFmt w:val="bullet"/>
      <w:lvlText w:val="•"/>
      <w:lvlJc w:val="left"/>
      <w:pPr>
        <w:ind w:left="1091" w:hanging="274"/>
      </w:pPr>
      <w:rPr>
        <w:rFonts w:hint="default"/>
        <w:lang w:val="en-US" w:eastAsia="en-US" w:bidi="en-US"/>
      </w:rPr>
    </w:lvl>
    <w:lvl w:ilvl="4" w:tplc="960E04B8">
      <w:numFmt w:val="bullet"/>
      <w:lvlText w:val="•"/>
      <w:lvlJc w:val="left"/>
      <w:pPr>
        <w:ind w:left="1322" w:hanging="274"/>
      </w:pPr>
      <w:rPr>
        <w:rFonts w:hint="default"/>
        <w:lang w:val="en-US" w:eastAsia="en-US" w:bidi="en-US"/>
      </w:rPr>
    </w:lvl>
    <w:lvl w:ilvl="5" w:tplc="8A78965E">
      <w:numFmt w:val="bullet"/>
      <w:lvlText w:val="•"/>
      <w:lvlJc w:val="left"/>
      <w:pPr>
        <w:ind w:left="1553" w:hanging="274"/>
      </w:pPr>
      <w:rPr>
        <w:rFonts w:hint="default"/>
        <w:lang w:val="en-US" w:eastAsia="en-US" w:bidi="en-US"/>
      </w:rPr>
    </w:lvl>
    <w:lvl w:ilvl="6" w:tplc="420AD53E">
      <w:numFmt w:val="bullet"/>
      <w:lvlText w:val="•"/>
      <w:lvlJc w:val="left"/>
      <w:pPr>
        <w:ind w:left="1783" w:hanging="274"/>
      </w:pPr>
      <w:rPr>
        <w:rFonts w:hint="default"/>
        <w:lang w:val="en-US" w:eastAsia="en-US" w:bidi="en-US"/>
      </w:rPr>
    </w:lvl>
    <w:lvl w:ilvl="7" w:tplc="2B1C2A46">
      <w:numFmt w:val="bullet"/>
      <w:lvlText w:val="•"/>
      <w:lvlJc w:val="left"/>
      <w:pPr>
        <w:ind w:left="2014" w:hanging="274"/>
      </w:pPr>
      <w:rPr>
        <w:rFonts w:hint="default"/>
        <w:lang w:val="en-US" w:eastAsia="en-US" w:bidi="en-US"/>
      </w:rPr>
    </w:lvl>
    <w:lvl w:ilvl="8" w:tplc="2E304DD0">
      <w:numFmt w:val="bullet"/>
      <w:lvlText w:val="•"/>
      <w:lvlJc w:val="left"/>
      <w:pPr>
        <w:ind w:left="2244" w:hanging="274"/>
      </w:pPr>
      <w:rPr>
        <w:rFonts w:hint="default"/>
        <w:lang w:val="en-US" w:eastAsia="en-US" w:bidi="en-US"/>
      </w:rPr>
    </w:lvl>
  </w:abstractNum>
  <w:abstractNum w:abstractNumId="9">
    <w:nsid w:val="37EE5747"/>
    <w:multiLevelType w:val="hybridMultilevel"/>
    <w:tmpl w:val="0ACA517A"/>
    <w:lvl w:ilvl="0" w:tplc="1742C202">
      <w:numFmt w:val="bullet"/>
      <w:lvlText w:val=""/>
      <w:lvlJc w:val="left"/>
      <w:pPr>
        <w:ind w:left="392" w:hanging="27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6248ED14">
      <w:numFmt w:val="bullet"/>
      <w:lvlText w:val="•"/>
      <w:lvlJc w:val="left"/>
      <w:pPr>
        <w:ind w:left="630" w:hanging="274"/>
      </w:pPr>
      <w:rPr>
        <w:rFonts w:hint="default"/>
        <w:lang w:val="en-US" w:eastAsia="en-US" w:bidi="en-US"/>
      </w:rPr>
    </w:lvl>
    <w:lvl w:ilvl="2" w:tplc="D2A83246">
      <w:numFmt w:val="bullet"/>
      <w:lvlText w:val="•"/>
      <w:lvlJc w:val="left"/>
      <w:pPr>
        <w:ind w:left="861" w:hanging="274"/>
      </w:pPr>
      <w:rPr>
        <w:rFonts w:hint="default"/>
        <w:lang w:val="en-US" w:eastAsia="en-US" w:bidi="en-US"/>
      </w:rPr>
    </w:lvl>
    <w:lvl w:ilvl="3" w:tplc="1DEC5688">
      <w:numFmt w:val="bullet"/>
      <w:lvlText w:val="•"/>
      <w:lvlJc w:val="left"/>
      <w:pPr>
        <w:ind w:left="1092" w:hanging="274"/>
      </w:pPr>
      <w:rPr>
        <w:rFonts w:hint="default"/>
        <w:lang w:val="en-US" w:eastAsia="en-US" w:bidi="en-US"/>
      </w:rPr>
    </w:lvl>
    <w:lvl w:ilvl="4" w:tplc="38348C2C">
      <w:numFmt w:val="bullet"/>
      <w:lvlText w:val="•"/>
      <w:lvlJc w:val="left"/>
      <w:pPr>
        <w:ind w:left="1323" w:hanging="274"/>
      </w:pPr>
      <w:rPr>
        <w:rFonts w:hint="default"/>
        <w:lang w:val="en-US" w:eastAsia="en-US" w:bidi="en-US"/>
      </w:rPr>
    </w:lvl>
    <w:lvl w:ilvl="5" w:tplc="10B43D90">
      <w:numFmt w:val="bullet"/>
      <w:lvlText w:val="•"/>
      <w:lvlJc w:val="left"/>
      <w:pPr>
        <w:ind w:left="1554" w:hanging="274"/>
      </w:pPr>
      <w:rPr>
        <w:rFonts w:hint="default"/>
        <w:lang w:val="en-US" w:eastAsia="en-US" w:bidi="en-US"/>
      </w:rPr>
    </w:lvl>
    <w:lvl w:ilvl="6" w:tplc="11924FC6">
      <w:numFmt w:val="bullet"/>
      <w:lvlText w:val="•"/>
      <w:lvlJc w:val="left"/>
      <w:pPr>
        <w:ind w:left="1784" w:hanging="274"/>
      </w:pPr>
      <w:rPr>
        <w:rFonts w:hint="default"/>
        <w:lang w:val="en-US" w:eastAsia="en-US" w:bidi="en-US"/>
      </w:rPr>
    </w:lvl>
    <w:lvl w:ilvl="7" w:tplc="D8DCF8DE">
      <w:numFmt w:val="bullet"/>
      <w:lvlText w:val="•"/>
      <w:lvlJc w:val="left"/>
      <w:pPr>
        <w:ind w:left="2015" w:hanging="274"/>
      </w:pPr>
      <w:rPr>
        <w:rFonts w:hint="default"/>
        <w:lang w:val="en-US" w:eastAsia="en-US" w:bidi="en-US"/>
      </w:rPr>
    </w:lvl>
    <w:lvl w:ilvl="8" w:tplc="F528B7AA">
      <w:numFmt w:val="bullet"/>
      <w:lvlText w:val="•"/>
      <w:lvlJc w:val="left"/>
      <w:pPr>
        <w:ind w:left="2246" w:hanging="274"/>
      </w:pPr>
      <w:rPr>
        <w:rFonts w:hint="default"/>
        <w:lang w:val="en-US" w:eastAsia="en-US" w:bidi="en-US"/>
      </w:rPr>
    </w:lvl>
  </w:abstractNum>
  <w:abstractNum w:abstractNumId="10">
    <w:nsid w:val="3F530CFB"/>
    <w:multiLevelType w:val="hybridMultilevel"/>
    <w:tmpl w:val="3C4809A2"/>
    <w:lvl w:ilvl="0" w:tplc="E700AFCE">
      <w:numFmt w:val="bullet"/>
      <w:lvlText w:val=""/>
      <w:lvlJc w:val="left"/>
      <w:pPr>
        <w:ind w:left="392" w:hanging="27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E9BEBBDE">
      <w:numFmt w:val="bullet"/>
      <w:lvlText w:val="•"/>
      <w:lvlJc w:val="left"/>
      <w:pPr>
        <w:ind w:left="630" w:hanging="274"/>
      </w:pPr>
      <w:rPr>
        <w:rFonts w:hint="default"/>
        <w:lang w:val="en-US" w:eastAsia="en-US" w:bidi="en-US"/>
      </w:rPr>
    </w:lvl>
    <w:lvl w:ilvl="2" w:tplc="B434A3FC">
      <w:numFmt w:val="bullet"/>
      <w:lvlText w:val="•"/>
      <w:lvlJc w:val="left"/>
      <w:pPr>
        <w:ind w:left="861" w:hanging="274"/>
      </w:pPr>
      <w:rPr>
        <w:rFonts w:hint="default"/>
        <w:lang w:val="en-US" w:eastAsia="en-US" w:bidi="en-US"/>
      </w:rPr>
    </w:lvl>
    <w:lvl w:ilvl="3" w:tplc="7A523BC8">
      <w:numFmt w:val="bullet"/>
      <w:lvlText w:val="•"/>
      <w:lvlJc w:val="left"/>
      <w:pPr>
        <w:ind w:left="1092" w:hanging="274"/>
      </w:pPr>
      <w:rPr>
        <w:rFonts w:hint="default"/>
        <w:lang w:val="en-US" w:eastAsia="en-US" w:bidi="en-US"/>
      </w:rPr>
    </w:lvl>
    <w:lvl w:ilvl="4" w:tplc="B838AC22">
      <w:numFmt w:val="bullet"/>
      <w:lvlText w:val="•"/>
      <w:lvlJc w:val="left"/>
      <w:pPr>
        <w:ind w:left="1323" w:hanging="274"/>
      </w:pPr>
      <w:rPr>
        <w:rFonts w:hint="default"/>
        <w:lang w:val="en-US" w:eastAsia="en-US" w:bidi="en-US"/>
      </w:rPr>
    </w:lvl>
    <w:lvl w:ilvl="5" w:tplc="33780F14">
      <w:numFmt w:val="bullet"/>
      <w:lvlText w:val="•"/>
      <w:lvlJc w:val="left"/>
      <w:pPr>
        <w:ind w:left="1554" w:hanging="274"/>
      </w:pPr>
      <w:rPr>
        <w:rFonts w:hint="default"/>
        <w:lang w:val="en-US" w:eastAsia="en-US" w:bidi="en-US"/>
      </w:rPr>
    </w:lvl>
    <w:lvl w:ilvl="6" w:tplc="D5AA8E90">
      <w:numFmt w:val="bullet"/>
      <w:lvlText w:val="•"/>
      <w:lvlJc w:val="left"/>
      <w:pPr>
        <w:ind w:left="1784" w:hanging="274"/>
      </w:pPr>
      <w:rPr>
        <w:rFonts w:hint="default"/>
        <w:lang w:val="en-US" w:eastAsia="en-US" w:bidi="en-US"/>
      </w:rPr>
    </w:lvl>
    <w:lvl w:ilvl="7" w:tplc="AA62E5D2">
      <w:numFmt w:val="bullet"/>
      <w:lvlText w:val="•"/>
      <w:lvlJc w:val="left"/>
      <w:pPr>
        <w:ind w:left="2015" w:hanging="274"/>
      </w:pPr>
      <w:rPr>
        <w:rFonts w:hint="default"/>
        <w:lang w:val="en-US" w:eastAsia="en-US" w:bidi="en-US"/>
      </w:rPr>
    </w:lvl>
    <w:lvl w:ilvl="8" w:tplc="51D4C9E6">
      <w:numFmt w:val="bullet"/>
      <w:lvlText w:val="•"/>
      <w:lvlJc w:val="left"/>
      <w:pPr>
        <w:ind w:left="2246" w:hanging="274"/>
      </w:pPr>
      <w:rPr>
        <w:rFonts w:hint="default"/>
        <w:lang w:val="en-US" w:eastAsia="en-US" w:bidi="en-US"/>
      </w:rPr>
    </w:lvl>
  </w:abstractNum>
  <w:abstractNum w:abstractNumId="11">
    <w:nsid w:val="45440529"/>
    <w:multiLevelType w:val="hybridMultilevel"/>
    <w:tmpl w:val="68BA300C"/>
    <w:lvl w:ilvl="0" w:tplc="9B84B05E">
      <w:numFmt w:val="bullet"/>
      <w:lvlText w:val=""/>
      <w:lvlJc w:val="left"/>
      <w:pPr>
        <w:ind w:left="392" w:hanging="27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A7842398">
      <w:numFmt w:val="bullet"/>
      <w:lvlText w:val="•"/>
      <w:lvlJc w:val="left"/>
      <w:pPr>
        <w:ind w:left="630" w:hanging="274"/>
      </w:pPr>
      <w:rPr>
        <w:rFonts w:hint="default"/>
        <w:lang w:val="en-US" w:eastAsia="en-US" w:bidi="en-US"/>
      </w:rPr>
    </w:lvl>
    <w:lvl w:ilvl="2" w:tplc="F2E24888">
      <w:numFmt w:val="bullet"/>
      <w:lvlText w:val="•"/>
      <w:lvlJc w:val="left"/>
      <w:pPr>
        <w:ind w:left="861" w:hanging="274"/>
      </w:pPr>
      <w:rPr>
        <w:rFonts w:hint="default"/>
        <w:lang w:val="en-US" w:eastAsia="en-US" w:bidi="en-US"/>
      </w:rPr>
    </w:lvl>
    <w:lvl w:ilvl="3" w:tplc="FC82CCE4">
      <w:numFmt w:val="bullet"/>
      <w:lvlText w:val="•"/>
      <w:lvlJc w:val="left"/>
      <w:pPr>
        <w:ind w:left="1092" w:hanging="274"/>
      </w:pPr>
      <w:rPr>
        <w:rFonts w:hint="default"/>
        <w:lang w:val="en-US" w:eastAsia="en-US" w:bidi="en-US"/>
      </w:rPr>
    </w:lvl>
    <w:lvl w:ilvl="4" w:tplc="CE624326">
      <w:numFmt w:val="bullet"/>
      <w:lvlText w:val="•"/>
      <w:lvlJc w:val="left"/>
      <w:pPr>
        <w:ind w:left="1323" w:hanging="274"/>
      </w:pPr>
      <w:rPr>
        <w:rFonts w:hint="default"/>
        <w:lang w:val="en-US" w:eastAsia="en-US" w:bidi="en-US"/>
      </w:rPr>
    </w:lvl>
    <w:lvl w:ilvl="5" w:tplc="58E4AB34">
      <w:numFmt w:val="bullet"/>
      <w:lvlText w:val="•"/>
      <w:lvlJc w:val="left"/>
      <w:pPr>
        <w:ind w:left="1554" w:hanging="274"/>
      </w:pPr>
      <w:rPr>
        <w:rFonts w:hint="default"/>
        <w:lang w:val="en-US" w:eastAsia="en-US" w:bidi="en-US"/>
      </w:rPr>
    </w:lvl>
    <w:lvl w:ilvl="6" w:tplc="61520E54">
      <w:numFmt w:val="bullet"/>
      <w:lvlText w:val="•"/>
      <w:lvlJc w:val="left"/>
      <w:pPr>
        <w:ind w:left="1784" w:hanging="274"/>
      </w:pPr>
      <w:rPr>
        <w:rFonts w:hint="default"/>
        <w:lang w:val="en-US" w:eastAsia="en-US" w:bidi="en-US"/>
      </w:rPr>
    </w:lvl>
    <w:lvl w:ilvl="7" w:tplc="099848E8">
      <w:numFmt w:val="bullet"/>
      <w:lvlText w:val="•"/>
      <w:lvlJc w:val="left"/>
      <w:pPr>
        <w:ind w:left="2015" w:hanging="274"/>
      </w:pPr>
      <w:rPr>
        <w:rFonts w:hint="default"/>
        <w:lang w:val="en-US" w:eastAsia="en-US" w:bidi="en-US"/>
      </w:rPr>
    </w:lvl>
    <w:lvl w:ilvl="8" w:tplc="59EC46C4">
      <w:numFmt w:val="bullet"/>
      <w:lvlText w:val="•"/>
      <w:lvlJc w:val="left"/>
      <w:pPr>
        <w:ind w:left="2246" w:hanging="274"/>
      </w:pPr>
      <w:rPr>
        <w:rFonts w:hint="default"/>
        <w:lang w:val="en-US" w:eastAsia="en-US" w:bidi="en-US"/>
      </w:rPr>
    </w:lvl>
  </w:abstractNum>
  <w:abstractNum w:abstractNumId="12">
    <w:nsid w:val="472770A3"/>
    <w:multiLevelType w:val="hybridMultilevel"/>
    <w:tmpl w:val="B7327A30"/>
    <w:lvl w:ilvl="0" w:tplc="F6E8ECFE">
      <w:numFmt w:val="bullet"/>
      <w:lvlText w:val=""/>
      <w:lvlJc w:val="left"/>
      <w:pPr>
        <w:ind w:left="391" w:hanging="27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5E8EC2E0">
      <w:numFmt w:val="bullet"/>
      <w:lvlText w:val="•"/>
      <w:lvlJc w:val="left"/>
      <w:pPr>
        <w:ind w:left="630" w:hanging="274"/>
      </w:pPr>
      <w:rPr>
        <w:rFonts w:hint="default"/>
        <w:lang w:val="en-US" w:eastAsia="en-US" w:bidi="en-US"/>
      </w:rPr>
    </w:lvl>
    <w:lvl w:ilvl="2" w:tplc="99248D92">
      <w:numFmt w:val="bullet"/>
      <w:lvlText w:val="•"/>
      <w:lvlJc w:val="left"/>
      <w:pPr>
        <w:ind w:left="861" w:hanging="274"/>
      </w:pPr>
      <w:rPr>
        <w:rFonts w:hint="default"/>
        <w:lang w:val="en-US" w:eastAsia="en-US" w:bidi="en-US"/>
      </w:rPr>
    </w:lvl>
    <w:lvl w:ilvl="3" w:tplc="C2B641FA">
      <w:numFmt w:val="bullet"/>
      <w:lvlText w:val="•"/>
      <w:lvlJc w:val="left"/>
      <w:pPr>
        <w:ind w:left="1091" w:hanging="274"/>
      </w:pPr>
      <w:rPr>
        <w:rFonts w:hint="default"/>
        <w:lang w:val="en-US" w:eastAsia="en-US" w:bidi="en-US"/>
      </w:rPr>
    </w:lvl>
    <w:lvl w:ilvl="4" w:tplc="61E06BD6">
      <w:numFmt w:val="bullet"/>
      <w:lvlText w:val="•"/>
      <w:lvlJc w:val="left"/>
      <w:pPr>
        <w:ind w:left="1322" w:hanging="274"/>
      </w:pPr>
      <w:rPr>
        <w:rFonts w:hint="default"/>
        <w:lang w:val="en-US" w:eastAsia="en-US" w:bidi="en-US"/>
      </w:rPr>
    </w:lvl>
    <w:lvl w:ilvl="5" w:tplc="8794E35E">
      <w:numFmt w:val="bullet"/>
      <w:lvlText w:val="•"/>
      <w:lvlJc w:val="left"/>
      <w:pPr>
        <w:ind w:left="1553" w:hanging="274"/>
      </w:pPr>
      <w:rPr>
        <w:rFonts w:hint="default"/>
        <w:lang w:val="en-US" w:eastAsia="en-US" w:bidi="en-US"/>
      </w:rPr>
    </w:lvl>
    <w:lvl w:ilvl="6" w:tplc="2A488F32">
      <w:numFmt w:val="bullet"/>
      <w:lvlText w:val="•"/>
      <w:lvlJc w:val="left"/>
      <w:pPr>
        <w:ind w:left="1783" w:hanging="274"/>
      </w:pPr>
      <w:rPr>
        <w:rFonts w:hint="default"/>
        <w:lang w:val="en-US" w:eastAsia="en-US" w:bidi="en-US"/>
      </w:rPr>
    </w:lvl>
    <w:lvl w:ilvl="7" w:tplc="E70073BC">
      <w:numFmt w:val="bullet"/>
      <w:lvlText w:val="•"/>
      <w:lvlJc w:val="left"/>
      <w:pPr>
        <w:ind w:left="2014" w:hanging="274"/>
      </w:pPr>
      <w:rPr>
        <w:rFonts w:hint="default"/>
        <w:lang w:val="en-US" w:eastAsia="en-US" w:bidi="en-US"/>
      </w:rPr>
    </w:lvl>
    <w:lvl w:ilvl="8" w:tplc="86282984">
      <w:numFmt w:val="bullet"/>
      <w:lvlText w:val="•"/>
      <w:lvlJc w:val="left"/>
      <w:pPr>
        <w:ind w:left="2244" w:hanging="274"/>
      </w:pPr>
      <w:rPr>
        <w:rFonts w:hint="default"/>
        <w:lang w:val="en-US" w:eastAsia="en-US" w:bidi="en-US"/>
      </w:rPr>
    </w:lvl>
  </w:abstractNum>
  <w:abstractNum w:abstractNumId="13">
    <w:nsid w:val="47553BEF"/>
    <w:multiLevelType w:val="hybridMultilevel"/>
    <w:tmpl w:val="0DCCA0C0"/>
    <w:lvl w:ilvl="0" w:tplc="63AAE2A2">
      <w:numFmt w:val="bullet"/>
      <w:lvlText w:val=""/>
      <w:lvlJc w:val="left"/>
      <w:pPr>
        <w:ind w:left="391" w:hanging="27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1702057E">
      <w:numFmt w:val="bullet"/>
      <w:lvlText w:val="•"/>
      <w:lvlJc w:val="left"/>
      <w:pPr>
        <w:ind w:left="630" w:hanging="274"/>
      </w:pPr>
      <w:rPr>
        <w:rFonts w:hint="default"/>
        <w:lang w:val="en-US" w:eastAsia="en-US" w:bidi="en-US"/>
      </w:rPr>
    </w:lvl>
    <w:lvl w:ilvl="2" w:tplc="09FC8A94">
      <w:numFmt w:val="bullet"/>
      <w:lvlText w:val="•"/>
      <w:lvlJc w:val="left"/>
      <w:pPr>
        <w:ind w:left="861" w:hanging="274"/>
      </w:pPr>
      <w:rPr>
        <w:rFonts w:hint="default"/>
        <w:lang w:val="en-US" w:eastAsia="en-US" w:bidi="en-US"/>
      </w:rPr>
    </w:lvl>
    <w:lvl w:ilvl="3" w:tplc="C04A6844">
      <w:numFmt w:val="bullet"/>
      <w:lvlText w:val="•"/>
      <w:lvlJc w:val="left"/>
      <w:pPr>
        <w:ind w:left="1091" w:hanging="274"/>
      </w:pPr>
      <w:rPr>
        <w:rFonts w:hint="default"/>
        <w:lang w:val="en-US" w:eastAsia="en-US" w:bidi="en-US"/>
      </w:rPr>
    </w:lvl>
    <w:lvl w:ilvl="4" w:tplc="8B6407CC">
      <w:numFmt w:val="bullet"/>
      <w:lvlText w:val="•"/>
      <w:lvlJc w:val="left"/>
      <w:pPr>
        <w:ind w:left="1322" w:hanging="274"/>
      </w:pPr>
      <w:rPr>
        <w:rFonts w:hint="default"/>
        <w:lang w:val="en-US" w:eastAsia="en-US" w:bidi="en-US"/>
      </w:rPr>
    </w:lvl>
    <w:lvl w:ilvl="5" w:tplc="5EAC8A48">
      <w:numFmt w:val="bullet"/>
      <w:lvlText w:val="•"/>
      <w:lvlJc w:val="left"/>
      <w:pPr>
        <w:ind w:left="1553" w:hanging="274"/>
      </w:pPr>
      <w:rPr>
        <w:rFonts w:hint="default"/>
        <w:lang w:val="en-US" w:eastAsia="en-US" w:bidi="en-US"/>
      </w:rPr>
    </w:lvl>
    <w:lvl w:ilvl="6" w:tplc="81C4BB72">
      <w:numFmt w:val="bullet"/>
      <w:lvlText w:val="•"/>
      <w:lvlJc w:val="left"/>
      <w:pPr>
        <w:ind w:left="1783" w:hanging="274"/>
      </w:pPr>
      <w:rPr>
        <w:rFonts w:hint="default"/>
        <w:lang w:val="en-US" w:eastAsia="en-US" w:bidi="en-US"/>
      </w:rPr>
    </w:lvl>
    <w:lvl w:ilvl="7" w:tplc="A7D0470A">
      <w:numFmt w:val="bullet"/>
      <w:lvlText w:val="•"/>
      <w:lvlJc w:val="left"/>
      <w:pPr>
        <w:ind w:left="2014" w:hanging="274"/>
      </w:pPr>
      <w:rPr>
        <w:rFonts w:hint="default"/>
        <w:lang w:val="en-US" w:eastAsia="en-US" w:bidi="en-US"/>
      </w:rPr>
    </w:lvl>
    <w:lvl w:ilvl="8" w:tplc="D70C7662">
      <w:numFmt w:val="bullet"/>
      <w:lvlText w:val="•"/>
      <w:lvlJc w:val="left"/>
      <w:pPr>
        <w:ind w:left="2244" w:hanging="274"/>
      </w:pPr>
      <w:rPr>
        <w:rFonts w:hint="default"/>
        <w:lang w:val="en-US" w:eastAsia="en-US" w:bidi="en-US"/>
      </w:rPr>
    </w:lvl>
  </w:abstractNum>
  <w:abstractNum w:abstractNumId="14">
    <w:nsid w:val="52BD6004"/>
    <w:multiLevelType w:val="hybridMultilevel"/>
    <w:tmpl w:val="AF40D534"/>
    <w:lvl w:ilvl="0" w:tplc="DB528F1E">
      <w:numFmt w:val="bullet"/>
      <w:lvlText w:val=""/>
      <w:lvlJc w:val="left"/>
      <w:pPr>
        <w:ind w:left="389" w:hanging="296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FFEA405C">
      <w:numFmt w:val="bullet"/>
      <w:lvlText w:val="•"/>
      <w:lvlJc w:val="left"/>
      <w:pPr>
        <w:ind w:left="612" w:hanging="296"/>
      </w:pPr>
      <w:rPr>
        <w:rFonts w:hint="default"/>
        <w:lang w:val="en-US" w:eastAsia="en-US" w:bidi="en-US"/>
      </w:rPr>
    </w:lvl>
    <w:lvl w:ilvl="2" w:tplc="7CB0D1E0">
      <w:numFmt w:val="bullet"/>
      <w:lvlText w:val="•"/>
      <w:lvlJc w:val="left"/>
      <w:pPr>
        <w:ind w:left="845" w:hanging="296"/>
      </w:pPr>
      <w:rPr>
        <w:rFonts w:hint="default"/>
        <w:lang w:val="en-US" w:eastAsia="en-US" w:bidi="en-US"/>
      </w:rPr>
    </w:lvl>
    <w:lvl w:ilvl="3" w:tplc="1206C236">
      <w:numFmt w:val="bullet"/>
      <w:lvlText w:val="•"/>
      <w:lvlJc w:val="left"/>
      <w:pPr>
        <w:ind w:left="1077" w:hanging="296"/>
      </w:pPr>
      <w:rPr>
        <w:rFonts w:hint="default"/>
        <w:lang w:val="en-US" w:eastAsia="en-US" w:bidi="en-US"/>
      </w:rPr>
    </w:lvl>
    <w:lvl w:ilvl="4" w:tplc="21369A9A">
      <w:numFmt w:val="bullet"/>
      <w:lvlText w:val="•"/>
      <w:lvlJc w:val="left"/>
      <w:pPr>
        <w:ind w:left="1310" w:hanging="296"/>
      </w:pPr>
      <w:rPr>
        <w:rFonts w:hint="default"/>
        <w:lang w:val="en-US" w:eastAsia="en-US" w:bidi="en-US"/>
      </w:rPr>
    </w:lvl>
    <w:lvl w:ilvl="5" w:tplc="B224A74E">
      <w:numFmt w:val="bullet"/>
      <w:lvlText w:val="•"/>
      <w:lvlJc w:val="left"/>
      <w:pPr>
        <w:ind w:left="1543" w:hanging="296"/>
      </w:pPr>
      <w:rPr>
        <w:rFonts w:hint="default"/>
        <w:lang w:val="en-US" w:eastAsia="en-US" w:bidi="en-US"/>
      </w:rPr>
    </w:lvl>
    <w:lvl w:ilvl="6" w:tplc="DEEE0C4E">
      <w:numFmt w:val="bullet"/>
      <w:lvlText w:val="•"/>
      <w:lvlJc w:val="left"/>
      <w:pPr>
        <w:ind w:left="1775" w:hanging="296"/>
      </w:pPr>
      <w:rPr>
        <w:rFonts w:hint="default"/>
        <w:lang w:val="en-US" w:eastAsia="en-US" w:bidi="en-US"/>
      </w:rPr>
    </w:lvl>
    <w:lvl w:ilvl="7" w:tplc="8BD4B576">
      <w:numFmt w:val="bullet"/>
      <w:lvlText w:val="•"/>
      <w:lvlJc w:val="left"/>
      <w:pPr>
        <w:ind w:left="2008" w:hanging="296"/>
      </w:pPr>
      <w:rPr>
        <w:rFonts w:hint="default"/>
        <w:lang w:val="en-US" w:eastAsia="en-US" w:bidi="en-US"/>
      </w:rPr>
    </w:lvl>
    <w:lvl w:ilvl="8" w:tplc="08003AA6">
      <w:numFmt w:val="bullet"/>
      <w:lvlText w:val="•"/>
      <w:lvlJc w:val="left"/>
      <w:pPr>
        <w:ind w:left="2240" w:hanging="296"/>
      </w:pPr>
      <w:rPr>
        <w:rFonts w:hint="default"/>
        <w:lang w:val="en-US" w:eastAsia="en-US" w:bidi="en-US"/>
      </w:rPr>
    </w:lvl>
  </w:abstractNum>
  <w:abstractNum w:abstractNumId="15">
    <w:nsid w:val="53110761"/>
    <w:multiLevelType w:val="hybridMultilevel"/>
    <w:tmpl w:val="AF42FA96"/>
    <w:lvl w:ilvl="0" w:tplc="ED44FB96">
      <w:numFmt w:val="bullet"/>
      <w:lvlText w:val=""/>
      <w:lvlJc w:val="left"/>
      <w:pPr>
        <w:ind w:left="364" w:hanging="272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631204E6">
      <w:numFmt w:val="bullet"/>
      <w:lvlText w:val="•"/>
      <w:lvlJc w:val="left"/>
      <w:pPr>
        <w:ind w:left="595" w:hanging="272"/>
      </w:pPr>
      <w:rPr>
        <w:rFonts w:hint="default"/>
        <w:lang w:val="en-US" w:eastAsia="en-US" w:bidi="en-US"/>
      </w:rPr>
    </w:lvl>
    <w:lvl w:ilvl="2" w:tplc="6E5AFE64">
      <w:numFmt w:val="bullet"/>
      <w:lvlText w:val="•"/>
      <w:lvlJc w:val="left"/>
      <w:pPr>
        <w:ind w:left="830" w:hanging="272"/>
      </w:pPr>
      <w:rPr>
        <w:rFonts w:hint="default"/>
        <w:lang w:val="en-US" w:eastAsia="en-US" w:bidi="en-US"/>
      </w:rPr>
    </w:lvl>
    <w:lvl w:ilvl="3" w:tplc="FC18A678">
      <w:numFmt w:val="bullet"/>
      <w:lvlText w:val="•"/>
      <w:lvlJc w:val="left"/>
      <w:pPr>
        <w:ind w:left="1065" w:hanging="272"/>
      </w:pPr>
      <w:rPr>
        <w:rFonts w:hint="default"/>
        <w:lang w:val="en-US" w:eastAsia="en-US" w:bidi="en-US"/>
      </w:rPr>
    </w:lvl>
    <w:lvl w:ilvl="4" w:tplc="DCB0051C">
      <w:numFmt w:val="bullet"/>
      <w:lvlText w:val="•"/>
      <w:lvlJc w:val="left"/>
      <w:pPr>
        <w:ind w:left="1301" w:hanging="272"/>
      </w:pPr>
      <w:rPr>
        <w:rFonts w:hint="default"/>
        <w:lang w:val="en-US" w:eastAsia="en-US" w:bidi="en-US"/>
      </w:rPr>
    </w:lvl>
    <w:lvl w:ilvl="5" w:tplc="6A884810">
      <w:numFmt w:val="bullet"/>
      <w:lvlText w:val="•"/>
      <w:lvlJc w:val="left"/>
      <w:pPr>
        <w:ind w:left="1536" w:hanging="272"/>
      </w:pPr>
      <w:rPr>
        <w:rFonts w:hint="default"/>
        <w:lang w:val="en-US" w:eastAsia="en-US" w:bidi="en-US"/>
      </w:rPr>
    </w:lvl>
    <w:lvl w:ilvl="6" w:tplc="1D4A2B38">
      <w:numFmt w:val="bullet"/>
      <w:lvlText w:val="•"/>
      <w:lvlJc w:val="left"/>
      <w:pPr>
        <w:ind w:left="1771" w:hanging="272"/>
      </w:pPr>
      <w:rPr>
        <w:rFonts w:hint="default"/>
        <w:lang w:val="en-US" w:eastAsia="en-US" w:bidi="en-US"/>
      </w:rPr>
    </w:lvl>
    <w:lvl w:ilvl="7" w:tplc="6DEA45A6">
      <w:numFmt w:val="bullet"/>
      <w:lvlText w:val="•"/>
      <w:lvlJc w:val="left"/>
      <w:pPr>
        <w:ind w:left="2007" w:hanging="272"/>
      </w:pPr>
      <w:rPr>
        <w:rFonts w:hint="default"/>
        <w:lang w:val="en-US" w:eastAsia="en-US" w:bidi="en-US"/>
      </w:rPr>
    </w:lvl>
    <w:lvl w:ilvl="8" w:tplc="5ABC5D0C">
      <w:numFmt w:val="bullet"/>
      <w:lvlText w:val="•"/>
      <w:lvlJc w:val="left"/>
      <w:pPr>
        <w:ind w:left="2242" w:hanging="272"/>
      </w:pPr>
      <w:rPr>
        <w:rFonts w:hint="default"/>
        <w:lang w:val="en-US" w:eastAsia="en-US" w:bidi="en-US"/>
      </w:rPr>
    </w:lvl>
  </w:abstractNum>
  <w:abstractNum w:abstractNumId="16">
    <w:nsid w:val="5BDC44FD"/>
    <w:multiLevelType w:val="hybridMultilevel"/>
    <w:tmpl w:val="ADA66804"/>
    <w:lvl w:ilvl="0" w:tplc="DDC8C3E2">
      <w:numFmt w:val="bullet"/>
      <w:lvlText w:val=""/>
      <w:lvlJc w:val="left"/>
      <w:pPr>
        <w:ind w:left="389" w:hanging="27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326E0552">
      <w:numFmt w:val="bullet"/>
      <w:lvlText w:val="•"/>
      <w:lvlJc w:val="left"/>
      <w:pPr>
        <w:ind w:left="612" w:hanging="274"/>
      </w:pPr>
      <w:rPr>
        <w:rFonts w:hint="default"/>
        <w:lang w:val="en-US" w:eastAsia="en-US" w:bidi="en-US"/>
      </w:rPr>
    </w:lvl>
    <w:lvl w:ilvl="2" w:tplc="66C89DBA">
      <w:numFmt w:val="bullet"/>
      <w:lvlText w:val="•"/>
      <w:lvlJc w:val="left"/>
      <w:pPr>
        <w:ind w:left="845" w:hanging="274"/>
      </w:pPr>
      <w:rPr>
        <w:rFonts w:hint="default"/>
        <w:lang w:val="en-US" w:eastAsia="en-US" w:bidi="en-US"/>
      </w:rPr>
    </w:lvl>
    <w:lvl w:ilvl="3" w:tplc="8D56A1B2">
      <w:numFmt w:val="bullet"/>
      <w:lvlText w:val="•"/>
      <w:lvlJc w:val="left"/>
      <w:pPr>
        <w:ind w:left="1077" w:hanging="274"/>
      </w:pPr>
      <w:rPr>
        <w:rFonts w:hint="default"/>
        <w:lang w:val="en-US" w:eastAsia="en-US" w:bidi="en-US"/>
      </w:rPr>
    </w:lvl>
    <w:lvl w:ilvl="4" w:tplc="97B2178A">
      <w:numFmt w:val="bullet"/>
      <w:lvlText w:val="•"/>
      <w:lvlJc w:val="left"/>
      <w:pPr>
        <w:ind w:left="1310" w:hanging="274"/>
      </w:pPr>
      <w:rPr>
        <w:rFonts w:hint="default"/>
        <w:lang w:val="en-US" w:eastAsia="en-US" w:bidi="en-US"/>
      </w:rPr>
    </w:lvl>
    <w:lvl w:ilvl="5" w:tplc="6ACC817E">
      <w:numFmt w:val="bullet"/>
      <w:lvlText w:val="•"/>
      <w:lvlJc w:val="left"/>
      <w:pPr>
        <w:ind w:left="1543" w:hanging="274"/>
      </w:pPr>
      <w:rPr>
        <w:rFonts w:hint="default"/>
        <w:lang w:val="en-US" w:eastAsia="en-US" w:bidi="en-US"/>
      </w:rPr>
    </w:lvl>
    <w:lvl w:ilvl="6" w:tplc="5C020D82">
      <w:numFmt w:val="bullet"/>
      <w:lvlText w:val="•"/>
      <w:lvlJc w:val="left"/>
      <w:pPr>
        <w:ind w:left="1775" w:hanging="274"/>
      </w:pPr>
      <w:rPr>
        <w:rFonts w:hint="default"/>
        <w:lang w:val="en-US" w:eastAsia="en-US" w:bidi="en-US"/>
      </w:rPr>
    </w:lvl>
    <w:lvl w:ilvl="7" w:tplc="B1F0C868">
      <w:numFmt w:val="bullet"/>
      <w:lvlText w:val="•"/>
      <w:lvlJc w:val="left"/>
      <w:pPr>
        <w:ind w:left="2008" w:hanging="274"/>
      </w:pPr>
      <w:rPr>
        <w:rFonts w:hint="default"/>
        <w:lang w:val="en-US" w:eastAsia="en-US" w:bidi="en-US"/>
      </w:rPr>
    </w:lvl>
    <w:lvl w:ilvl="8" w:tplc="C12A098A">
      <w:numFmt w:val="bullet"/>
      <w:lvlText w:val="•"/>
      <w:lvlJc w:val="left"/>
      <w:pPr>
        <w:ind w:left="2240" w:hanging="274"/>
      </w:pPr>
      <w:rPr>
        <w:rFonts w:hint="default"/>
        <w:lang w:val="en-US" w:eastAsia="en-US" w:bidi="en-US"/>
      </w:rPr>
    </w:lvl>
  </w:abstractNum>
  <w:abstractNum w:abstractNumId="17">
    <w:nsid w:val="6ACE3BB7"/>
    <w:multiLevelType w:val="hybridMultilevel"/>
    <w:tmpl w:val="50BE00E4"/>
    <w:lvl w:ilvl="0" w:tplc="A6AC968E">
      <w:numFmt w:val="bullet"/>
      <w:lvlText w:val=""/>
      <w:lvlJc w:val="left"/>
      <w:pPr>
        <w:ind w:left="392" w:hanging="27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6A70B778">
      <w:numFmt w:val="bullet"/>
      <w:lvlText w:val="•"/>
      <w:lvlJc w:val="left"/>
      <w:pPr>
        <w:ind w:left="630" w:hanging="274"/>
      </w:pPr>
      <w:rPr>
        <w:rFonts w:hint="default"/>
        <w:lang w:val="en-US" w:eastAsia="en-US" w:bidi="en-US"/>
      </w:rPr>
    </w:lvl>
    <w:lvl w:ilvl="2" w:tplc="E9EC984A">
      <w:numFmt w:val="bullet"/>
      <w:lvlText w:val="•"/>
      <w:lvlJc w:val="left"/>
      <w:pPr>
        <w:ind w:left="861" w:hanging="274"/>
      </w:pPr>
      <w:rPr>
        <w:rFonts w:hint="default"/>
        <w:lang w:val="en-US" w:eastAsia="en-US" w:bidi="en-US"/>
      </w:rPr>
    </w:lvl>
    <w:lvl w:ilvl="3" w:tplc="BBDA29E8">
      <w:numFmt w:val="bullet"/>
      <w:lvlText w:val="•"/>
      <w:lvlJc w:val="left"/>
      <w:pPr>
        <w:ind w:left="1092" w:hanging="274"/>
      </w:pPr>
      <w:rPr>
        <w:rFonts w:hint="default"/>
        <w:lang w:val="en-US" w:eastAsia="en-US" w:bidi="en-US"/>
      </w:rPr>
    </w:lvl>
    <w:lvl w:ilvl="4" w:tplc="00843D70">
      <w:numFmt w:val="bullet"/>
      <w:lvlText w:val="•"/>
      <w:lvlJc w:val="left"/>
      <w:pPr>
        <w:ind w:left="1323" w:hanging="274"/>
      </w:pPr>
      <w:rPr>
        <w:rFonts w:hint="default"/>
        <w:lang w:val="en-US" w:eastAsia="en-US" w:bidi="en-US"/>
      </w:rPr>
    </w:lvl>
    <w:lvl w:ilvl="5" w:tplc="4D7275AA">
      <w:numFmt w:val="bullet"/>
      <w:lvlText w:val="•"/>
      <w:lvlJc w:val="left"/>
      <w:pPr>
        <w:ind w:left="1554" w:hanging="274"/>
      </w:pPr>
      <w:rPr>
        <w:rFonts w:hint="default"/>
        <w:lang w:val="en-US" w:eastAsia="en-US" w:bidi="en-US"/>
      </w:rPr>
    </w:lvl>
    <w:lvl w:ilvl="6" w:tplc="91FA9890">
      <w:numFmt w:val="bullet"/>
      <w:lvlText w:val="•"/>
      <w:lvlJc w:val="left"/>
      <w:pPr>
        <w:ind w:left="1784" w:hanging="274"/>
      </w:pPr>
      <w:rPr>
        <w:rFonts w:hint="default"/>
        <w:lang w:val="en-US" w:eastAsia="en-US" w:bidi="en-US"/>
      </w:rPr>
    </w:lvl>
    <w:lvl w:ilvl="7" w:tplc="5740B8D0">
      <w:numFmt w:val="bullet"/>
      <w:lvlText w:val="•"/>
      <w:lvlJc w:val="left"/>
      <w:pPr>
        <w:ind w:left="2015" w:hanging="274"/>
      </w:pPr>
      <w:rPr>
        <w:rFonts w:hint="default"/>
        <w:lang w:val="en-US" w:eastAsia="en-US" w:bidi="en-US"/>
      </w:rPr>
    </w:lvl>
    <w:lvl w:ilvl="8" w:tplc="BD9692B2">
      <w:numFmt w:val="bullet"/>
      <w:lvlText w:val="•"/>
      <w:lvlJc w:val="left"/>
      <w:pPr>
        <w:ind w:left="2246" w:hanging="274"/>
      </w:pPr>
      <w:rPr>
        <w:rFonts w:hint="default"/>
        <w:lang w:val="en-US" w:eastAsia="en-US" w:bidi="en-US"/>
      </w:rPr>
    </w:lvl>
  </w:abstractNum>
  <w:abstractNum w:abstractNumId="18">
    <w:nsid w:val="6B085859"/>
    <w:multiLevelType w:val="hybridMultilevel"/>
    <w:tmpl w:val="21F29B86"/>
    <w:lvl w:ilvl="0" w:tplc="FFBA4800">
      <w:numFmt w:val="bullet"/>
      <w:lvlText w:val=""/>
      <w:lvlJc w:val="left"/>
      <w:pPr>
        <w:ind w:left="392" w:hanging="27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B4746A58">
      <w:numFmt w:val="bullet"/>
      <w:lvlText w:val="•"/>
      <w:lvlJc w:val="left"/>
      <w:pPr>
        <w:ind w:left="630" w:hanging="274"/>
      </w:pPr>
      <w:rPr>
        <w:rFonts w:hint="default"/>
        <w:lang w:val="en-US" w:eastAsia="en-US" w:bidi="en-US"/>
      </w:rPr>
    </w:lvl>
    <w:lvl w:ilvl="2" w:tplc="1E865BCE">
      <w:numFmt w:val="bullet"/>
      <w:lvlText w:val="•"/>
      <w:lvlJc w:val="left"/>
      <w:pPr>
        <w:ind w:left="861" w:hanging="274"/>
      </w:pPr>
      <w:rPr>
        <w:rFonts w:hint="default"/>
        <w:lang w:val="en-US" w:eastAsia="en-US" w:bidi="en-US"/>
      </w:rPr>
    </w:lvl>
    <w:lvl w:ilvl="3" w:tplc="809424E4">
      <w:numFmt w:val="bullet"/>
      <w:lvlText w:val="•"/>
      <w:lvlJc w:val="left"/>
      <w:pPr>
        <w:ind w:left="1092" w:hanging="274"/>
      </w:pPr>
      <w:rPr>
        <w:rFonts w:hint="default"/>
        <w:lang w:val="en-US" w:eastAsia="en-US" w:bidi="en-US"/>
      </w:rPr>
    </w:lvl>
    <w:lvl w:ilvl="4" w:tplc="B21EA438">
      <w:numFmt w:val="bullet"/>
      <w:lvlText w:val="•"/>
      <w:lvlJc w:val="left"/>
      <w:pPr>
        <w:ind w:left="1323" w:hanging="274"/>
      </w:pPr>
      <w:rPr>
        <w:rFonts w:hint="default"/>
        <w:lang w:val="en-US" w:eastAsia="en-US" w:bidi="en-US"/>
      </w:rPr>
    </w:lvl>
    <w:lvl w:ilvl="5" w:tplc="92F8AFD8">
      <w:numFmt w:val="bullet"/>
      <w:lvlText w:val="•"/>
      <w:lvlJc w:val="left"/>
      <w:pPr>
        <w:ind w:left="1554" w:hanging="274"/>
      </w:pPr>
      <w:rPr>
        <w:rFonts w:hint="default"/>
        <w:lang w:val="en-US" w:eastAsia="en-US" w:bidi="en-US"/>
      </w:rPr>
    </w:lvl>
    <w:lvl w:ilvl="6" w:tplc="A73E815A">
      <w:numFmt w:val="bullet"/>
      <w:lvlText w:val="•"/>
      <w:lvlJc w:val="left"/>
      <w:pPr>
        <w:ind w:left="1784" w:hanging="274"/>
      </w:pPr>
      <w:rPr>
        <w:rFonts w:hint="default"/>
        <w:lang w:val="en-US" w:eastAsia="en-US" w:bidi="en-US"/>
      </w:rPr>
    </w:lvl>
    <w:lvl w:ilvl="7" w:tplc="ED4C28B0">
      <w:numFmt w:val="bullet"/>
      <w:lvlText w:val="•"/>
      <w:lvlJc w:val="left"/>
      <w:pPr>
        <w:ind w:left="2015" w:hanging="274"/>
      </w:pPr>
      <w:rPr>
        <w:rFonts w:hint="default"/>
        <w:lang w:val="en-US" w:eastAsia="en-US" w:bidi="en-US"/>
      </w:rPr>
    </w:lvl>
    <w:lvl w:ilvl="8" w:tplc="57560FF6">
      <w:numFmt w:val="bullet"/>
      <w:lvlText w:val="•"/>
      <w:lvlJc w:val="left"/>
      <w:pPr>
        <w:ind w:left="2246" w:hanging="274"/>
      </w:pPr>
      <w:rPr>
        <w:rFonts w:hint="default"/>
        <w:lang w:val="en-US" w:eastAsia="en-US" w:bidi="en-US"/>
      </w:rPr>
    </w:lvl>
  </w:abstractNum>
  <w:abstractNum w:abstractNumId="19">
    <w:nsid w:val="6DF10D9D"/>
    <w:multiLevelType w:val="hybridMultilevel"/>
    <w:tmpl w:val="FC480E4E"/>
    <w:lvl w:ilvl="0" w:tplc="2AE26B58">
      <w:numFmt w:val="bullet"/>
      <w:lvlText w:val=""/>
      <w:lvlJc w:val="left"/>
      <w:pPr>
        <w:ind w:left="389" w:hanging="296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72B88C84">
      <w:numFmt w:val="bullet"/>
      <w:lvlText w:val="•"/>
      <w:lvlJc w:val="left"/>
      <w:pPr>
        <w:ind w:left="612" w:hanging="296"/>
      </w:pPr>
      <w:rPr>
        <w:rFonts w:hint="default"/>
        <w:lang w:val="en-US" w:eastAsia="en-US" w:bidi="en-US"/>
      </w:rPr>
    </w:lvl>
    <w:lvl w:ilvl="2" w:tplc="1BD2A19A">
      <w:numFmt w:val="bullet"/>
      <w:lvlText w:val="•"/>
      <w:lvlJc w:val="left"/>
      <w:pPr>
        <w:ind w:left="845" w:hanging="296"/>
      </w:pPr>
      <w:rPr>
        <w:rFonts w:hint="default"/>
        <w:lang w:val="en-US" w:eastAsia="en-US" w:bidi="en-US"/>
      </w:rPr>
    </w:lvl>
    <w:lvl w:ilvl="3" w:tplc="301E68F6">
      <w:numFmt w:val="bullet"/>
      <w:lvlText w:val="•"/>
      <w:lvlJc w:val="left"/>
      <w:pPr>
        <w:ind w:left="1077" w:hanging="296"/>
      </w:pPr>
      <w:rPr>
        <w:rFonts w:hint="default"/>
        <w:lang w:val="en-US" w:eastAsia="en-US" w:bidi="en-US"/>
      </w:rPr>
    </w:lvl>
    <w:lvl w:ilvl="4" w:tplc="22465750">
      <w:numFmt w:val="bullet"/>
      <w:lvlText w:val="•"/>
      <w:lvlJc w:val="left"/>
      <w:pPr>
        <w:ind w:left="1310" w:hanging="296"/>
      </w:pPr>
      <w:rPr>
        <w:rFonts w:hint="default"/>
        <w:lang w:val="en-US" w:eastAsia="en-US" w:bidi="en-US"/>
      </w:rPr>
    </w:lvl>
    <w:lvl w:ilvl="5" w:tplc="0848F248">
      <w:numFmt w:val="bullet"/>
      <w:lvlText w:val="•"/>
      <w:lvlJc w:val="left"/>
      <w:pPr>
        <w:ind w:left="1543" w:hanging="296"/>
      </w:pPr>
      <w:rPr>
        <w:rFonts w:hint="default"/>
        <w:lang w:val="en-US" w:eastAsia="en-US" w:bidi="en-US"/>
      </w:rPr>
    </w:lvl>
    <w:lvl w:ilvl="6" w:tplc="33C439A0">
      <w:numFmt w:val="bullet"/>
      <w:lvlText w:val="•"/>
      <w:lvlJc w:val="left"/>
      <w:pPr>
        <w:ind w:left="1775" w:hanging="296"/>
      </w:pPr>
      <w:rPr>
        <w:rFonts w:hint="default"/>
        <w:lang w:val="en-US" w:eastAsia="en-US" w:bidi="en-US"/>
      </w:rPr>
    </w:lvl>
    <w:lvl w:ilvl="7" w:tplc="36D27BB6">
      <w:numFmt w:val="bullet"/>
      <w:lvlText w:val="•"/>
      <w:lvlJc w:val="left"/>
      <w:pPr>
        <w:ind w:left="2008" w:hanging="296"/>
      </w:pPr>
      <w:rPr>
        <w:rFonts w:hint="default"/>
        <w:lang w:val="en-US" w:eastAsia="en-US" w:bidi="en-US"/>
      </w:rPr>
    </w:lvl>
    <w:lvl w:ilvl="8" w:tplc="94F294C4">
      <w:numFmt w:val="bullet"/>
      <w:lvlText w:val="•"/>
      <w:lvlJc w:val="left"/>
      <w:pPr>
        <w:ind w:left="2240" w:hanging="296"/>
      </w:pPr>
      <w:rPr>
        <w:rFonts w:hint="default"/>
        <w:lang w:val="en-US" w:eastAsia="en-US" w:bidi="en-US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6"/>
  </w:num>
  <w:num w:numId="5">
    <w:abstractNumId w:val="17"/>
  </w:num>
  <w:num w:numId="6">
    <w:abstractNumId w:val="8"/>
  </w:num>
  <w:num w:numId="7">
    <w:abstractNumId w:val="15"/>
  </w:num>
  <w:num w:numId="8">
    <w:abstractNumId w:val="2"/>
  </w:num>
  <w:num w:numId="9">
    <w:abstractNumId w:val="18"/>
  </w:num>
  <w:num w:numId="10">
    <w:abstractNumId w:val="12"/>
  </w:num>
  <w:num w:numId="11">
    <w:abstractNumId w:val="4"/>
  </w:num>
  <w:num w:numId="12">
    <w:abstractNumId w:val="19"/>
  </w:num>
  <w:num w:numId="13">
    <w:abstractNumId w:val="11"/>
  </w:num>
  <w:num w:numId="14">
    <w:abstractNumId w:val="3"/>
  </w:num>
  <w:num w:numId="15">
    <w:abstractNumId w:val="7"/>
  </w:num>
  <w:num w:numId="16">
    <w:abstractNumId w:val="14"/>
  </w:num>
  <w:num w:numId="17">
    <w:abstractNumId w:val="9"/>
  </w:num>
  <w:num w:numId="18">
    <w:abstractNumId w:val="13"/>
  </w:num>
  <w:num w:numId="19">
    <w:abstractNumId w:val="1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83800"/>
    <w:rsid w:val="00483800"/>
    <w:rsid w:val="00486C8E"/>
    <w:rsid w:val="00565778"/>
    <w:rsid w:val="00613EC1"/>
    <w:rsid w:val="00625BDE"/>
    <w:rsid w:val="00791510"/>
    <w:rsid w:val="007A3514"/>
    <w:rsid w:val="008C01A0"/>
    <w:rsid w:val="0095342F"/>
    <w:rsid w:val="00AC3F31"/>
    <w:rsid w:val="00FA55B2"/>
    <w:rsid w:val="00FD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38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C01A0"/>
    <w:pPr>
      <w:widowControl w:val="0"/>
      <w:autoSpaceDE w:val="0"/>
      <w:autoSpaceDN w:val="0"/>
      <w:spacing w:before="42" w:after="0" w:line="240" w:lineRule="auto"/>
    </w:pPr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59"/>
    <w:rsid w:val="009534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2020-12-31T10:06:00Z</dcterms:created>
  <dcterms:modified xsi:type="dcterms:W3CDTF">2020-12-31T15:21:00Z</dcterms:modified>
</cp:coreProperties>
</file>