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3D" w:rsidRPr="006261CD" w:rsidRDefault="00931A3D" w:rsidP="00931A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1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CCC07C1" wp14:editId="7A5238BF">
            <wp:simplePos x="0" y="0"/>
            <wp:positionH relativeFrom="column">
              <wp:posOffset>-541020</wp:posOffset>
            </wp:positionH>
            <wp:positionV relativeFrom="paragraph">
              <wp:posOffset>100330</wp:posOffset>
            </wp:positionV>
            <wp:extent cx="718185" cy="716280"/>
            <wp:effectExtent l="114300" t="76200" r="139065" b="750570"/>
            <wp:wrapTight wrapText="bothSides">
              <wp:wrapPolygon edited="0">
                <wp:start x="8021" y="-2298"/>
                <wp:lineTo x="-1719" y="-1149"/>
                <wp:lineTo x="-2292" y="17234"/>
                <wp:lineTo x="0" y="17234"/>
                <wp:lineTo x="0" y="26426"/>
                <wp:lineTo x="-3438" y="26426"/>
                <wp:lineTo x="-3438" y="40787"/>
                <wp:lineTo x="4584" y="43660"/>
                <wp:lineTo x="17761" y="43660"/>
                <wp:lineTo x="18334" y="42511"/>
                <wp:lineTo x="25210" y="36191"/>
                <wp:lineTo x="25210" y="35617"/>
                <wp:lineTo x="21772" y="27000"/>
                <wp:lineTo x="22345" y="17234"/>
                <wp:lineTo x="23491" y="8617"/>
                <wp:lineTo x="23491" y="8043"/>
                <wp:lineTo x="14897" y="-574"/>
                <wp:lineTo x="14324" y="-2298"/>
                <wp:lineTo x="8021" y="-2298"/>
              </wp:wrapPolygon>
            </wp:wrapTight>
            <wp:docPr id="6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62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1CD">
        <w:rPr>
          <w:rFonts w:ascii="Times New Roman" w:hAnsi="Times New Roman" w:cs="Times New Roman"/>
          <w:b/>
          <w:sz w:val="32"/>
          <w:szCs w:val="32"/>
        </w:rPr>
        <w:t>Geethanjali College of Engineering and Technology</w:t>
      </w:r>
    </w:p>
    <w:p w:rsidR="00931A3D" w:rsidRPr="006261CD" w:rsidRDefault="00931A3D" w:rsidP="00931A3D">
      <w:pPr>
        <w:pStyle w:val="Heading1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261CD">
        <w:rPr>
          <w:rFonts w:ascii="Times New Roman" w:hAnsi="Times New Roman" w:cs="Times New Roman"/>
          <w:b w:val="0"/>
          <w:sz w:val="20"/>
          <w:szCs w:val="20"/>
        </w:rPr>
        <w:t>(UGC Autonomous Institution and Affiliated to JNTUH, Accredited by NAAC at ‘A</w:t>
      </w:r>
      <w:r w:rsidRPr="006261CD">
        <w:rPr>
          <w:rFonts w:ascii="Times New Roman" w:hAnsi="Times New Roman" w:cs="Times New Roman"/>
          <w:b w:val="0"/>
          <w:sz w:val="20"/>
          <w:szCs w:val="20"/>
          <w:vertAlign w:val="superscript"/>
        </w:rPr>
        <w:t>+</w:t>
      </w:r>
      <w:r w:rsidRPr="006261CD">
        <w:rPr>
          <w:rFonts w:ascii="Times New Roman" w:hAnsi="Times New Roman" w:cs="Times New Roman"/>
          <w:b w:val="0"/>
          <w:sz w:val="20"/>
          <w:szCs w:val="20"/>
        </w:rPr>
        <w:t>’ grade)</w:t>
      </w:r>
    </w:p>
    <w:p w:rsidR="00931A3D" w:rsidRPr="006261CD" w:rsidRDefault="00931A3D" w:rsidP="00931A3D">
      <w:pPr>
        <w:pStyle w:val="Heading1"/>
        <w:spacing w:before="0"/>
        <w:ind w:left="0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6261CD">
        <w:rPr>
          <w:rFonts w:ascii="Times New Roman" w:hAnsi="Times New Roman" w:cs="Times New Roman"/>
          <w:b w:val="0"/>
          <w:sz w:val="18"/>
          <w:szCs w:val="18"/>
        </w:rPr>
        <w:t>Cheeryala</w:t>
      </w:r>
      <w:proofErr w:type="spellEnd"/>
      <w:r w:rsidRPr="006261CD">
        <w:rPr>
          <w:rFonts w:ascii="Times New Roman" w:hAnsi="Times New Roman" w:cs="Times New Roman"/>
          <w:b w:val="0"/>
          <w:sz w:val="18"/>
          <w:szCs w:val="18"/>
        </w:rPr>
        <w:t xml:space="preserve"> (V), Keesara (M), </w:t>
      </w:r>
      <w:proofErr w:type="gramStart"/>
      <w:r w:rsidRPr="006261CD">
        <w:rPr>
          <w:rFonts w:ascii="Times New Roman" w:hAnsi="Times New Roman" w:cs="Times New Roman"/>
          <w:b w:val="0"/>
          <w:sz w:val="18"/>
          <w:szCs w:val="18"/>
        </w:rPr>
        <w:t>Medchal(</w:t>
      </w:r>
      <w:proofErr w:type="gramEnd"/>
      <w:r w:rsidRPr="006261CD">
        <w:rPr>
          <w:rFonts w:ascii="Times New Roman" w:hAnsi="Times New Roman" w:cs="Times New Roman"/>
          <w:b w:val="0"/>
          <w:sz w:val="18"/>
          <w:szCs w:val="18"/>
        </w:rPr>
        <w:t>D) Hyderabad - 501301</w:t>
      </w:r>
    </w:p>
    <w:p w:rsidR="00931A3D" w:rsidRPr="006261CD" w:rsidRDefault="00931A3D" w:rsidP="00931A3D">
      <w:pPr>
        <w:pStyle w:val="Heading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61CD">
        <w:rPr>
          <w:rFonts w:ascii="Times New Roman" w:hAnsi="Times New Roman" w:cs="Times New Roman"/>
          <w:sz w:val="28"/>
          <w:szCs w:val="28"/>
        </w:rPr>
        <w:t>Department of Electronics and Communication Engineering</w:t>
      </w:r>
    </w:p>
    <w:p w:rsidR="00931A3D" w:rsidRDefault="00931A3D" w:rsidP="00A61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A3D" w:rsidRPr="00931A3D" w:rsidRDefault="00931A3D" w:rsidP="00931A3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1A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Sub: Implementation of Project Based Learning </w:t>
      </w:r>
    </w:p>
    <w:p w:rsidR="00F15744" w:rsidRDefault="00A61E9A" w:rsidP="00931A3D">
      <w:pPr>
        <w:jc w:val="both"/>
        <w:rPr>
          <w:rFonts w:ascii="Times New Roman" w:hAnsi="Times New Roman" w:cs="Times New Roman"/>
          <w:sz w:val="28"/>
          <w:szCs w:val="28"/>
        </w:rPr>
      </w:pPr>
      <w:r w:rsidRPr="00A61E9A">
        <w:rPr>
          <w:rFonts w:ascii="Times New Roman" w:hAnsi="Times New Roman" w:cs="Times New Roman"/>
          <w:sz w:val="28"/>
          <w:szCs w:val="28"/>
        </w:rPr>
        <w:t xml:space="preserve">Name </w:t>
      </w:r>
      <w:r w:rsidR="00931A3D">
        <w:rPr>
          <w:rFonts w:ascii="Times New Roman" w:hAnsi="Times New Roman" w:cs="Times New Roman"/>
          <w:sz w:val="28"/>
          <w:szCs w:val="28"/>
        </w:rPr>
        <w:t>o</w:t>
      </w:r>
      <w:r w:rsidRPr="00A61E9A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3D">
        <w:rPr>
          <w:rFonts w:ascii="Times New Roman" w:hAnsi="Times New Roman" w:cs="Times New Roman"/>
          <w:sz w:val="28"/>
          <w:szCs w:val="28"/>
        </w:rPr>
        <w:t>t</w:t>
      </w:r>
      <w:r w:rsidRPr="00A61E9A">
        <w:rPr>
          <w:rFonts w:ascii="Times New Roman" w:hAnsi="Times New Roman" w:cs="Times New Roman"/>
          <w:sz w:val="28"/>
          <w:szCs w:val="28"/>
        </w:rPr>
        <w:t>he Lab: Project Oriented Lab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188"/>
        <w:gridCol w:w="2610"/>
        <w:gridCol w:w="1980"/>
        <w:gridCol w:w="4410"/>
      </w:tblGrid>
      <w:tr w:rsidR="00A61E9A" w:rsidRPr="00931A3D" w:rsidTr="00931A3D">
        <w:tc>
          <w:tcPr>
            <w:tcW w:w="1188" w:type="dxa"/>
          </w:tcPr>
          <w:p w:rsidR="00A61E9A" w:rsidRPr="00931A3D" w:rsidRDefault="00A61E9A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610" w:type="dxa"/>
          </w:tcPr>
          <w:p w:rsidR="00A61E9A" w:rsidRPr="00931A3D" w:rsidRDefault="00A61E9A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980" w:type="dxa"/>
          </w:tcPr>
          <w:p w:rsidR="00A61E9A" w:rsidRPr="00931A3D" w:rsidRDefault="00A61E9A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4410" w:type="dxa"/>
          </w:tcPr>
          <w:p w:rsidR="00A61E9A" w:rsidRPr="00931A3D" w:rsidRDefault="00A61E9A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Particulars of PBL Project</w:t>
            </w:r>
          </w:p>
        </w:tc>
      </w:tr>
      <w:tr w:rsidR="00A61E9A" w:rsidRPr="00931A3D" w:rsidTr="00931A3D">
        <w:tc>
          <w:tcPr>
            <w:tcW w:w="1188" w:type="dxa"/>
          </w:tcPr>
          <w:p w:rsidR="00A61E9A" w:rsidRPr="00931A3D" w:rsidRDefault="00A61E9A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A61E9A" w:rsidRPr="00931A3D" w:rsidRDefault="00A61E9A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Gunji</w:t>
            </w:r>
            <w:proofErr w:type="spellEnd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Ramya</w:t>
            </w:r>
            <w:proofErr w:type="spellEnd"/>
          </w:p>
        </w:tc>
        <w:tc>
          <w:tcPr>
            <w:tcW w:w="1980" w:type="dxa"/>
          </w:tcPr>
          <w:p w:rsidR="00A61E9A" w:rsidRPr="00931A3D" w:rsidRDefault="00A61E9A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20R11A04K5</w:t>
            </w:r>
          </w:p>
        </w:tc>
        <w:tc>
          <w:tcPr>
            <w:tcW w:w="4410" w:type="dxa"/>
          </w:tcPr>
          <w:p w:rsidR="00A61E9A" w:rsidRPr="00931A3D" w:rsidRDefault="00A61E9A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 xml:space="preserve">Automatic Parking System </w:t>
            </w:r>
          </w:p>
        </w:tc>
      </w:tr>
      <w:tr w:rsidR="00A61E9A" w:rsidRPr="00931A3D" w:rsidTr="00931A3D">
        <w:tc>
          <w:tcPr>
            <w:tcW w:w="1188" w:type="dxa"/>
          </w:tcPr>
          <w:p w:rsidR="00A61E9A" w:rsidRPr="00931A3D" w:rsidRDefault="00A61E9A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A61E9A" w:rsidRPr="00931A3D" w:rsidRDefault="00A61E9A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Padakanti</w:t>
            </w:r>
            <w:proofErr w:type="spellEnd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Shravya</w:t>
            </w:r>
            <w:proofErr w:type="spellEnd"/>
          </w:p>
        </w:tc>
        <w:tc>
          <w:tcPr>
            <w:tcW w:w="1980" w:type="dxa"/>
          </w:tcPr>
          <w:p w:rsidR="00A61E9A" w:rsidRPr="00931A3D" w:rsidRDefault="00A61E9A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20R11A04N2</w:t>
            </w:r>
          </w:p>
        </w:tc>
        <w:tc>
          <w:tcPr>
            <w:tcW w:w="4410" w:type="dxa"/>
          </w:tcPr>
          <w:p w:rsidR="00A61E9A" w:rsidRPr="00931A3D" w:rsidRDefault="00A61E9A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Surve</w:t>
            </w:r>
            <w:r w:rsidR="00E80058" w:rsidRPr="00931A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 xml:space="preserve">llance Robot using Raspberry Pi </w:t>
            </w:r>
          </w:p>
        </w:tc>
      </w:tr>
      <w:tr w:rsidR="00A61E9A" w:rsidRPr="00931A3D" w:rsidTr="00931A3D">
        <w:tc>
          <w:tcPr>
            <w:tcW w:w="1188" w:type="dxa"/>
          </w:tcPr>
          <w:p w:rsidR="00A61E9A" w:rsidRPr="00931A3D" w:rsidRDefault="00A61E9A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A61E9A" w:rsidRPr="00931A3D" w:rsidRDefault="00A61E9A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B.Navya</w:t>
            </w:r>
            <w:proofErr w:type="spellEnd"/>
          </w:p>
        </w:tc>
        <w:tc>
          <w:tcPr>
            <w:tcW w:w="1980" w:type="dxa"/>
          </w:tcPr>
          <w:p w:rsidR="00A61E9A" w:rsidRPr="00931A3D" w:rsidRDefault="00F4470D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19R11A0403</w:t>
            </w:r>
          </w:p>
        </w:tc>
        <w:tc>
          <w:tcPr>
            <w:tcW w:w="4410" w:type="dxa"/>
          </w:tcPr>
          <w:p w:rsidR="00A61E9A" w:rsidRPr="00931A3D" w:rsidRDefault="00F4470D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Home Automation System using ESP8266</w:t>
            </w:r>
          </w:p>
        </w:tc>
      </w:tr>
      <w:tr w:rsidR="00A61E9A" w:rsidRPr="00931A3D" w:rsidTr="00931A3D">
        <w:tc>
          <w:tcPr>
            <w:tcW w:w="1188" w:type="dxa"/>
          </w:tcPr>
          <w:p w:rsidR="00A61E9A" w:rsidRPr="00931A3D" w:rsidRDefault="00F4470D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A61E9A" w:rsidRPr="00931A3D" w:rsidRDefault="00F4470D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P.Bhavya</w:t>
            </w:r>
            <w:proofErr w:type="spellEnd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1980" w:type="dxa"/>
          </w:tcPr>
          <w:p w:rsidR="00A61E9A" w:rsidRPr="00931A3D" w:rsidRDefault="00F4470D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19R11A0434</w:t>
            </w:r>
          </w:p>
        </w:tc>
        <w:tc>
          <w:tcPr>
            <w:tcW w:w="4410" w:type="dxa"/>
          </w:tcPr>
          <w:p w:rsidR="00A61E9A" w:rsidRPr="00931A3D" w:rsidRDefault="00F4470D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Face Detection and Recognition using RASPBERRY PI</w:t>
            </w:r>
          </w:p>
        </w:tc>
      </w:tr>
      <w:tr w:rsidR="00A61E9A" w:rsidRPr="00931A3D" w:rsidTr="00931A3D">
        <w:tc>
          <w:tcPr>
            <w:tcW w:w="1188" w:type="dxa"/>
          </w:tcPr>
          <w:p w:rsidR="00A61E9A" w:rsidRPr="00931A3D" w:rsidRDefault="00F4470D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A61E9A" w:rsidRPr="00931A3D" w:rsidRDefault="00F4470D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M.Harsha</w:t>
            </w:r>
            <w:proofErr w:type="spellEnd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Vardhan</w:t>
            </w:r>
            <w:proofErr w:type="spellEnd"/>
          </w:p>
        </w:tc>
        <w:tc>
          <w:tcPr>
            <w:tcW w:w="1980" w:type="dxa"/>
          </w:tcPr>
          <w:p w:rsidR="00A61E9A" w:rsidRPr="00931A3D" w:rsidRDefault="00F4470D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19R11A0426</w:t>
            </w:r>
          </w:p>
        </w:tc>
        <w:tc>
          <w:tcPr>
            <w:tcW w:w="4410" w:type="dxa"/>
          </w:tcPr>
          <w:p w:rsidR="00A61E9A" w:rsidRPr="00931A3D" w:rsidRDefault="00F4470D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Obstacle Avoidance Smart car</w:t>
            </w:r>
          </w:p>
        </w:tc>
      </w:tr>
      <w:tr w:rsidR="00A61E9A" w:rsidRPr="00931A3D" w:rsidTr="00931A3D">
        <w:tc>
          <w:tcPr>
            <w:tcW w:w="1188" w:type="dxa"/>
          </w:tcPr>
          <w:p w:rsidR="00A61E9A" w:rsidRPr="00931A3D" w:rsidRDefault="00F4470D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A61E9A" w:rsidRPr="00931A3D" w:rsidRDefault="00F4470D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M.Rakesh</w:t>
            </w:r>
            <w:proofErr w:type="spellEnd"/>
          </w:p>
        </w:tc>
        <w:tc>
          <w:tcPr>
            <w:tcW w:w="1980" w:type="dxa"/>
          </w:tcPr>
          <w:p w:rsidR="00A61E9A" w:rsidRPr="00931A3D" w:rsidRDefault="00F4470D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19R11A0422</w:t>
            </w:r>
          </w:p>
        </w:tc>
        <w:tc>
          <w:tcPr>
            <w:tcW w:w="4410" w:type="dxa"/>
          </w:tcPr>
          <w:p w:rsidR="00F4470D" w:rsidRPr="00931A3D" w:rsidRDefault="00F4470D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 xml:space="preserve"> Line Following car</w:t>
            </w:r>
          </w:p>
        </w:tc>
      </w:tr>
      <w:tr w:rsidR="00F4470D" w:rsidRPr="00931A3D" w:rsidTr="00931A3D">
        <w:tc>
          <w:tcPr>
            <w:tcW w:w="1188" w:type="dxa"/>
          </w:tcPr>
          <w:p w:rsidR="00F4470D" w:rsidRPr="00931A3D" w:rsidRDefault="00F4470D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F4470D" w:rsidRPr="00931A3D" w:rsidRDefault="00F4470D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N.Devi</w:t>
            </w:r>
            <w:proofErr w:type="spellEnd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Gnaneswari</w:t>
            </w:r>
            <w:proofErr w:type="spellEnd"/>
          </w:p>
        </w:tc>
        <w:tc>
          <w:tcPr>
            <w:tcW w:w="1980" w:type="dxa"/>
          </w:tcPr>
          <w:p w:rsidR="00F4470D" w:rsidRPr="00931A3D" w:rsidRDefault="00F4470D" w:rsidP="00A61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20R11A04M9</w:t>
            </w:r>
          </w:p>
        </w:tc>
        <w:tc>
          <w:tcPr>
            <w:tcW w:w="4410" w:type="dxa"/>
          </w:tcPr>
          <w:p w:rsidR="00F4470D" w:rsidRPr="00931A3D" w:rsidRDefault="00F4470D" w:rsidP="00F44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A3D">
              <w:rPr>
                <w:rFonts w:ascii="Times New Roman" w:hAnsi="Times New Roman" w:cs="Times New Roman"/>
                <w:sz w:val="24"/>
                <w:szCs w:val="24"/>
              </w:rPr>
              <w:t>Automatic Parking System</w:t>
            </w:r>
          </w:p>
        </w:tc>
      </w:tr>
    </w:tbl>
    <w:p w:rsidR="00A61E9A" w:rsidRPr="00A61E9A" w:rsidRDefault="00A61E9A" w:rsidP="00A61E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1E9A" w:rsidRPr="00A61E9A" w:rsidSect="00931A3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9A"/>
    <w:rsid w:val="00706BAB"/>
    <w:rsid w:val="00931A3D"/>
    <w:rsid w:val="00A61E9A"/>
    <w:rsid w:val="00E80058"/>
    <w:rsid w:val="00F15744"/>
    <w:rsid w:val="00F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31A3D"/>
    <w:pPr>
      <w:widowControl w:val="0"/>
      <w:autoSpaceDE w:val="0"/>
      <w:autoSpaceDN w:val="0"/>
      <w:spacing w:before="100" w:after="0" w:line="240" w:lineRule="auto"/>
      <w:ind w:left="140"/>
      <w:outlineLvl w:val="0"/>
    </w:pPr>
    <w:rPr>
      <w:rFonts w:ascii="Tahoma" w:eastAsia="Tahoma" w:hAnsi="Tahom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31A3D"/>
    <w:rPr>
      <w:rFonts w:ascii="Tahoma" w:eastAsia="Tahoma" w:hAnsi="Tahoma" w:cs="Tahoma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31A3D"/>
    <w:pPr>
      <w:widowControl w:val="0"/>
      <w:autoSpaceDE w:val="0"/>
      <w:autoSpaceDN w:val="0"/>
      <w:spacing w:before="100" w:after="0" w:line="240" w:lineRule="auto"/>
      <w:ind w:left="140"/>
      <w:outlineLvl w:val="0"/>
    </w:pPr>
    <w:rPr>
      <w:rFonts w:ascii="Tahoma" w:eastAsia="Tahoma" w:hAnsi="Tahom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31A3D"/>
    <w:rPr>
      <w:rFonts w:ascii="Tahoma" w:eastAsia="Tahoma" w:hAnsi="Tahoma" w:cs="Tahoma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ECE-HOD</cp:lastModifiedBy>
  <cp:revision>2</cp:revision>
  <dcterms:created xsi:type="dcterms:W3CDTF">2023-09-23T09:30:00Z</dcterms:created>
  <dcterms:modified xsi:type="dcterms:W3CDTF">2023-09-23T09:30:00Z</dcterms:modified>
</cp:coreProperties>
</file>