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64" w:rsidRPr="00680E39" w:rsidRDefault="00027664" w:rsidP="00F24778">
      <w:pPr>
        <w:autoSpaceDE w:val="0"/>
        <w:autoSpaceDN w:val="0"/>
        <w:adjustRightInd w:val="0"/>
        <w:jc w:val="center"/>
        <w:rPr>
          <w:rFonts w:ascii="Times New Roman" w:hAnsi="Times New Roman"/>
          <w:b/>
          <w:sz w:val="28"/>
          <w:szCs w:val="28"/>
        </w:rPr>
      </w:pPr>
      <w:r w:rsidRPr="00680E39">
        <w:rPr>
          <w:rFonts w:ascii="Times New Roman" w:hAnsi="Times New Roman"/>
          <w:b/>
          <w:sz w:val="28"/>
          <w:szCs w:val="28"/>
        </w:rPr>
        <w:t xml:space="preserve">Outcome Based Education, </w:t>
      </w:r>
      <w:r w:rsidR="00F02A73">
        <w:rPr>
          <w:rFonts w:ascii="Times New Roman" w:hAnsi="Times New Roman"/>
          <w:b/>
          <w:sz w:val="28"/>
          <w:szCs w:val="28"/>
        </w:rPr>
        <w:t xml:space="preserve">Defining PEOs, Articulation of PSOs, COs, their </w:t>
      </w:r>
      <w:r w:rsidRPr="00680E39">
        <w:rPr>
          <w:rFonts w:ascii="Times New Roman" w:hAnsi="Times New Roman"/>
          <w:b/>
          <w:sz w:val="28"/>
          <w:szCs w:val="28"/>
        </w:rPr>
        <w:t>Assessment, and Continuous Improvement</w:t>
      </w:r>
    </w:p>
    <w:p w:rsidR="00680E39" w:rsidRDefault="00680E39" w:rsidP="00F24778">
      <w:pPr>
        <w:pStyle w:val="NoSpacing"/>
        <w:spacing w:line="360" w:lineRule="auto"/>
        <w:rPr>
          <w:rFonts w:ascii="Times New Roman" w:hAnsi="Times New Roman"/>
          <w:b/>
          <w:sz w:val="24"/>
          <w:szCs w:val="24"/>
        </w:rPr>
      </w:pPr>
    </w:p>
    <w:p w:rsidR="00455FCA" w:rsidRPr="00455FCA" w:rsidRDefault="00455FCA" w:rsidP="00F24778">
      <w:pPr>
        <w:pStyle w:val="NoSpacing"/>
        <w:spacing w:line="360" w:lineRule="auto"/>
        <w:rPr>
          <w:rFonts w:ascii="Times New Roman" w:hAnsi="Times New Roman"/>
          <w:b/>
          <w:sz w:val="24"/>
          <w:szCs w:val="24"/>
        </w:rPr>
      </w:pPr>
      <w:r w:rsidRPr="00455FCA">
        <w:rPr>
          <w:rFonts w:ascii="Times New Roman" w:hAnsi="Times New Roman"/>
          <w:b/>
          <w:sz w:val="24"/>
          <w:szCs w:val="24"/>
        </w:rPr>
        <w:t>Introduction</w:t>
      </w:r>
    </w:p>
    <w:p w:rsidR="00B222E8" w:rsidRDefault="00826B94" w:rsidP="00F24778">
      <w:pPr>
        <w:pStyle w:val="NoSpacing"/>
        <w:spacing w:line="360" w:lineRule="auto"/>
        <w:rPr>
          <w:rFonts w:ascii="Times New Roman" w:hAnsi="Times New Roman"/>
          <w:sz w:val="24"/>
          <w:szCs w:val="24"/>
        </w:rPr>
      </w:pPr>
      <w:r>
        <w:rPr>
          <w:rFonts w:ascii="Times New Roman" w:hAnsi="Times New Roman"/>
          <w:sz w:val="24"/>
          <w:szCs w:val="24"/>
        </w:rPr>
        <w:t>"</w:t>
      </w:r>
      <w:r w:rsidR="00B222E8">
        <w:rPr>
          <w:rFonts w:ascii="Times New Roman" w:hAnsi="Times New Roman"/>
          <w:sz w:val="24"/>
          <w:szCs w:val="24"/>
        </w:rPr>
        <w:t>Outcomes Based E</w:t>
      </w:r>
      <w:r w:rsidR="00B222E8" w:rsidRPr="00B222E8">
        <w:rPr>
          <w:rFonts w:ascii="Times New Roman" w:hAnsi="Times New Roman"/>
          <w:sz w:val="24"/>
          <w:szCs w:val="24"/>
        </w:rPr>
        <w:t xml:space="preserve">ducation (OBE) is a process </w:t>
      </w:r>
      <w:r w:rsidR="00B222E8">
        <w:rPr>
          <w:rFonts w:ascii="Times New Roman" w:hAnsi="Times New Roman"/>
          <w:sz w:val="24"/>
          <w:szCs w:val="24"/>
        </w:rPr>
        <w:t>which</w:t>
      </w:r>
      <w:r w:rsidR="00B222E8" w:rsidRPr="00B222E8">
        <w:rPr>
          <w:rFonts w:ascii="Times New Roman" w:hAnsi="Times New Roman"/>
          <w:sz w:val="24"/>
          <w:szCs w:val="24"/>
        </w:rPr>
        <w:t xml:space="preserve"> involves the restructuring of curriculum, assessment and reporting practices in education to reflect the achievement of high</w:t>
      </w:r>
      <w:r>
        <w:rPr>
          <w:rFonts w:ascii="Times New Roman" w:hAnsi="Times New Roman"/>
          <w:sz w:val="24"/>
          <w:szCs w:val="24"/>
        </w:rPr>
        <w:t>er</w:t>
      </w:r>
      <w:r w:rsidR="00B222E8" w:rsidRPr="00B222E8">
        <w:rPr>
          <w:rFonts w:ascii="Times New Roman" w:hAnsi="Times New Roman"/>
          <w:sz w:val="24"/>
          <w:szCs w:val="24"/>
        </w:rPr>
        <w:t xml:space="preserve"> order learning and mastery rather than the </w:t>
      </w:r>
      <w:r w:rsidR="00B222E8">
        <w:rPr>
          <w:rFonts w:ascii="Times New Roman" w:hAnsi="Times New Roman"/>
          <w:sz w:val="24"/>
          <w:szCs w:val="24"/>
        </w:rPr>
        <w:t xml:space="preserve">accumulation of course credits”. </w:t>
      </w:r>
    </w:p>
    <w:p w:rsidR="00B222E8" w:rsidRDefault="00B222E8" w:rsidP="00F24778">
      <w:pPr>
        <w:pStyle w:val="NoSpacing"/>
        <w:spacing w:line="360" w:lineRule="auto"/>
        <w:rPr>
          <w:rFonts w:ascii="Times New Roman" w:hAnsi="Times New Roman"/>
          <w:sz w:val="24"/>
          <w:szCs w:val="24"/>
        </w:rPr>
      </w:pPr>
    </w:p>
    <w:p w:rsidR="00B222E8" w:rsidRDefault="00B222E8" w:rsidP="00F24778">
      <w:pPr>
        <w:pStyle w:val="NoSpacing"/>
        <w:spacing w:line="360" w:lineRule="auto"/>
        <w:rPr>
          <w:rFonts w:ascii="Times New Roman" w:hAnsi="Times New Roman"/>
          <w:sz w:val="24"/>
          <w:szCs w:val="24"/>
        </w:rPr>
      </w:pPr>
      <w:r w:rsidRPr="00B222E8">
        <w:rPr>
          <w:rFonts w:ascii="Times New Roman" w:hAnsi="Times New Roman"/>
          <w:sz w:val="24"/>
          <w:szCs w:val="24"/>
        </w:rPr>
        <w:t>Thus the primary aim of OBE is to facilitate desired changes within the learners, by increasing knowledge, developing skills and/or positively influencing attitudes, values and judgment. OBE embodies the idea that the best way to learn is to first determine what needs to be achieved. Once the end goal (product or outcome) has been determined the strategies, processes, techniques, and other ways and means can be put into place to achieve the goal.</w:t>
      </w:r>
    </w:p>
    <w:p w:rsidR="00B222E8" w:rsidRPr="00B222E8" w:rsidRDefault="00B222E8" w:rsidP="00F24778">
      <w:pPr>
        <w:pStyle w:val="NoSpacing"/>
        <w:spacing w:line="360" w:lineRule="auto"/>
        <w:rPr>
          <w:rFonts w:ascii="Times New Roman" w:hAnsi="Times New Roman"/>
          <w:b/>
          <w:sz w:val="24"/>
          <w:szCs w:val="24"/>
        </w:rPr>
      </w:pPr>
    </w:p>
    <w:p w:rsidR="00027664" w:rsidRPr="00B7168E" w:rsidRDefault="00286CD4" w:rsidP="00F24778">
      <w:pPr>
        <w:autoSpaceDE w:val="0"/>
        <w:autoSpaceDN w:val="0"/>
        <w:adjustRightInd w:val="0"/>
        <w:rPr>
          <w:rFonts w:ascii="Times New Roman" w:hAnsi="Times New Roman"/>
          <w:sz w:val="24"/>
          <w:szCs w:val="24"/>
        </w:rPr>
      </w:pPr>
      <w:r>
        <w:rPr>
          <w:rFonts w:ascii="Times New Roman" w:hAnsi="Times New Roman"/>
          <w:sz w:val="24"/>
          <w:szCs w:val="24"/>
        </w:rPr>
        <w:t>Geethanjali College of Engineering and Technology</w:t>
      </w:r>
      <w:r w:rsidR="00027664">
        <w:rPr>
          <w:rFonts w:ascii="Times New Roman" w:hAnsi="Times New Roman"/>
          <w:sz w:val="24"/>
          <w:szCs w:val="24"/>
        </w:rPr>
        <w:t xml:space="preserve"> </w:t>
      </w:r>
      <w:r w:rsidR="00E56FA2">
        <w:rPr>
          <w:rFonts w:ascii="Times New Roman" w:hAnsi="Times New Roman"/>
          <w:sz w:val="24"/>
          <w:szCs w:val="24"/>
        </w:rPr>
        <w:t xml:space="preserve">has been </w:t>
      </w:r>
      <w:r w:rsidR="00455FCA">
        <w:rPr>
          <w:rFonts w:ascii="Times New Roman" w:hAnsi="Times New Roman"/>
          <w:sz w:val="24"/>
          <w:szCs w:val="24"/>
        </w:rPr>
        <w:t xml:space="preserve">striving hard in </w:t>
      </w:r>
      <w:r w:rsidR="00E56FA2">
        <w:rPr>
          <w:rFonts w:ascii="Times New Roman" w:hAnsi="Times New Roman"/>
          <w:sz w:val="24"/>
          <w:szCs w:val="24"/>
        </w:rPr>
        <w:t>providing</w:t>
      </w:r>
      <w:r w:rsidR="00027664">
        <w:rPr>
          <w:rFonts w:ascii="Times New Roman" w:hAnsi="Times New Roman"/>
          <w:sz w:val="24"/>
          <w:szCs w:val="24"/>
        </w:rPr>
        <w:t xml:space="preserve"> Outcome </w:t>
      </w:r>
      <w:r w:rsidR="00027664" w:rsidRPr="00B7168E">
        <w:rPr>
          <w:rFonts w:ascii="Times New Roman" w:hAnsi="Times New Roman"/>
          <w:sz w:val="24"/>
          <w:szCs w:val="24"/>
        </w:rPr>
        <w:t>Based Education</w:t>
      </w:r>
      <w:r w:rsidR="00027664">
        <w:rPr>
          <w:rFonts w:ascii="Times New Roman" w:hAnsi="Times New Roman"/>
          <w:sz w:val="24"/>
          <w:szCs w:val="24"/>
        </w:rPr>
        <w:t xml:space="preserve"> (OBE)</w:t>
      </w:r>
      <w:r w:rsidR="008E6719">
        <w:rPr>
          <w:rFonts w:ascii="Times New Roman" w:hAnsi="Times New Roman"/>
          <w:sz w:val="24"/>
          <w:szCs w:val="24"/>
        </w:rPr>
        <w:t>, which clearly focuses and organizes</w:t>
      </w:r>
      <w:r w:rsidR="00027664" w:rsidRPr="00B7168E">
        <w:rPr>
          <w:rFonts w:ascii="Times New Roman" w:hAnsi="Times New Roman"/>
          <w:sz w:val="24"/>
          <w:szCs w:val="24"/>
        </w:rPr>
        <w:t xml:space="preserve"> everything in an educational system around </w:t>
      </w:r>
      <w:r w:rsidR="00027664">
        <w:rPr>
          <w:rFonts w:ascii="Times New Roman" w:hAnsi="Times New Roman"/>
          <w:sz w:val="24"/>
          <w:szCs w:val="24"/>
        </w:rPr>
        <w:t>"</w:t>
      </w:r>
      <w:r w:rsidR="00027664" w:rsidRPr="00B7168E">
        <w:rPr>
          <w:rFonts w:ascii="Times New Roman" w:hAnsi="Times New Roman"/>
          <w:sz w:val="24"/>
          <w:szCs w:val="24"/>
        </w:rPr>
        <w:t xml:space="preserve">what is essential for all students to be able to do successfully at the end of their learning experiences". </w:t>
      </w:r>
    </w:p>
    <w:p w:rsidR="00027664" w:rsidRDefault="00027664" w:rsidP="00F24778">
      <w:pPr>
        <w:autoSpaceDE w:val="0"/>
        <w:autoSpaceDN w:val="0"/>
        <w:adjustRightInd w:val="0"/>
        <w:rPr>
          <w:rFonts w:ascii="Times New Roman" w:hAnsi="Times New Roman"/>
          <w:sz w:val="24"/>
          <w:szCs w:val="24"/>
        </w:rPr>
      </w:pPr>
    </w:p>
    <w:p w:rsidR="00027664" w:rsidRDefault="008E6719" w:rsidP="00F24778">
      <w:pPr>
        <w:autoSpaceDE w:val="0"/>
        <w:autoSpaceDN w:val="0"/>
        <w:adjustRightInd w:val="0"/>
        <w:rPr>
          <w:rFonts w:ascii="Times New Roman" w:hAnsi="Times New Roman"/>
          <w:sz w:val="24"/>
          <w:szCs w:val="24"/>
        </w:rPr>
      </w:pPr>
      <w:r>
        <w:rPr>
          <w:rFonts w:ascii="Times New Roman" w:hAnsi="Times New Roman"/>
          <w:sz w:val="24"/>
          <w:szCs w:val="24"/>
        </w:rPr>
        <w:t>OBE based</w:t>
      </w:r>
      <w:r w:rsidR="00027664">
        <w:rPr>
          <w:rFonts w:ascii="Times New Roman" w:hAnsi="Times New Roman"/>
          <w:sz w:val="24"/>
          <w:szCs w:val="24"/>
        </w:rPr>
        <w:t xml:space="preserve"> programs</w:t>
      </w:r>
      <w:r w:rsidR="00A61AAA">
        <w:rPr>
          <w:rFonts w:ascii="Times New Roman" w:hAnsi="Times New Roman"/>
          <w:sz w:val="24"/>
          <w:szCs w:val="24"/>
        </w:rPr>
        <w:t xml:space="preserve"> </w:t>
      </w:r>
      <w:r w:rsidR="00027664">
        <w:rPr>
          <w:rFonts w:ascii="Times New Roman" w:hAnsi="Times New Roman"/>
          <w:sz w:val="24"/>
          <w:szCs w:val="24"/>
        </w:rPr>
        <w:t>start</w:t>
      </w:r>
      <w:r w:rsidR="00027664" w:rsidRPr="00B7168E">
        <w:rPr>
          <w:rFonts w:ascii="Times New Roman" w:hAnsi="Times New Roman"/>
          <w:sz w:val="24"/>
          <w:szCs w:val="24"/>
        </w:rPr>
        <w:t xml:space="preserve"> with a clear picture of what is important for students t</w:t>
      </w:r>
      <w:r w:rsidR="00027664">
        <w:rPr>
          <w:rFonts w:ascii="Times New Roman" w:hAnsi="Times New Roman"/>
          <w:sz w:val="24"/>
          <w:szCs w:val="24"/>
        </w:rPr>
        <w:t>o be able to do</w:t>
      </w:r>
      <w:r w:rsidR="00E56FA2">
        <w:rPr>
          <w:rFonts w:ascii="Times New Roman" w:hAnsi="Times New Roman"/>
          <w:sz w:val="24"/>
          <w:szCs w:val="24"/>
        </w:rPr>
        <w:t>. We</w:t>
      </w:r>
      <w:r w:rsidR="00027664">
        <w:rPr>
          <w:rFonts w:ascii="Times New Roman" w:hAnsi="Times New Roman"/>
          <w:sz w:val="24"/>
          <w:szCs w:val="24"/>
        </w:rPr>
        <w:t xml:space="preserve"> then organize</w:t>
      </w:r>
      <w:r w:rsidR="00027664" w:rsidRPr="00B7168E">
        <w:rPr>
          <w:rFonts w:ascii="Times New Roman" w:hAnsi="Times New Roman"/>
          <w:sz w:val="24"/>
          <w:szCs w:val="24"/>
        </w:rPr>
        <w:t xml:space="preserve"> the curriculum, instruction, and assessment to make sure this learning ul</w:t>
      </w:r>
      <w:r w:rsidR="00027664">
        <w:rPr>
          <w:rFonts w:ascii="Times New Roman" w:hAnsi="Times New Roman"/>
          <w:sz w:val="24"/>
          <w:szCs w:val="24"/>
        </w:rPr>
        <w:t>timately happens</w:t>
      </w:r>
      <w:r w:rsidR="00027664" w:rsidRPr="00B7168E">
        <w:rPr>
          <w:rFonts w:ascii="Times New Roman" w:hAnsi="Times New Roman"/>
          <w:sz w:val="24"/>
          <w:szCs w:val="24"/>
        </w:rPr>
        <w:t xml:space="preserve">. Such an approach presupposes that </w:t>
      </w:r>
      <w:r w:rsidR="00027664">
        <w:rPr>
          <w:rFonts w:ascii="Times New Roman" w:hAnsi="Times New Roman"/>
          <w:sz w:val="24"/>
          <w:szCs w:val="24"/>
        </w:rPr>
        <w:t>we</w:t>
      </w:r>
      <w:r w:rsidR="00027664" w:rsidRPr="00B7168E">
        <w:rPr>
          <w:rFonts w:ascii="Times New Roman" w:hAnsi="Times New Roman"/>
          <w:sz w:val="24"/>
          <w:szCs w:val="24"/>
        </w:rPr>
        <w:t xml:space="preserve"> can determine what things are “essential for all students to be able to do”, and that it is possible to achieve these things through an appropriate organisation of the education system and through appropriate classroom practices.</w:t>
      </w:r>
    </w:p>
    <w:p w:rsidR="00027664" w:rsidRDefault="00027664" w:rsidP="00F24778">
      <w:pPr>
        <w:rPr>
          <w:rFonts w:ascii="Times New Roman" w:hAnsi="Times New Roman"/>
          <w:iCs/>
          <w:color w:val="000000"/>
        </w:rPr>
      </w:pPr>
    </w:p>
    <w:p w:rsidR="008E6719" w:rsidRPr="00501A4E" w:rsidRDefault="00455FCA" w:rsidP="00F2477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It may please be noted that </w:t>
      </w:r>
      <w:r w:rsidR="008E6719" w:rsidRPr="00501A4E">
        <w:rPr>
          <w:rFonts w:ascii="Times New Roman" w:hAnsi="Times New Roman"/>
          <w:color w:val="000000"/>
          <w:sz w:val="24"/>
          <w:szCs w:val="24"/>
        </w:rPr>
        <w:t xml:space="preserve">OBE requires an engineering program to address four important questions that are: </w:t>
      </w:r>
    </w:p>
    <w:p w:rsidR="008E6719" w:rsidRPr="00501A4E" w:rsidRDefault="008E6719" w:rsidP="00F24778">
      <w:pPr>
        <w:pStyle w:val="ListParagraph"/>
        <w:numPr>
          <w:ilvl w:val="0"/>
          <w:numId w:val="10"/>
        </w:numPr>
        <w:autoSpaceDE w:val="0"/>
        <w:autoSpaceDN w:val="0"/>
        <w:adjustRightInd w:val="0"/>
        <w:rPr>
          <w:rFonts w:ascii="Times New Roman" w:hAnsi="Times New Roman"/>
          <w:color w:val="000000"/>
          <w:sz w:val="24"/>
          <w:szCs w:val="24"/>
        </w:rPr>
      </w:pPr>
      <w:r w:rsidRPr="00501A4E">
        <w:rPr>
          <w:rFonts w:ascii="Times New Roman" w:hAnsi="Times New Roman"/>
          <w:color w:val="000000"/>
          <w:sz w:val="24"/>
          <w:szCs w:val="24"/>
        </w:rPr>
        <w:t xml:space="preserve">What do </w:t>
      </w:r>
      <w:r w:rsidR="00455FCA">
        <w:rPr>
          <w:rFonts w:ascii="Times New Roman" w:hAnsi="Times New Roman"/>
          <w:color w:val="000000"/>
          <w:sz w:val="24"/>
          <w:szCs w:val="24"/>
        </w:rPr>
        <w:t>we</w:t>
      </w:r>
      <w:r w:rsidRPr="00501A4E">
        <w:rPr>
          <w:rFonts w:ascii="Times New Roman" w:hAnsi="Times New Roman"/>
          <w:color w:val="000000"/>
          <w:sz w:val="24"/>
          <w:szCs w:val="24"/>
        </w:rPr>
        <w:t xml:space="preserve"> want the students to have or able to do? </w:t>
      </w:r>
    </w:p>
    <w:p w:rsidR="008E6719" w:rsidRPr="00501A4E" w:rsidRDefault="008E6719" w:rsidP="00F24778">
      <w:pPr>
        <w:pStyle w:val="ListParagraph"/>
        <w:numPr>
          <w:ilvl w:val="0"/>
          <w:numId w:val="10"/>
        </w:numPr>
        <w:autoSpaceDE w:val="0"/>
        <w:autoSpaceDN w:val="0"/>
        <w:adjustRightInd w:val="0"/>
        <w:rPr>
          <w:rFonts w:ascii="Times New Roman" w:hAnsi="Times New Roman"/>
          <w:color w:val="000000"/>
          <w:sz w:val="24"/>
          <w:szCs w:val="24"/>
        </w:rPr>
      </w:pPr>
      <w:r w:rsidRPr="00501A4E">
        <w:rPr>
          <w:rFonts w:ascii="Times New Roman" w:hAnsi="Times New Roman"/>
          <w:color w:val="000000"/>
          <w:sz w:val="24"/>
          <w:szCs w:val="24"/>
        </w:rPr>
        <w:t xml:space="preserve">How can </w:t>
      </w:r>
      <w:r w:rsidR="00455FCA">
        <w:rPr>
          <w:rFonts w:ascii="Times New Roman" w:hAnsi="Times New Roman"/>
          <w:color w:val="000000"/>
          <w:sz w:val="24"/>
          <w:szCs w:val="24"/>
        </w:rPr>
        <w:t>we</w:t>
      </w:r>
      <w:r w:rsidRPr="00501A4E">
        <w:rPr>
          <w:rFonts w:ascii="Times New Roman" w:hAnsi="Times New Roman"/>
          <w:color w:val="000000"/>
          <w:sz w:val="24"/>
          <w:szCs w:val="24"/>
        </w:rPr>
        <w:t xml:space="preserve"> best help the students achieve it? </w:t>
      </w:r>
    </w:p>
    <w:p w:rsidR="008E6719" w:rsidRPr="00501A4E" w:rsidRDefault="008E6719" w:rsidP="00F24778">
      <w:pPr>
        <w:pStyle w:val="ListParagraph"/>
        <w:numPr>
          <w:ilvl w:val="0"/>
          <w:numId w:val="10"/>
        </w:numPr>
        <w:autoSpaceDE w:val="0"/>
        <w:autoSpaceDN w:val="0"/>
        <w:adjustRightInd w:val="0"/>
        <w:rPr>
          <w:rFonts w:ascii="Times New Roman" w:hAnsi="Times New Roman"/>
          <w:color w:val="000000"/>
          <w:sz w:val="24"/>
          <w:szCs w:val="24"/>
        </w:rPr>
      </w:pPr>
      <w:r w:rsidRPr="00501A4E">
        <w:rPr>
          <w:rFonts w:ascii="Times New Roman" w:hAnsi="Times New Roman"/>
          <w:color w:val="000000"/>
          <w:sz w:val="24"/>
          <w:szCs w:val="24"/>
        </w:rPr>
        <w:t xml:space="preserve">How will </w:t>
      </w:r>
      <w:r w:rsidR="00455FCA">
        <w:rPr>
          <w:rFonts w:ascii="Times New Roman" w:hAnsi="Times New Roman"/>
          <w:color w:val="000000"/>
          <w:sz w:val="24"/>
          <w:szCs w:val="24"/>
        </w:rPr>
        <w:t>we</w:t>
      </w:r>
      <w:r w:rsidRPr="00501A4E">
        <w:rPr>
          <w:rFonts w:ascii="Times New Roman" w:hAnsi="Times New Roman"/>
          <w:color w:val="000000"/>
          <w:sz w:val="24"/>
          <w:szCs w:val="24"/>
        </w:rPr>
        <w:t xml:space="preserve"> know that they have achieved it? </w:t>
      </w:r>
    </w:p>
    <w:p w:rsidR="008E6719" w:rsidRPr="00501A4E" w:rsidRDefault="008E6719" w:rsidP="00F24778">
      <w:pPr>
        <w:pStyle w:val="ListParagraph"/>
        <w:numPr>
          <w:ilvl w:val="0"/>
          <w:numId w:val="10"/>
        </w:numPr>
        <w:autoSpaceDE w:val="0"/>
        <w:autoSpaceDN w:val="0"/>
        <w:adjustRightInd w:val="0"/>
        <w:rPr>
          <w:rFonts w:ascii="Times New Roman" w:hAnsi="Times New Roman"/>
          <w:color w:val="000000"/>
          <w:sz w:val="24"/>
          <w:szCs w:val="24"/>
        </w:rPr>
      </w:pPr>
      <w:r w:rsidRPr="00501A4E">
        <w:rPr>
          <w:rFonts w:ascii="Times New Roman" w:hAnsi="Times New Roman"/>
          <w:color w:val="000000"/>
          <w:sz w:val="24"/>
          <w:szCs w:val="24"/>
        </w:rPr>
        <w:t xml:space="preserve">How do </w:t>
      </w:r>
      <w:r w:rsidR="00455FCA">
        <w:rPr>
          <w:rFonts w:ascii="Times New Roman" w:hAnsi="Times New Roman"/>
          <w:color w:val="000000"/>
          <w:sz w:val="24"/>
          <w:szCs w:val="24"/>
        </w:rPr>
        <w:t>we</w:t>
      </w:r>
      <w:r w:rsidRPr="00501A4E">
        <w:rPr>
          <w:rFonts w:ascii="Times New Roman" w:hAnsi="Times New Roman"/>
          <w:color w:val="000000"/>
          <w:sz w:val="24"/>
          <w:szCs w:val="24"/>
        </w:rPr>
        <w:t xml:space="preserve"> close the loop? </w:t>
      </w:r>
    </w:p>
    <w:p w:rsidR="008E6719" w:rsidRDefault="008E6719" w:rsidP="00F24778">
      <w:pPr>
        <w:rPr>
          <w:rFonts w:ascii="Times New Roman" w:hAnsi="Times New Roman"/>
          <w:iCs/>
          <w:color w:val="000000"/>
        </w:rPr>
      </w:pPr>
    </w:p>
    <w:p w:rsidR="008E6719" w:rsidRPr="008E6719" w:rsidRDefault="008E6719" w:rsidP="00F24778">
      <w:pPr>
        <w:pStyle w:val="ListParagraph"/>
        <w:numPr>
          <w:ilvl w:val="0"/>
          <w:numId w:val="11"/>
        </w:numPr>
        <w:rPr>
          <w:rFonts w:ascii="Times New Roman" w:hAnsi="Times New Roman"/>
          <w:color w:val="000000"/>
          <w:sz w:val="24"/>
          <w:szCs w:val="24"/>
        </w:rPr>
      </w:pPr>
      <w:r w:rsidRPr="008E6719">
        <w:rPr>
          <w:rFonts w:ascii="Times New Roman" w:hAnsi="Times New Roman"/>
          <w:color w:val="000000"/>
          <w:sz w:val="24"/>
          <w:szCs w:val="24"/>
        </w:rPr>
        <w:lastRenderedPageBreak/>
        <w:t xml:space="preserve">The first question calls for the development of program objectives, program outcomes and course outcomes. </w:t>
      </w:r>
    </w:p>
    <w:p w:rsidR="008E6719" w:rsidRPr="008E6719" w:rsidRDefault="008E6719" w:rsidP="00F24778">
      <w:pPr>
        <w:pStyle w:val="ListParagraph"/>
        <w:numPr>
          <w:ilvl w:val="0"/>
          <w:numId w:val="11"/>
        </w:numPr>
        <w:rPr>
          <w:rFonts w:ascii="Times New Roman" w:hAnsi="Times New Roman"/>
          <w:color w:val="000000"/>
          <w:sz w:val="24"/>
          <w:szCs w:val="24"/>
        </w:rPr>
      </w:pPr>
      <w:r w:rsidRPr="008E6719">
        <w:rPr>
          <w:rFonts w:ascii="Times New Roman" w:hAnsi="Times New Roman"/>
          <w:color w:val="000000"/>
          <w:sz w:val="24"/>
          <w:szCs w:val="24"/>
        </w:rPr>
        <w:t xml:space="preserve">The second question calls for the appropriate teaching/ learning facilities and techniques to be employed in various programs or courses. </w:t>
      </w:r>
    </w:p>
    <w:p w:rsidR="008E6719" w:rsidRPr="008E6719" w:rsidRDefault="008E6719" w:rsidP="00F24778">
      <w:pPr>
        <w:pStyle w:val="ListParagraph"/>
        <w:numPr>
          <w:ilvl w:val="0"/>
          <w:numId w:val="11"/>
        </w:numPr>
        <w:rPr>
          <w:rFonts w:ascii="Times New Roman" w:hAnsi="Times New Roman"/>
          <w:color w:val="000000"/>
          <w:sz w:val="24"/>
          <w:szCs w:val="24"/>
        </w:rPr>
      </w:pPr>
      <w:r w:rsidRPr="008E6719">
        <w:rPr>
          <w:rFonts w:ascii="Times New Roman" w:hAnsi="Times New Roman"/>
          <w:color w:val="000000"/>
          <w:sz w:val="24"/>
          <w:szCs w:val="24"/>
        </w:rPr>
        <w:t xml:space="preserve">The third question calls for appropriate assessment to demonstrate that the students have obtained the required outcomes. </w:t>
      </w:r>
    </w:p>
    <w:p w:rsidR="008E6719" w:rsidRPr="008E6719" w:rsidRDefault="008E6719" w:rsidP="00F24778">
      <w:pPr>
        <w:pStyle w:val="ListParagraph"/>
        <w:numPr>
          <w:ilvl w:val="0"/>
          <w:numId w:val="11"/>
        </w:numPr>
        <w:rPr>
          <w:rFonts w:ascii="Times New Roman" w:hAnsi="Times New Roman"/>
          <w:color w:val="000000"/>
          <w:sz w:val="24"/>
          <w:szCs w:val="24"/>
        </w:rPr>
      </w:pPr>
      <w:r w:rsidRPr="008E6719">
        <w:rPr>
          <w:rFonts w:ascii="Times New Roman" w:hAnsi="Times New Roman"/>
          <w:color w:val="000000"/>
          <w:sz w:val="24"/>
          <w:szCs w:val="24"/>
        </w:rPr>
        <w:t>The fourth question calls for the evaluation on the effectiveness of all the plans and implementation of the learning outcomes and ascertain rooms for improvement either in learning or teaching.</w:t>
      </w:r>
    </w:p>
    <w:p w:rsidR="0002518C" w:rsidRDefault="0002518C" w:rsidP="00F24778">
      <w:pPr>
        <w:autoSpaceDE w:val="0"/>
        <w:autoSpaceDN w:val="0"/>
        <w:adjustRightInd w:val="0"/>
        <w:rPr>
          <w:rFonts w:ascii="Times New Roman" w:hAnsi="Times New Roman"/>
          <w:b/>
          <w:color w:val="000000"/>
          <w:sz w:val="24"/>
          <w:szCs w:val="24"/>
        </w:rPr>
      </w:pPr>
    </w:p>
    <w:p w:rsidR="0002518C" w:rsidRPr="00AF2DA2" w:rsidRDefault="0002518C" w:rsidP="00F24778">
      <w:pPr>
        <w:autoSpaceDE w:val="0"/>
        <w:autoSpaceDN w:val="0"/>
        <w:adjustRightInd w:val="0"/>
        <w:rPr>
          <w:rFonts w:ascii="Times New Roman" w:hAnsi="Times New Roman"/>
          <w:b/>
          <w:color w:val="000000"/>
          <w:sz w:val="24"/>
          <w:szCs w:val="24"/>
        </w:rPr>
      </w:pPr>
      <w:r w:rsidRPr="00AF2DA2">
        <w:rPr>
          <w:rFonts w:ascii="Times New Roman" w:hAnsi="Times New Roman"/>
          <w:b/>
          <w:color w:val="000000"/>
          <w:sz w:val="24"/>
          <w:szCs w:val="24"/>
        </w:rPr>
        <w:t>The Four Basic Principles of OBE</w:t>
      </w:r>
    </w:p>
    <w:p w:rsidR="009C4230" w:rsidRPr="009C4230" w:rsidRDefault="009C4230" w:rsidP="00F24778">
      <w:pPr>
        <w:ind w:right="-120"/>
        <w:rPr>
          <w:rFonts w:ascii="Arial" w:hAnsi="Arial"/>
          <w:color w:val="008000"/>
        </w:rPr>
      </w:pPr>
      <w:r>
        <w:rPr>
          <w:rFonts w:ascii="Times New Roman" w:hAnsi="Times New Roman"/>
          <w:color w:val="000000"/>
          <w:sz w:val="24"/>
          <w:szCs w:val="24"/>
        </w:rPr>
        <w:t xml:space="preserve">OBE is based on four principles, namely, </w:t>
      </w:r>
    </w:p>
    <w:p w:rsidR="009C4230" w:rsidRPr="009C4230" w:rsidRDefault="009C4230" w:rsidP="00F24778">
      <w:pPr>
        <w:pStyle w:val="NoSpacing"/>
        <w:numPr>
          <w:ilvl w:val="0"/>
          <w:numId w:val="67"/>
        </w:numPr>
        <w:spacing w:line="360" w:lineRule="auto"/>
        <w:rPr>
          <w:rFonts w:ascii="Times New Roman" w:hAnsi="Times New Roman"/>
          <w:sz w:val="24"/>
          <w:szCs w:val="24"/>
        </w:rPr>
      </w:pPr>
      <w:r w:rsidRPr="009C4230">
        <w:rPr>
          <w:rFonts w:ascii="Times New Roman" w:hAnsi="Times New Roman"/>
          <w:sz w:val="24"/>
          <w:szCs w:val="24"/>
        </w:rPr>
        <w:t>Clarity of focus</w:t>
      </w:r>
    </w:p>
    <w:p w:rsidR="009C4230" w:rsidRPr="009C4230" w:rsidRDefault="009C4230" w:rsidP="00F24778">
      <w:pPr>
        <w:pStyle w:val="NoSpacing"/>
        <w:numPr>
          <w:ilvl w:val="0"/>
          <w:numId w:val="67"/>
        </w:numPr>
        <w:spacing w:line="360" w:lineRule="auto"/>
        <w:rPr>
          <w:rFonts w:ascii="Times New Roman" w:hAnsi="Times New Roman"/>
          <w:sz w:val="24"/>
          <w:szCs w:val="24"/>
        </w:rPr>
      </w:pPr>
      <w:r w:rsidRPr="009C4230">
        <w:rPr>
          <w:rFonts w:ascii="Times New Roman" w:hAnsi="Times New Roman"/>
          <w:sz w:val="24"/>
          <w:szCs w:val="24"/>
        </w:rPr>
        <w:t>Design down</w:t>
      </w:r>
    </w:p>
    <w:p w:rsidR="009C4230" w:rsidRPr="009C4230" w:rsidRDefault="009C4230" w:rsidP="00F24778">
      <w:pPr>
        <w:pStyle w:val="NoSpacing"/>
        <w:numPr>
          <w:ilvl w:val="0"/>
          <w:numId w:val="67"/>
        </w:numPr>
        <w:spacing w:line="360" w:lineRule="auto"/>
        <w:rPr>
          <w:rFonts w:ascii="Times New Roman" w:hAnsi="Times New Roman"/>
          <w:sz w:val="24"/>
          <w:szCs w:val="24"/>
        </w:rPr>
      </w:pPr>
      <w:r w:rsidRPr="009C4230">
        <w:rPr>
          <w:rFonts w:ascii="Times New Roman" w:hAnsi="Times New Roman"/>
          <w:sz w:val="24"/>
          <w:szCs w:val="24"/>
        </w:rPr>
        <w:t xml:space="preserve">High expectations </w:t>
      </w:r>
    </w:p>
    <w:p w:rsidR="009C4230" w:rsidRPr="009C4230" w:rsidRDefault="009C4230" w:rsidP="00F24778">
      <w:pPr>
        <w:pStyle w:val="NoSpacing"/>
        <w:numPr>
          <w:ilvl w:val="0"/>
          <w:numId w:val="67"/>
        </w:numPr>
        <w:spacing w:line="360" w:lineRule="auto"/>
        <w:rPr>
          <w:rFonts w:ascii="Times New Roman" w:hAnsi="Times New Roman"/>
          <w:sz w:val="24"/>
          <w:szCs w:val="24"/>
        </w:rPr>
      </w:pPr>
      <w:r w:rsidRPr="009C4230">
        <w:rPr>
          <w:rFonts w:ascii="Times New Roman" w:hAnsi="Times New Roman"/>
          <w:sz w:val="24"/>
          <w:szCs w:val="24"/>
        </w:rPr>
        <w:t>Expanded opportunities</w:t>
      </w:r>
    </w:p>
    <w:p w:rsidR="009C4230" w:rsidRPr="009C4230" w:rsidRDefault="009C4230" w:rsidP="00F24778">
      <w:pPr>
        <w:autoSpaceDE w:val="0"/>
        <w:autoSpaceDN w:val="0"/>
        <w:adjustRightInd w:val="0"/>
        <w:rPr>
          <w:rFonts w:ascii="Times New Roman" w:hAnsi="Times New Roman"/>
          <w:color w:val="000000"/>
          <w:sz w:val="24"/>
          <w:szCs w:val="24"/>
        </w:rPr>
      </w:pPr>
    </w:p>
    <w:p w:rsidR="0002518C" w:rsidRPr="00AF2DA2" w:rsidRDefault="0002518C" w:rsidP="00F24778">
      <w:pPr>
        <w:numPr>
          <w:ilvl w:val="0"/>
          <w:numId w:val="68"/>
        </w:numPr>
        <w:autoSpaceDE w:val="0"/>
        <w:autoSpaceDN w:val="0"/>
        <w:adjustRightInd w:val="0"/>
        <w:rPr>
          <w:rFonts w:ascii="Times New Roman" w:hAnsi="Times New Roman"/>
          <w:color w:val="0000FF"/>
          <w:sz w:val="24"/>
          <w:szCs w:val="24"/>
          <w:u w:val="single"/>
        </w:rPr>
      </w:pPr>
      <w:r w:rsidRPr="00AF2DA2">
        <w:rPr>
          <w:rFonts w:ascii="Times New Roman" w:hAnsi="Times New Roman"/>
          <w:color w:val="000000"/>
          <w:sz w:val="24"/>
          <w:szCs w:val="24"/>
          <w:u w:val="single"/>
        </w:rPr>
        <w:t>Clarity of focus about outcomes</w:t>
      </w:r>
    </w:p>
    <w:p w:rsidR="0002518C" w:rsidRPr="002D55F3" w:rsidRDefault="0002518C" w:rsidP="00F24778">
      <w:pPr>
        <w:numPr>
          <w:ilvl w:val="0"/>
          <w:numId w:val="12"/>
        </w:numPr>
        <w:autoSpaceDE w:val="0"/>
        <w:autoSpaceDN w:val="0"/>
        <w:adjustRightInd w:val="0"/>
        <w:rPr>
          <w:rFonts w:ascii="Times New Roman" w:hAnsi="Times New Roman"/>
          <w:color w:val="000000"/>
          <w:sz w:val="24"/>
          <w:szCs w:val="24"/>
        </w:rPr>
      </w:pPr>
      <w:r w:rsidRPr="002D55F3">
        <w:rPr>
          <w:rFonts w:ascii="Times New Roman" w:hAnsi="Times New Roman"/>
          <w:color w:val="000000"/>
          <w:sz w:val="24"/>
          <w:szCs w:val="24"/>
        </w:rPr>
        <w:t>Always have significant, culminating exit outcomes as the focus.</w:t>
      </w:r>
    </w:p>
    <w:p w:rsidR="0002518C" w:rsidRPr="002D55F3" w:rsidRDefault="0002518C" w:rsidP="00F24778">
      <w:pPr>
        <w:numPr>
          <w:ilvl w:val="0"/>
          <w:numId w:val="12"/>
        </w:numPr>
        <w:autoSpaceDE w:val="0"/>
        <w:autoSpaceDN w:val="0"/>
        <w:adjustRightInd w:val="0"/>
        <w:rPr>
          <w:rFonts w:ascii="Times New Roman" w:hAnsi="Times New Roman"/>
          <w:color w:val="000000"/>
          <w:sz w:val="24"/>
          <w:szCs w:val="24"/>
        </w:rPr>
      </w:pPr>
      <w:r w:rsidRPr="002D55F3">
        <w:rPr>
          <w:rFonts w:ascii="Times New Roman" w:hAnsi="Times New Roman"/>
          <w:color w:val="000000"/>
          <w:sz w:val="24"/>
          <w:szCs w:val="24"/>
        </w:rPr>
        <w:t>Let the students know what they are aiming for.</w:t>
      </w:r>
    </w:p>
    <w:p w:rsidR="0002518C" w:rsidRDefault="0002518C" w:rsidP="00F24778">
      <w:pPr>
        <w:autoSpaceDE w:val="0"/>
        <w:autoSpaceDN w:val="0"/>
        <w:adjustRightInd w:val="0"/>
        <w:rPr>
          <w:rFonts w:ascii="Times New Roman" w:hAnsi="Times New Roman"/>
          <w:color w:val="000000"/>
          <w:sz w:val="24"/>
          <w:szCs w:val="24"/>
        </w:rPr>
      </w:pPr>
      <w:r w:rsidRPr="002D55F3">
        <w:rPr>
          <w:rFonts w:ascii="Times New Roman" w:hAnsi="Times New Roman"/>
          <w:color w:val="000000"/>
          <w:sz w:val="24"/>
          <w:szCs w:val="24"/>
        </w:rPr>
        <w:t xml:space="preserve">There could be two types of outcomes: </w:t>
      </w:r>
    </w:p>
    <w:p w:rsidR="0002518C" w:rsidRDefault="0002518C" w:rsidP="00F24778">
      <w:pPr>
        <w:numPr>
          <w:ilvl w:val="0"/>
          <w:numId w:val="69"/>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w:t>
      </w:r>
      <w:r w:rsidRPr="002D55F3">
        <w:rPr>
          <w:rFonts w:ascii="Times New Roman" w:hAnsi="Times New Roman"/>
          <w:color w:val="000000"/>
          <w:sz w:val="24"/>
          <w:szCs w:val="24"/>
        </w:rPr>
        <w:t>ajor ones such as the exit outcome of</w:t>
      </w:r>
      <w:r>
        <w:rPr>
          <w:rFonts w:ascii="Times New Roman" w:hAnsi="Times New Roman"/>
          <w:color w:val="000000"/>
          <w:sz w:val="24"/>
          <w:szCs w:val="24"/>
        </w:rPr>
        <w:t xml:space="preserve"> </w:t>
      </w:r>
      <w:r w:rsidRPr="002D55F3">
        <w:rPr>
          <w:rFonts w:ascii="Times New Roman" w:hAnsi="Times New Roman"/>
          <w:color w:val="000000"/>
          <w:sz w:val="24"/>
          <w:szCs w:val="24"/>
        </w:rPr>
        <w:t xml:space="preserve">the course and </w:t>
      </w:r>
    </w:p>
    <w:p w:rsidR="0002518C" w:rsidRPr="002D55F3" w:rsidRDefault="0002518C" w:rsidP="00F24778">
      <w:pPr>
        <w:numPr>
          <w:ilvl w:val="0"/>
          <w:numId w:val="69"/>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w:t>
      </w:r>
      <w:r w:rsidRPr="002D55F3">
        <w:rPr>
          <w:rFonts w:ascii="Times New Roman" w:hAnsi="Times New Roman"/>
          <w:color w:val="000000"/>
          <w:sz w:val="24"/>
          <w:szCs w:val="24"/>
        </w:rPr>
        <w:t>inor ones that are developed by the instructor for achieving the</w:t>
      </w:r>
      <w:r>
        <w:rPr>
          <w:rFonts w:ascii="Times New Roman" w:hAnsi="Times New Roman"/>
          <w:color w:val="000000"/>
          <w:sz w:val="24"/>
          <w:szCs w:val="24"/>
        </w:rPr>
        <w:t xml:space="preserve"> </w:t>
      </w:r>
      <w:r w:rsidRPr="002D55F3">
        <w:rPr>
          <w:rFonts w:ascii="Times New Roman" w:hAnsi="Times New Roman"/>
          <w:color w:val="000000"/>
          <w:sz w:val="24"/>
          <w:szCs w:val="24"/>
        </w:rPr>
        <w:t>instructional goals.</w:t>
      </w:r>
    </w:p>
    <w:p w:rsidR="0002518C" w:rsidRPr="00DA7A0E" w:rsidRDefault="0002518C" w:rsidP="00F24778">
      <w:pPr>
        <w:numPr>
          <w:ilvl w:val="0"/>
          <w:numId w:val="70"/>
        </w:numPr>
        <w:autoSpaceDE w:val="0"/>
        <w:autoSpaceDN w:val="0"/>
        <w:adjustRightInd w:val="0"/>
        <w:ind w:left="360"/>
        <w:rPr>
          <w:rFonts w:ascii="Times New Roman" w:hAnsi="Times New Roman"/>
          <w:color w:val="000000"/>
          <w:sz w:val="24"/>
          <w:szCs w:val="24"/>
          <w:u w:val="single"/>
        </w:rPr>
      </w:pPr>
      <w:r w:rsidRPr="00DA7A0E">
        <w:rPr>
          <w:rFonts w:ascii="Times New Roman" w:hAnsi="Times New Roman"/>
          <w:color w:val="000000"/>
          <w:sz w:val="24"/>
          <w:szCs w:val="24"/>
          <w:u w:val="single"/>
        </w:rPr>
        <w:t>Designing backwards</w:t>
      </w:r>
    </w:p>
    <w:p w:rsidR="0002518C" w:rsidRPr="002D55F3" w:rsidRDefault="0002518C" w:rsidP="00F24778">
      <w:pPr>
        <w:numPr>
          <w:ilvl w:val="0"/>
          <w:numId w:val="13"/>
        </w:numPr>
        <w:autoSpaceDE w:val="0"/>
        <w:autoSpaceDN w:val="0"/>
        <w:adjustRightInd w:val="0"/>
        <w:rPr>
          <w:rFonts w:ascii="Times New Roman" w:hAnsi="Times New Roman"/>
          <w:color w:val="000000"/>
          <w:sz w:val="24"/>
          <w:szCs w:val="24"/>
        </w:rPr>
      </w:pPr>
      <w:r w:rsidRPr="002D55F3">
        <w:rPr>
          <w:rFonts w:ascii="Times New Roman" w:hAnsi="Times New Roman"/>
          <w:color w:val="000000"/>
          <w:sz w:val="24"/>
          <w:szCs w:val="24"/>
        </w:rPr>
        <w:t>Design curriculum backward by using the major outcomes as the focus and</w:t>
      </w:r>
      <w:r>
        <w:rPr>
          <w:rFonts w:ascii="Times New Roman" w:hAnsi="Times New Roman"/>
          <w:color w:val="000000"/>
          <w:sz w:val="24"/>
          <w:szCs w:val="24"/>
        </w:rPr>
        <w:t xml:space="preserve"> </w:t>
      </w:r>
      <w:r w:rsidRPr="002D55F3">
        <w:rPr>
          <w:rFonts w:ascii="Times New Roman" w:hAnsi="Times New Roman"/>
          <w:color w:val="000000"/>
          <w:sz w:val="24"/>
          <w:szCs w:val="24"/>
        </w:rPr>
        <w:t>linking all planning, teaching and assessment decisions directly to these</w:t>
      </w:r>
      <w:r>
        <w:rPr>
          <w:rFonts w:ascii="Times New Roman" w:hAnsi="Times New Roman"/>
          <w:color w:val="000000"/>
          <w:sz w:val="24"/>
          <w:szCs w:val="24"/>
        </w:rPr>
        <w:t xml:space="preserve"> </w:t>
      </w:r>
      <w:r w:rsidRPr="002D55F3">
        <w:rPr>
          <w:rFonts w:ascii="Times New Roman" w:hAnsi="Times New Roman"/>
          <w:color w:val="000000"/>
          <w:sz w:val="24"/>
          <w:szCs w:val="24"/>
        </w:rPr>
        <w:t>outcomes.</w:t>
      </w:r>
    </w:p>
    <w:p w:rsidR="0002518C" w:rsidRPr="00DA7A0E" w:rsidRDefault="0002518C" w:rsidP="00F24778">
      <w:pPr>
        <w:numPr>
          <w:ilvl w:val="0"/>
          <w:numId w:val="71"/>
        </w:numPr>
        <w:autoSpaceDE w:val="0"/>
        <w:autoSpaceDN w:val="0"/>
        <w:adjustRightInd w:val="0"/>
        <w:rPr>
          <w:rFonts w:ascii="Times New Roman" w:hAnsi="Times New Roman"/>
          <w:color w:val="000000"/>
          <w:sz w:val="24"/>
          <w:szCs w:val="24"/>
          <w:u w:val="single"/>
        </w:rPr>
      </w:pPr>
      <w:r w:rsidRPr="00DA7A0E">
        <w:rPr>
          <w:rFonts w:ascii="Times New Roman" w:hAnsi="Times New Roman"/>
          <w:color w:val="000000"/>
          <w:sz w:val="24"/>
          <w:szCs w:val="24"/>
          <w:u w:val="single"/>
        </w:rPr>
        <w:t>Consistent, high expectations of success</w:t>
      </w:r>
    </w:p>
    <w:p w:rsidR="0002518C" w:rsidRPr="002D55F3" w:rsidRDefault="0002518C" w:rsidP="00F24778">
      <w:pPr>
        <w:numPr>
          <w:ilvl w:val="0"/>
          <w:numId w:val="13"/>
        </w:numPr>
        <w:autoSpaceDE w:val="0"/>
        <w:autoSpaceDN w:val="0"/>
        <w:adjustRightInd w:val="0"/>
        <w:rPr>
          <w:rFonts w:ascii="Times New Roman" w:hAnsi="Times New Roman"/>
          <w:color w:val="000000"/>
          <w:sz w:val="24"/>
          <w:szCs w:val="24"/>
        </w:rPr>
      </w:pPr>
      <w:r w:rsidRPr="002D55F3">
        <w:rPr>
          <w:rFonts w:ascii="Times New Roman" w:hAnsi="Times New Roman"/>
          <w:color w:val="000000"/>
          <w:sz w:val="24"/>
          <w:szCs w:val="24"/>
        </w:rPr>
        <w:t>Set the expectation that OBE is for ALL learners.</w:t>
      </w:r>
    </w:p>
    <w:p w:rsidR="0002518C" w:rsidRPr="002D55F3" w:rsidRDefault="0002518C" w:rsidP="00F24778">
      <w:pPr>
        <w:numPr>
          <w:ilvl w:val="0"/>
          <w:numId w:val="13"/>
        </w:numPr>
        <w:autoSpaceDE w:val="0"/>
        <w:autoSpaceDN w:val="0"/>
        <w:adjustRightInd w:val="0"/>
        <w:rPr>
          <w:rFonts w:ascii="Times New Roman" w:hAnsi="Times New Roman"/>
          <w:color w:val="000000"/>
          <w:sz w:val="24"/>
          <w:szCs w:val="24"/>
        </w:rPr>
      </w:pPr>
      <w:r w:rsidRPr="002D55F3">
        <w:rPr>
          <w:rFonts w:ascii="Times New Roman" w:hAnsi="Times New Roman"/>
          <w:color w:val="000000"/>
          <w:sz w:val="24"/>
          <w:szCs w:val="24"/>
        </w:rPr>
        <w:t>Expect students to succeed by providing them encouragement to engage deeply</w:t>
      </w:r>
      <w:r>
        <w:rPr>
          <w:rFonts w:ascii="Times New Roman" w:hAnsi="Times New Roman"/>
          <w:color w:val="000000"/>
          <w:sz w:val="24"/>
          <w:szCs w:val="24"/>
        </w:rPr>
        <w:t xml:space="preserve"> </w:t>
      </w:r>
      <w:r w:rsidRPr="002D55F3">
        <w:rPr>
          <w:rFonts w:ascii="Times New Roman" w:hAnsi="Times New Roman"/>
          <w:color w:val="000000"/>
          <w:sz w:val="24"/>
          <w:szCs w:val="24"/>
        </w:rPr>
        <w:t>with the issues they are learning and to achieve the high challenging standard set</w:t>
      </w:r>
    </w:p>
    <w:p w:rsidR="0002518C" w:rsidRPr="002D55F3" w:rsidRDefault="00A3406C" w:rsidP="00F24778">
      <w:pPr>
        <w:numPr>
          <w:ilvl w:val="0"/>
          <w:numId w:val="7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u w:val="single"/>
        </w:rPr>
        <w:br w:type="page"/>
      </w:r>
      <w:r w:rsidR="0002518C" w:rsidRPr="00DA7A0E">
        <w:rPr>
          <w:rFonts w:ascii="Times New Roman" w:hAnsi="Times New Roman"/>
          <w:color w:val="000000"/>
          <w:sz w:val="24"/>
          <w:szCs w:val="24"/>
          <w:u w:val="single"/>
        </w:rPr>
        <w:lastRenderedPageBreak/>
        <w:t>Expanded opportunity</w:t>
      </w:r>
      <w:r w:rsidR="0002518C" w:rsidRPr="002D55F3">
        <w:rPr>
          <w:rFonts w:ascii="Times New Roman" w:hAnsi="Times New Roman"/>
          <w:color w:val="000000"/>
          <w:sz w:val="24"/>
          <w:szCs w:val="24"/>
        </w:rPr>
        <w:t xml:space="preserve"> (Inclusive)</w:t>
      </w:r>
    </w:p>
    <w:p w:rsidR="0002518C" w:rsidRDefault="0002518C" w:rsidP="00F24778">
      <w:pPr>
        <w:numPr>
          <w:ilvl w:val="0"/>
          <w:numId w:val="14"/>
        </w:numPr>
        <w:rPr>
          <w:rFonts w:ascii="Times New Roman" w:hAnsi="Times New Roman"/>
          <w:color w:val="000000"/>
          <w:sz w:val="24"/>
          <w:szCs w:val="24"/>
        </w:rPr>
      </w:pPr>
      <w:r w:rsidRPr="002D55F3">
        <w:rPr>
          <w:rFonts w:ascii="Times New Roman" w:hAnsi="Times New Roman"/>
          <w:color w:val="000000"/>
          <w:sz w:val="24"/>
          <w:szCs w:val="24"/>
        </w:rPr>
        <w:t>Develop curriculum to give scope to every learner to learn in his/her own pace.</w:t>
      </w:r>
    </w:p>
    <w:p w:rsidR="0002518C" w:rsidRDefault="0002518C" w:rsidP="00F24778">
      <w:pPr>
        <w:pStyle w:val="NoSpacing"/>
        <w:spacing w:line="360" w:lineRule="auto"/>
        <w:ind w:left="360"/>
        <w:rPr>
          <w:rFonts w:ascii="Times New Roman" w:hAnsi="Times New Roman"/>
          <w:sz w:val="24"/>
          <w:szCs w:val="24"/>
          <w:lang w:eastAsia="en-IN"/>
        </w:rPr>
      </w:pPr>
      <w:r w:rsidRPr="00800D2E">
        <w:rPr>
          <w:rFonts w:ascii="Times New Roman" w:hAnsi="Times New Roman"/>
          <w:sz w:val="24"/>
          <w:szCs w:val="24"/>
          <w:lang w:eastAsia="en-IN"/>
        </w:rPr>
        <w:t>This principle is based on the idea that not all learners can learn the same thing in the same way and in the same time. However, most students can achieve high standards if they are given appropriate opportunities.</w:t>
      </w:r>
    </w:p>
    <w:p w:rsidR="00680E39" w:rsidRDefault="00680E39" w:rsidP="00F24778">
      <w:pPr>
        <w:autoSpaceDE w:val="0"/>
        <w:autoSpaceDN w:val="0"/>
        <w:adjustRightInd w:val="0"/>
        <w:rPr>
          <w:rFonts w:ascii="Times New Roman" w:hAnsi="Times New Roman"/>
          <w:sz w:val="24"/>
          <w:szCs w:val="24"/>
        </w:rPr>
      </w:pPr>
    </w:p>
    <w:p w:rsidR="00680E39" w:rsidRPr="00680E39" w:rsidRDefault="00680E39" w:rsidP="00F24778">
      <w:pPr>
        <w:autoSpaceDE w:val="0"/>
        <w:autoSpaceDN w:val="0"/>
        <w:adjustRightInd w:val="0"/>
        <w:rPr>
          <w:rFonts w:ascii="Times New Roman" w:hAnsi="Times New Roman"/>
          <w:b/>
          <w:sz w:val="24"/>
          <w:szCs w:val="24"/>
        </w:rPr>
      </w:pPr>
      <w:r w:rsidRPr="00680E39">
        <w:rPr>
          <w:rFonts w:ascii="Times New Roman" w:hAnsi="Times New Roman"/>
          <w:b/>
          <w:sz w:val="24"/>
          <w:szCs w:val="24"/>
        </w:rPr>
        <w:t>Transformational Approach of OBE</w:t>
      </w:r>
    </w:p>
    <w:p w:rsidR="00680E39" w:rsidRDefault="00832C2F" w:rsidP="00F24778">
      <w:pPr>
        <w:autoSpaceDE w:val="0"/>
        <w:autoSpaceDN w:val="0"/>
        <w:adjustRightInd w:val="0"/>
        <w:rPr>
          <w:rFonts w:ascii="Times New Roman" w:hAnsi="Times New Roman"/>
          <w:sz w:val="24"/>
          <w:szCs w:val="24"/>
        </w:rPr>
      </w:pPr>
      <w:r w:rsidRPr="00656EB8">
        <w:rPr>
          <w:rFonts w:ascii="Times New Roman" w:hAnsi="Times New Roman"/>
          <w:sz w:val="24"/>
          <w:szCs w:val="24"/>
        </w:rPr>
        <w:t>OBE is characterised as</w:t>
      </w:r>
      <w:r>
        <w:rPr>
          <w:rFonts w:ascii="Times New Roman" w:hAnsi="Times New Roman"/>
          <w:sz w:val="24"/>
          <w:szCs w:val="24"/>
        </w:rPr>
        <w:t xml:space="preserve"> </w:t>
      </w:r>
      <w:r w:rsidRPr="00656EB8">
        <w:rPr>
          <w:rFonts w:ascii="Times New Roman" w:hAnsi="Times New Roman"/>
          <w:sz w:val="24"/>
          <w:szCs w:val="24"/>
        </w:rPr>
        <w:t xml:space="preserve">a systems transformation approach. </w:t>
      </w:r>
    </w:p>
    <w:p w:rsidR="00680E39" w:rsidRDefault="00832C2F" w:rsidP="00F24778">
      <w:pPr>
        <w:numPr>
          <w:ilvl w:val="0"/>
          <w:numId w:val="14"/>
        </w:numPr>
        <w:autoSpaceDE w:val="0"/>
        <w:autoSpaceDN w:val="0"/>
        <w:adjustRightInd w:val="0"/>
        <w:rPr>
          <w:rFonts w:ascii="Times New Roman" w:hAnsi="Times New Roman"/>
          <w:sz w:val="24"/>
          <w:szCs w:val="24"/>
        </w:rPr>
      </w:pPr>
      <w:r w:rsidRPr="00656EB8">
        <w:rPr>
          <w:rFonts w:ascii="Times New Roman" w:hAnsi="Times New Roman"/>
          <w:i/>
          <w:iCs/>
          <w:sz w:val="24"/>
          <w:szCs w:val="24"/>
        </w:rPr>
        <w:t>OBE is a transformational perspective</w:t>
      </w:r>
      <w:r>
        <w:rPr>
          <w:rFonts w:ascii="Times New Roman" w:hAnsi="Times New Roman"/>
          <w:i/>
          <w:iCs/>
          <w:sz w:val="24"/>
          <w:szCs w:val="24"/>
        </w:rPr>
        <w:t xml:space="preserve"> </w:t>
      </w:r>
      <w:r w:rsidRPr="00656EB8">
        <w:rPr>
          <w:rFonts w:ascii="Times New Roman" w:hAnsi="Times New Roman"/>
          <w:i/>
          <w:iCs/>
          <w:sz w:val="24"/>
          <w:szCs w:val="24"/>
        </w:rPr>
        <w:t>on the curriculum</w:t>
      </w:r>
      <w:r w:rsidRPr="00656EB8">
        <w:rPr>
          <w:rFonts w:ascii="Times New Roman" w:hAnsi="Times New Roman"/>
          <w:sz w:val="24"/>
          <w:szCs w:val="24"/>
        </w:rPr>
        <w:t xml:space="preserve">. </w:t>
      </w:r>
    </w:p>
    <w:p w:rsidR="00680E39" w:rsidRDefault="00832C2F" w:rsidP="00F24778">
      <w:pPr>
        <w:numPr>
          <w:ilvl w:val="0"/>
          <w:numId w:val="14"/>
        </w:numPr>
        <w:autoSpaceDE w:val="0"/>
        <w:autoSpaceDN w:val="0"/>
        <w:adjustRightInd w:val="0"/>
        <w:rPr>
          <w:rFonts w:ascii="Times New Roman" w:hAnsi="Times New Roman"/>
          <w:sz w:val="24"/>
          <w:szCs w:val="24"/>
        </w:rPr>
      </w:pPr>
      <w:r w:rsidRPr="00656EB8">
        <w:rPr>
          <w:rFonts w:ascii="Times New Roman" w:hAnsi="Times New Roman"/>
          <w:sz w:val="24"/>
          <w:szCs w:val="24"/>
        </w:rPr>
        <w:t>It offers a dialogue between</w:t>
      </w:r>
      <w:r>
        <w:rPr>
          <w:rFonts w:ascii="Times New Roman" w:hAnsi="Times New Roman"/>
          <w:sz w:val="24"/>
          <w:szCs w:val="24"/>
        </w:rPr>
        <w:t xml:space="preserve"> </w:t>
      </w:r>
      <w:r w:rsidRPr="00656EB8">
        <w:rPr>
          <w:rFonts w:ascii="Times New Roman" w:hAnsi="Times New Roman"/>
          <w:sz w:val="24"/>
          <w:szCs w:val="24"/>
        </w:rPr>
        <w:t>learner and the curriculum where the learner interacts</w:t>
      </w:r>
      <w:r>
        <w:rPr>
          <w:rFonts w:ascii="Times New Roman" w:hAnsi="Times New Roman"/>
          <w:sz w:val="24"/>
          <w:szCs w:val="24"/>
        </w:rPr>
        <w:t xml:space="preserve"> </w:t>
      </w:r>
      <w:r w:rsidRPr="00656EB8">
        <w:rPr>
          <w:rFonts w:ascii="Times New Roman" w:hAnsi="Times New Roman"/>
          <w:sz w:val="24"/>
          <w:szCs w:val="24"/>
        </w:rPr>
        <w:t>with sources of knowledge, reconstructs knowledge,</w:t>
      </w:r>
      <w:r>
        <w:rPr>
          <w:rFonts w:ascii="Times New Roman" w:hAnsi="Times New Roman"/>
          <w:sz w:val="24"/>
          <w:szCs w:val="24"/>
        </w:rPr>
        <w:t xml:space="preserve"> </w:t>
      </w:r>
      <w:r w:rsidRPr="00656EB8">
        <w:rPr>
          <w:rFonts w:ascii="Times New Roman" w:hAnsi="Times New Roman"/>
          <w:sz w:val="24"/>
          <w:szCs w:val="24"/>
        </w:rPr>
        <w:t>and takes responsibility for his or her own learning</w:t>
      </w:r>
      <w:r>
        <w:rPr>
          <w:rFonts w:ascii="Times New Roman" w:hAnsi="Times New Roman"/>
          <w:sz w:val="24"/>
          <w:szCs w:val="24"/>
        </w:rPr>
        <w:t xml:space="preserve"> </w:t>
      </w:r>
      <w:r w:rsidRPr="00656EB8">
        <w:rPr>
          <w:rFonts w:ascii="Times New Roman" w:hAnsi="Times New Roman"/>
          <w:sz w:val="24"/>
          <w:szCs w:val="24"/>
        </w:rPr>
        <w:t xml:space="preserve">outcomes. </w:t>
      </w:r>
    </w:p>
    <w:p w:rsidR="00680E39" w:rsidRDefault="00680E39" w:rsidP="00F24778">
      <w:pPr>
        <w:numPr>
          <w:ilvl w:val="0"/>
          <w:numId w:val="14"/>
        </w:numPr>
        <w:autoSpaceDE w:val="0"/>
        <w:autoSpaceDN w:val="0"/>
        <w:adjustRightInd w:val="0"/>
        <w:rPr>
          <w:rFonts w:ascii="Times New Roman" w:hAnsi="Times New Roman"/>
          <w:sz w:val="24"/>
          <w:szCs w:val="24"/>
        </w:rPr>
      </w:pPr>
      <w:r>
        <w:rPr>
          <w:rFonts w:ascii="Times New Roman" w:hAnsi="Times New Roman"/>
          <w:sz w:val="24"/>
          <w:szCs w:val="24"/>
        </w:rPr>
        <w:t>In OBE,</w:t>
      </w:r>
      <w:r w:rsidR="00832C2F" w:rsidRPr="00656EB8">
        <w:rPr>
          <w:rFonts w:ascii="Times New Roman" w:hAnsi="Times New Roman"/>
          <w:sz w:val="24"/>
          <w:szCs w:val="24"/>
        </w:rPr>
        <w:t xml:space="preserve"> teacher becomes a</w:t>
      </w:r>
      <w:r w:rsidR="00832C2F">
        <w:rPr>
          <w:rFonts w:ascii="Times New Roman" w:hAnsi="Times New Roman"/>
          <w:sz w:val="24"/>
          <w:szCs w:val="24"/>
        </w:rPr>
        <w:t xml:space="preserve"> </w:t>
      </w:r>
      <w:r w:rsidR="00832C2F" w:rsidRPr="00656EB8">
        <w:rPr>
          <w:rFonts w:ascii="Times New Roman" w:hAnsi="Times New Roman"/>
          <w:sz w:val="24"/>
          <w:szCs w:val="24"/>
        </w:rPr>
        <w:t>facilitator in the teaching and learning situation instead</w:t>
      </w:r>
      <w:r w:rsidR="00832C2F">
        <w:rPr>
          <w:rFonts w:ascii="Times New Roman" w:hAnsi="Times New Roman"/>
          <w:sz w:val="24"/>
          <w:szCs w:val="24"/>
        </w:rPr>
        <w:t xml:space="preserve"> </w:t>
      </w:r>
      <w:r w:rsidR="00832C2F" w:rsidRPr="00656EB8">
        <w:rPr>
          <w:rFonts w:ascii="Times New Roman" w:hAnsi="Times New Roman"/>
          <w:sz w:val="24"/>
          <w:szCs w:val="24"/>
        </w:rPr>
        <w:t>of acting as a source of information transferring</w:t>
      </w:r>
      <w:r w:rsidR="00832C2F">
        <w:rPr>
          <w:rFonts w:ascii="Times New Roman" w:hAnsi="Times New Roman"/>
          <w:sz w:val="24"/>
          <w:szCs w:val="24"/>
        </w:rPr>
        <w:t xml:space="preserve"> </w:t>
      </w:r>
      <w:r w:rsidR="00832C2F" w:rsidRPr="00656EB8">
        <w:rPr>
          <w:rFonts w:ascii="Times New Roman" w:hAnsi="Times New Roman"/>
          <w:sz w:val="24"/>
          <w:szCs w:val="24"/>
        </w:rPr>
        <w:t xml:space="preserve">content to learners. </w:t>
      </w:r>
    </w:p>
    <w:p w:rsidR="00832C2F" w:rsidRDefault="00832C2F" w:rsidP="00F24778">
      <w:pPr>
        <w:autoSpaceDE w:val="0"/>
        <w:autoSpaceDN w:val="0"/>
        <w:adjustRightInd w:val="0"/>
        <w:rPr>
          <w:rFonts w:ascii="Times New Roman" w:hAnsi="Times New Roman"/>
          <w:sz w:val="24"/>
          <w:szCs w:val="24"/>
        </w:rPr>
      </w:pPr>
      <w:r w:rsidRPr="00656EB8">
        <w:rPr>
          <w:rFonts w:ascii="Times New Roman" w:hAnsi="Times New Roman"/>
          <w:sz w:val="24"/>
          <w:szCs w:val="24"/>
        </w:rPr>
        <w:t>From this viewpoint the transformational</w:t>
      </w:r>
      <w:r>
        <w:rPr>
          <w:rFonts w:ascii="Times New Roman" w:hAnsi="Times New Roman"/>
          <w:sz w:val="24"/>
          <w:szCs w:val="24"/>
        </w:rPr>
        <w:t xml:space="preserve"> </w:t>
      </w:r>
      <w:r w:rsidRPr="00656EB8">
        <w:rPr>
          <w:rFonts w:ascii="Times New Roman" w:hAnsi="Times New Roman"/>
          <w:sz w:val="24"/>
          <w:szCs w:val="24"/>
        </w:rPr>
        <w:t>character of OBE is influenced by the mastery</w:t>
      </w:r>
      <w:r w:rsidR="009C4230">
        <w:rPr>
          <w:rFonts w:ascii="Times New Roman" w:hAnsi="Times New Roman"/>
          <w:sz w:val="24"/>
          <w:szCs w:val="24"/>
        </w:rPr>
        <w:t xml:space="preserve"> </w:t>
      </w:r>
      <w:r w:rsidRPr="00656EB8">
        <w:rPr>
          <w:rFonts w:ascii="Times New Roman" w:hAnsi="Times New Roman"/>
          <w:sz w:val="24"/>
          <w:szCs w:val="24"/>
        </w:rPr>
        <w:t>learning and competency-based education movements.</w:t>
      </w:r>
    </w:p>
    <w:p w:rsidR="00680E39" w:rsidRDefault="00680E39" w:rsidP="00F24778">
      <w:pPr>
        <w:autoSpaceDE w:val="0"/>
        <w:autoSpaceDN w:val="0"/>
        <w:adjustRightInd w:val="0"/>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790"/>
        <w:gridCol w:w="4950"/>
      </w:tblGrid>
      <w:tr w:rsidR="009C4230" w:rsidRPr="00436B5B" w:rsidTr="00E41D16">
        <w:trPr>
          <w:tblHeader/>
        </w:trPr>
        <w:tc>
          <w:tcPr>
            <w:tcW w:w="1800" w:type="dxa"/>
            <w:shd w:val="clear" w:color="auto" w:fill="auto"/>
          </w:tcPr>
          <w:p w:rsidR="009C4230" w:rsidRPr="00436B5B" w:rsidRDefault="009C4230" w:rsidP="00F24778">
            <w:pPr>
              <w:pStyle w:val="NoSpacing"/>
              <w:spacing w:line="360" w:lineRule="auto"/>
              <w:rPr>
                <w:rFonts w:ascii="Times New Roman" w:hAnsi="Times New Roman"/>
                <w:b/>
              </w:rPr>
            </w:pPr>
            <w:r w:rsidRPr="00436B5B">
              <w:rPr>
                <w:rFonts w:ascii="Times New Roman" w:hAnsi="Times New Roman"/>
                <w:b/>
              </w:rPr>
              <w:t>OBE Principles</w:t>
            </w:r>
          </w:p>
        </w:tc>
        <w:tc>
          <w:tcPr>
            <w:tcW w:w="2790" w:type="dxa"/>
            <w:shd w:val="clear" w:color="auto" w:fill="auto"/>
          </w:tcPr>
          <w:p w:rsidR="009C4230" w:rsidRPr="00436B5B" w:rsidRDefault="009C4230" w:rsidP="00F24778">
            <w:pPr>
              <w:pStyle w:val="NoSpacing"/>
              <w:spacing w:line="360" w:lineRule="auto"/>
              <w:rPr>
                <w:rFonts w:ascii="Times New Roman" w:hAnsi="Times New Roman"/>
                <w:b/>
              </w:rPr>
            </w:pPr>
            <w:r w:rsidRPr="00436B5B">
              <w:rPr>
                <w:rFonts w:ascii="Times New Roman" w:hAnsi="Times New Roman"/>
                <w:b/>
              </w:rPr>
              <w:t xml:space="preserve">Explanation </w:t>
            </w:r>
          </w:p>
        </w:tc>
        <w:tc>
          <w:tcPr>
            <w:tcW w:w="4950" w:type="dxa"/>
            <w:shd w:val="clear" w:color="auto" w:fill="auto"/>
          </w:tcPr>
          <w:p w:rsidR="009C4230" w:rsidRPr="00436B5B" w:rsidRDefault="009C4230" w:rsidP="00F24778">
            <w:pPr>
              <w:pStyle w:val="NoSpacing"/>
              <w:spacing w:line="360" w:lineRule="auto"/>
              <w:rPr>
                <w:rFonts w:ascii="Times New Roman" w:hAnsi="Times New Roman"/>
                <w:b/>
              </w:rPr>
            </w:pPr>
            <w:r w:rsidRPr="00436B5B">
              <w:rPr>
                <w:rFonts w:ascii="Times New Roman" w:hAnsi="Times New Roman"/>
                <w:b/>
              </w:rPr>
              <w:t>Application to practice</w:t>
            </w:r>
          </w:p>
        </w:tc>
      </w:tr>
      <w:tr w:rsidR="009C4230" w:rsidRPr="00436B5B" w:rsidTr="00E41D16">
        <w:tc>
          <w:tcPr>
            <w:tcW w:w="180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Clarity of focus</w:t>
            </w:r>
          </w:p>
        </w:tc>
        <w:tc>
          <w:tcPr>
            <w:tcW w:w="279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Focus on what want learners be able to do successfully</w:t>
            </w:r>
          </w:p>
        </w:tc>
        <w:tc>
          <w:tcPr>
            <w:tcW w:w="4950" w:type="dxa"/>
          </w:tcPr>
          <w:p w:rsidR="009C4230" w:rsidRPr="00436B5B" w:rsidRDefault="009C4230" w:rsidP="00F24778">
            <w:pPr>
              <w:pStyle w:val="NoSpacing"/>
              <w:numPr>
                <w:ilvl w:val="0"/>
                <w:numId w:val="14"/>
              </w:numPr>
              <w:spacing w:line="360" w:lineRule="auto"/>
              <w:rPr>
                <w:rFonts w:ascii="Times New Roman" w:hAnsi="Times New Roman"/>
              </w:rPr>
            </w:pPr>
            <w:r w:rsidRPr="00436B5B">
              <w:rPr>
                <w:rFonts w:ascii="Times New Roman" w:hAnsi="Times New Roman"/>
              </w:rPr>
              <w:t>Help learners develop competencies</w:t>
            </w:r>
          </w:p>
          <w:p w:rsidR="009C4230" w:rsidRPr="00436B5B" w:rsidRDefault="009C4230" w:rsidP="00F24778">
            <w:pPr>
              <w:pStyle w:val="NoSpacing"/>
              <w:numPr>
                <w:ilvl w:val="0"/>
                <w:numId w:val="14"/>
              </w:numPr>
              <w:spacing w:line="360" w:lineRule="auto"/>
              <w:rPr>
                <w:rFonts w:ascii="Times New Roman" w:hAnsi="Times New Roman"/>
              </w:rPr>
            </w:pPr>
            <w:r w:rsidRPr="00436B5B">
              <w:rPr>
                <w:rFonts w:ascii="Times New Roman" w:hAnsi="Times New Roman"/>
              </w:rPr>
              <w:t xml:space="preserve">Enable predetermined significant outcomes  </w:t>
            </w:r>
          </w:p>
          <w:p w:rsidR="009C4230" w:rsidRPr="00436B5B" w:rsidRDefault="009C4230" w:rsidP="00F24778">
            <w:pPr>
              <w:pStyle w:val="NoSpacing"/>
              <w:numPr>
                <w:ilvl w:val="0"/>
                <w:numId w:val="14"/>
              </w:numPr>
              <w:spacing w:line="360" w:lineRule="auto"/>
              <w:rPr>
                <w:rFonts w:ascii="Times New Roman" w:hAnsi="Times New Roman"/>
              </w:rPr>
            </w:pPr>
            <w:r w:rsidRPr="00436B5B">
              <w:rPr>
                <w:rFonts w:ascii="Times New Roman" w:hAnsi="Times New Roman"/>
              </w:rPr>
              <w:t xml:space="preserve">Clarify short &amp; long term learning intentions </w:t>
            </w:r>
          </w:p>
          <w:p w:rsidR="009C4230" w:rsidRPr="00436B5B" w:rsidRDefault="009C4230" w:rsidP="00F24778">
            <w:pPr>
              <w:pStyle w:val="NoSpacing"/>
              <w:numPr>
                <w:ilvl w:val="0"/>
                <w:numId w:val="14"/>
              </w:numPr>
              <w:spacing w:line="360" w:lineRule="auto"/>
              <w:rPr>
                <w:rFonts w:ascii="Times New Roman" w:hAnsi="Times New Roman"/>
              </w:rPr>
            </w:pPr>
            <w:r w:rsidRPr="00436B5B">
              <w:rPr>
                <w:rFonts w:ascii="Times New Roman" w:hAnsi="Times New Roman"/>
              </w:rPr>
              <w:t>Focus assessments on significant outcomes</w:t>
            </w:r>
          </w:p>
        </w:tc>
      </w:tr>
      <w:tr w:rsidR="009C4230" w:rsidRPr="00436B5B" w:rsidTr="00E41D16">
        <w:tc>
          <w:tcPr>
            <w:tcW w:w="180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 xml:space="preserve">Design down </w:t>
            </w:r>
          </w:p>
        </w:tc>
        <w:tc>
          <w:tcPr>
            <w:tcW w:w="279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 xml:space="preserve">Begin curriculum design with a clear definition of the significant learning that learners are to achieve by the end of their formal education </w:t>
            </w:r>
          </w:p>
        </w:tc>
        <w:tc>
          <w:tcPr>
            <w:tcW w:w="4950" w:type="dxa"/>
          </w:tcPr>
          <w:p w:rsidR="009C4230" w:rsidRPr="00436B5B" w:rsidRDefault="009C4230" w:rsidP="00F24778">
            <w:pPr>
              <w:pStyle w:val="NoSpacing"/>
              <w:numPr>
                <w:ilvl w:val="0"/>
                <w:numId w:val="16"/>
              </w:numPr>
              <w:spacing w:line="360" w:lineRule="auto"/>
              <w:rPr>
                <w:rFonts w:ascii="Times New Roman" w:hAnsi="Times New Roman"/>
              </w:rPr>
            </w:pPr>
            <w:r w:rsidRPr="00436B5B">
              <w:rPr>
                <w:rFonts w:ascii="Times New Roman" w:hAnsi="Times New Roman"/>
              </w:rPr>
              <w:t xml:space="preserve">Develop systematic education curricula </w:t>
            </w:r>
          </w:p>
          <w:p w:rsidR="009C4230" w:rsidRPr="00436B5B" w:rsidRDefault="009C4230" w:rsidP="00F24778">
            <w:pPr>
              <w:pStyle w:val="NoSpacing"/>
              <w:numPr>
                <w:ilvl w:val="0"/>
                <w:numId w:val="16"/>
              </w:numPr>
              <w:spacing w:line="360" w:lineRule="auto"/>
              <w:rPr>
                <w:rFonts w:ascii="Times New Roman" w:hAnsi="Times New Roman"/>
              </w:rPr>
            </w:pPr>
            <w:r w:rsidRPr="00436B5B">
              <w:rPr>
                <w:rFonts w:ascii="Times New Roman" w:hAnsi="Times New Roman"/>
              </w:rPr>
              <w:t xml:space="preserve">Trace back from desired end results </w:t>
            </w:r>
          </w:p>
          <w:p w:rsidR="009C4230" w:rsidRPr="00436B5B" w:rsidRDefault="009C4230" w:rsidP="00F24778">
            <w:pPr>
              <w:pStyle w:val="NoSpacing"/>
              <w:numPr>
                <w:ilvl w:val="0"/>
                <w:numId w:val="16"/>
              </w:numPr>
              <w:spacing w:line="360" w:lineRule="auto"/>
              <w:rPr>
                <w:rFonts w:ascii="Times New Roman" w:hAnsi="Times New Roman"/>
              </w:rPr>
            </w:pPr>
            <w:r w:rsidRPr="00436B5B">
              <w:rPr>
                <w:rFonts w:ascii="Times New Roman" w:hAnsi="Times New Roman"/>
              </w:rPr>
              <w:t xml:space="preserve">Identity “learning building blocks”  </w:t>
            </w:r>
          </w:p>
          <w:p w:rsidR="009C4230" w:rsidRPr="00436B5B" w:rsidRDefault="009C4230" w:rsidP="00F24778">
            <w:pPr>
              <w:pStyle w:val="NoSpacing"/>
              <w:numPr>
                <w:ilvl w:val="0"/>
                <w:numId w:val="16"/>
              </w:numPr>
              <w:spacing w:line="360" w:lineRule="auto"/>
              <w:rPr>
                <w:rFonts w:ascii="Times New Roman" w:hAnsi="Times New Roman"/>
              </w:rPr>
            </w:pPr>
            <w:r w:rsidRPr="00436B5B">
              <w:rPr>
                <w:rFonts w:ascii="Times New Roman" w:hAnsi="Times New Roman"/>
              </w:rPr>
              <w:t xml:space="preserve">Link planning, teaching &amp; assessment decisions to significant learner outcomes </w:t>
            </w:r>
          </w:p>
        </w:tc>
      </w:tr>
      <w:tr w:rsidR="009C4230" w:rsidRPr="00436B5B" w:rsidTr="00E41D16">
        <w:tc>
          <w:tcPr>
            <w:tcW w:w="180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High expectations</w:t>
            </w:r>
          </w:p>
        </w:tc>
        <w:tc>
          <w:tcPr>
            <w:tcW w:w="279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 xml:space="preserve">Establish high, challenging performance standards </w:t>
            </w:r>
          </w:p>
        </w:tc>
        <w:tc>
          <w:tcPr>
            <w:tcW w:w="4950" w:type="dxa"/>
          </w:tcPr>
          <w:p w:rsidR="009C4230" w:rsidRPr="00436B5B" w:rsidRDefault="009C4230" w:rsidP="00F24778">
            <w:pPr>
              <w:pStyle w:val="NoSpacing"/>
              <w:numPr>
                <w:ilvl w:val="0"/>
                <w:numId w:val="17"/>
              </w:numPr>
              <w:spacing w:line="360" w:lineRule="auto"/>
              <w:rPr>
                <w:rFonts w:ascii="Times New Roman" w:hAnsi="Times New Roman"/>
              </w:rPr>
            </w:pPr>
            <w:r w:rsidRPr="00436B5B">
              <w:rPr>
                <w:rFonts w:ascii="Times New Roman" w:hAnsi="Times New Roman"/>
              </w:rPr>
              <w:t xml:space="preserve">Engage deeply with issues </w:t>
            </w:r>
            <w:r w:rsidR="00E41D16">
              <w:rPr>
                <w:rFonts w:ascii="Times New Roman" w:hAnsi="Times New Roman"/>
              </w:rPr>
              <w:t>that facilitate</w:t>
            </w:r>
            <w:r w:rsidRPr="00436B5B">
              <w:rPr>
                <w:rFonts w:ascii="Times New Roman" w:hAnsi="Times New Roman"/>
              </w:rPr>
              <w:t xml:space="preserve"> learning </w:t>
            </w:r>
          </w:p>
          <w:p w:rsidR="009C4230" w:rsidRPr="00436B5B" w:rsidRDefault="009C4230" w:rsidP="00F24778">
            <w:pPr>
              <w:pStyle w:val="NoSpacing"/>
              <w:numPr>
                <w:ilvl w:val="0"/>
                <w:numId w:val="17"/>
              </w:numPr>
              <w:spacing w:line="360" w:lineRule="auto"/>
              <w:rPr>
                <w:rFonts w:ascii="Times New Roman" w:hAnsi="Times New Roman"/>
              </w:rPr>
            </w:pPr>
            <w:r w:rsidRPr="00436B5B">
              <w:rPr>
                <w:rFonts w:ascii="Times New Roman" w:hAnsi="Times New Roman"/>
              </w:rPr>
              <w:t>Push beyond where normally have gone</w:t>
            </w:r>
          </w:p>
        </w:tc>
      </w:tr>
      <w:tr w:rsidR="009C4230" w:rsidRPr="00436B5B" w:rsidTr="00E41D16">
        <w:tc>
          <w:tcPr>
            <w:tcW w:w="180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Expanded opportunities</w:t>
            </w:r>
          </w:p>
        </w:tc>
        <w:tc>
          <w:tcPr>
            <w:tcW w:w="2790" w:type="dxa"/>
          </w:tcPr>
          <w:p w:rsidR="009C4230" w:rsidRPr="00436B5B" w:rsidRDefault="009C4230" w:rsidP="00F24778">
            <w:pPr>
              <w:pStyle w:val="NoSpacing"/>
              <w:spacing w:line="360" w:lineRule="auto"/>
              <w:rPr>
                <w:rFonts w:ascii="Times New Roman" w:hAnsi="Times New Roman"/>
              </w:rPr>
            </w:pPr>
            <w:r w:rsidRPr="00436B5B">
              <w:rPr>
                <w:rFonts w:ascii="Times New Roman" w:hAnsi="Times New Roman"/>
              </w:rPr>
              <w:t>Do not learn same thing in same way in same time</w:t>
            </w:r>
          </w:p>
        </w:tc>
        <w:tc>
          <w:tcPr>
            <w:tcW w:w="4950" w:type="dxa"/>
          </w:tcPr>
          <w:p w:rsidR="009C4230" w:rsidRPr="00436B5B" w:rsidRDefault="009C4230" w:rsidP="00F24778">
            <w:pPr>
              <w:pStyle w:val="NoSpacing"/>
              <w:numPr>
                <w:ilvl w:val="0"/>
                <w:numId w:val="18"/>
              </w:numPr>
              <w:spacing w:line="360" w:lineRule="auto"/>
              <w:rPr>
                <w:rFonts w:ascii="Times New Roman" w:hAnsi="Times New Roman"/>
              </w:rPr>
            </w:pPr>
            <w:r w:rsidRPr="00436B5B">
              <w:rPr>
                <w:rFonts w:ascii="Times New Roman" w:hAnsi="Times New Roman"/>
              </w:rPr>
              <w:t xml:space="preserve">Provide multiple learning opportunities matching learner’s needs with teaching techniques </w:t>
            </w:r>
          </w:p>
        </w:tc>
      </w:tr>
    </w:tbl>
    <w:p w:rsidR="00E41D16" w:rsidRDefault="00E41D16" w:rsidP="00F24778">
      <w:pPr>
        <w:autoSpaceDE w:val="0"/>
        <w:autoSpaceDN w:val="0"/>
        <w:adjustRightInd w:val="0"/>
        <w:rPr>
          <w:rFonts w:ascii="Times New Roman" w:hAnsi="Times New Roman"/>
          <w:sz w:val="24"/>
          <w:szCs w:val="24"/>
        </w:rPr>
      </w:pPr>
    </w:p>
    <w:p w:rsidR="00832C2F" w:rsidRPr="00656EB8" w:rsidRDefault="00E41D16" w:rsidP="00F24778">
      <w:pPr>
        <w:autoSpaceDE w:val="0"/>
        <w:autoSpaceDN w:val="0"/>
        <w:adjustRightInd w:val="0"/>
        <w:rPr>
          <w:rFonts w:ascii="Times New Roman" w:hAnsi="Times New Roman"/>
          <w:sz w:val="24"/>
          <w:szCs w:val="24"/>
        </w:rPr>
      </w:pPr>
      <w:r>
        <w:rPr>
          <w:rFonts w:ascii="Times New Roman" w:hAnsi="Times New Roman"/>
          <w:sz w:val="24"/>
          <w:szCs w:val="24"/>
        </w:rPr>
        <w:br w:type="page"/>
      </w:r>
      <w:r w:rsidR="00832C2F" w:rsidRPr="00656EB8">
        <w:rPr>
          <w:rFonts w:ascii="Times New Roman" w:hAnsi="Times New Roman"/>
          <w:sz w:val="24"/>
          <w:szCs w:val="24"/>
        </w:rPr>
        <w:lastRenderedPageBreak/>
        <w:t>Spady identifie</w:t>
      </w:r>
      <w:r w:rsidR="009C4230">
        <w:rPr>
          <w:rFonts w:ascii="Times New Roman" w:hAnsi="Times New Roman"/>
          <w:sz w:val="24"/>
          <w:szCs w:val="24"/>
        </w:rPr>
        <w:t>d</w:t>
      </w:r>
      <w:r w:rsidR="00832C2F" w:rsidRPr="00656EB8">
        <w:rPr>
          <w:rFonts w:ascii="Times New Roman" w:hAnsi="Times New Roman"/>
          <w:sz w:val="24"/>
          <w:szCs w:val="24"/>
        </w:rPr>
        <w:t xml:space="preserve"> ten key components that underlie OBE as a transformation approach, namely</w:t>
      </w:r>
      <w:r w:rsidR="00832C2F">
        <w:rPr>
          <w:rFonts w:ascii="Times New Roman" w:hAnsi="Times New Roman"/>
          <w:sz w:val="24"/>
          <w:szCs w:val="24"/>
        </w:rPr>
        <w:t>,</w:t>
      </w:r>
      <w:r w:rsidR="00832C2F" w:rsidRPr="00656EB8">
        <w:rPr>
          <w:rFonts w:ascii="Times New Roman" w:hAnsi="Times New Roman"/>
          <w:sz w:val="24"/>
          <w:szCs w:val="24"/>
        </w:rPr>
        <w:t xml:space="preserve"> </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O</w:t>
      </w:r>
      <w:r w:rsidR="00B622A6">
        <w:rPr>
          <w:rFonts w:ascii="Times New Roman" w:hAnsi="Times New Roman"/>
          <w:sz w:val="24"/>
          <w:szCs w:val="24"/>
        </w:rPr>
        <w:t>utcomes</w:t>
      </w:r>
      <w:r w:rsidR="00832C2F">
        <w:rPr>
          <w:rFonts w:ascii="Times New Roman" w:hAnsi="Times New Roman"/>
          <w:sz w:val="24"/>
          <w:szCs w:val="24"/>
        </w:rPr>
        <w:t>-defined</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E</w:t>
      </w:r>
      <w:r w:rsidR="00832C2F" w:rsidRPr="00656EB8">
        <w:rPr>
          <w:rFonts w:ascii="Times New Roman" w:hAnsi="Times New Roman"/>
          <w:sz w:val="24"/>
          <w:szCs w:val="24"/>
        </w:rPr>
        <w:t xml:space="preserve">xpanded opportunities for </w:t>
      </w:r>
      <w:r w:rsidR="00832C2F">
        <w:rPr>
          <w:rFonts w:ascii="Times New Roman" w:hAnsi="Times New Roman"/>
          <w:sz w:val="24"/>
          <w:szCs w:val="24"/>
        </w:rPr>
        <w:t>learners</w:t>
      </w:r>
      <w:r w:rsidR="00832C2F" w:rsidRPr="00656EB8">
        <w:rPr>
          <w:rFonts w:ascii="Times New Roman" w:hAnsi="Times New Roman"/>
          <w:sz w:val="24"/>
          <w:szCs w:val="24"/>
        </w:rPr>
        <w:t xml:space="preserve"> </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P</w:t>
      </w:r>
      <w:r w:rsidR="00832C2F">
        <w:rPr>
          <w:rFonts w:ascii="Times New Roman" w:hAnsi="Times New Roman"/>
          <w:sz w:val="24"/>
          <w:szCs w:val="24"/>
        </w:rPr>
        <w:t>erformance 'credentialing'</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C</w:t>
      </w:r>
      <w:r w:rsidR="00832C2F" w:rsidRPr="00656EB8">
        <w:rPr>
          <w:rFonts w:ascii="Times New Roman" w:hAnsi="Times New Roman"/>
          <w:sz w:val="24"/>
          <w:szCs w:val="24"/>
        </w:rPr>
        <w:t>oncept</w:t>
      </w:r>
      <w:r w:rsidR="00832C2F">
        <w:rPr>
          <w:rFonts w:ascii="Times New Roman" w:hAnsi="Times New Roman"/>
          <w:sz w:val="24"/>
          <w:szCs w:val="24"/>
        </w:rPr>
        <w:t xml:space="preserve"> integration</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I</w:t>
      </w:r>
      <w:r w:rsidR="00832C2F">
        <w:rPr>
          <w:rFonts w:ascii="Times New Roman" w:hAnsi="Times New Roman"/>
          <w:sz w:val="24"/>
          <w:szCs w:val="24"/>
        </w:rPr>
        <w:t>nstructional coaching</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C</w:t>
      </w:r>
      <w:r w:rsidR="00832C2F">
        <w:rPr>
          <w:rFonts w:ascii="Times New Roman" w:hAnsi="Times New Roman"/>
          <w:sz w:val="24"/>
          <w:szCs w:val="24"/>
        </w:rPr>
        <w:t>ulminating achievement</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'I</w:t>
      </w:r>
      <w:r w:rsidR="00832C2F">
        <w:rPr>
          <w:rFonts w:ascii="Times New Roman" w:hAnsi="Times New Roman"/>
          <w:sz w:val="24"/>
          <w:szCs w:val="24"/>
        </w:rPr>
        <w:t>nclusionary' success</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C</w:t>
      </w:r>
      <w:r w:rsidR="00832C2F">
        <w:rPr>
          <w:rFonts w:ascii="Times New Roman" w:hAnsi="Times New Roman"/>
          <w:sz w:val="24"/>
          <w:szCs w:val="24"/>
        </w:rPr>
        <w:t>ooperative learning</w:t>
      </w:r>
      <w:r w:rsidR="00832C2F" w:rsidRPr="00656EB8">
        <w:rPr>
          <w:rFonts w:ascii="Times New Roman" w:hAnsi="Times New Roman"/>
          <w:sz w:val="24"/>
          <w:szCs w:val="24"/>
        </w:rPr>
        <w:t xml:space="preserve"> </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C</w:t>
      </w:r>
      <w:r w:rsidR="00832C2F" w:rsidRPr="00656EB8">
        <w:rPr>
          <w:rFonts w:ascii="Times New Roman" w:hAnsi="Times New Roman"/>
          <w:sz w:val="24"/>
          <w:szCs w:val="24"/>
        </w:rPr>
        <w:t xml:space="preserve">riterion validation and </w:t>
      </w:r>
    </w:p>
    <w:p w:rsidR="00832C2F" w:rsidRPr="00656EB8" w:rsidRDefault="0040713E" w:rsidP="00F24778">
      <w:pPr>
        <w:pStyle w:val="ListParagraph"/>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C</w:t>
      </w:r>
      <w:r w:rsidR="00832C2F" w:rsidRPr="00656EB8">
        <w:rPr>
          <w:rFonts w:ascii="Times New Roman" w:hAnsi="Times New Roman"/>
          <w:sz w:val="24"/>
          <w:szCs w:val="24"/>
        </w:rPr>
        <w:t>ollaborative structures.</w:t>
      </w:r>
    </w:p>
    <w:p w:rsidR="00832C2F" w:rsidRPr="00A3406C" w:rsidRDefault="00832C2F" w:rsidP="00A3406C">
      <w:pPr>
        <w:autoSpaceDE w:val="0"/>
        <w:autoSpaceDN w:val="0"/>
        <w:adjustRightInd w:val="0"/>
        <w:spacing w:line="240" w:lineRule="auto"/>
        <w:rPr>
          <w:rFonts w:ascii="Times New Roman" w:hAnsi="Times New Roman"/>
          <w:sz w:val="12"/>
          <w:szCs w:val="12"/>
        </w:rPr>
      </w:pPr>
    </w:p>
    <w:p w:rsidR="00832C2F" w:rsidRDefault="00832C2F" w:rsidP="00F24778">
      <w:pPr>
        <w:autoSpaceDE w:val="0"/>
        <w:autoSpaceDN w:val="0"/>
        <w:adjustRightInd w:val="0"/>
        <w:rPr>
          <w:rFonts w:ascii="Times New Roman" w:hAnsi="Times New Roman"/>
          <w:sz w:val="24"/>
          <w:szCs w:val="24"/>
        </w:rPr>
      </w:pPr>
      <w:r w:rsidRPr="00656EB8">
        <w:rPr>
          <w:rFonts w:ascii="Times New Roman" w:hAnsi="Times New Roman"/>
          <w:sz w:val="24"/>
          <w:szCs w:val="24"/>
        </w:rPr>
        <w:t>Van der Horst</w:t>
      </w:r>
      <w:r>
        <w:rPr>
          <w:rFonts w:ascii="Times New Roman" w:hAnsi="Times New Roman"/>
          <w:sz w:val="24"/>
          <w:szCs w:val="24"/>
        </w:rPr>
        <w:t xml:space="preserve"> </w:t>
      </w:r>
      <w:r w:rsidR="00A3406C">
        <w:rPr>
          <w:rFonts w:ascii="Times New Roman" w:hAnsi="Times New Roman"/>
          <w:sz w:val="24"/>
          <w:szCs w:val="24"/>
        </w:rPr>
        <w:t>and</w:t>
      </w:r>
      <w:r w:rsidRPr="00656EB8">
        <w:rPr>
          <w:rFonts w:ascii="Times New Roman" w:hAnsi="Times New Roman"/>
          <w:sz w:val="24"/>
          <w:szCs w:val="24"/>
        </w:rPr>
        <w:t xml:space="preserve"> McDonald redefined these components</w:t>
      </w:r>
      <w:r>
        <w:rPr>
          <w:rFonts w:ascii="Times New Roman" w:hAnsi="Times New Roman"/>
          <w:sz w:val="24"/>
          <w:szCs w:val="24"/>
        </w:rPr>
        <w:t xml:space="preserve"> </w:t>
      </w:r>
      <w:r w:rsidRPr="00656EB8">
        <w:rPr>
          <w:rFonts w:ascii="Times New Roman" w:hAnsi="Times New Roman"/>
          <w:sz w:val="24"/>
          <w:szCs w:val="24"/>
        </w:rPr>
        <w:t>as characteristics of transformational OBE. When</w:t>
      </w:r>
      <w:r>
        <w:rPr>
          <w:rFonts w:ascii="Times New Roman" w:hAnsi="Times New Roman"/>
          <w:sz w:val="24"/>
          <w:szCs w:val="24"/>
        </w:rPr>
        <w:t xml:space="preserve"> </w:t>
      </w:r>
      <w:r w:rsidRPr="00656EB8">
        <w:rPr>
          <w:rFonts w:ascii="Times New Roman" w:hAnsi="Times New Roman"/>
          <w:sz w:val="24"/>
          <w:szCs w:val="24"/>
        </w:rPr>
        <w:t>these characteristics are analysed in terms of their</w:t>
      </w:r>
      <w:r>
        <w:rPr>
          <w:rFonts w:ascii="Times New Roman" w:hAnsi="Times New Roman"/>
          <w:sz w:val="24"/>
          <w:szCs w:val="24"/>
        </w:rPr>
        <w:t xml:space="preserve"> </w:t>
      </w:r>
      <w:r w:rsidRPr="00656EB8">
        <w:rPr>
          <w:rFonts w:ascii="Times New Roman" w:hAnsi="Times New Roman"/>
          <w:sz w:val="24"/>
          <w:szCs w:val="24"/>
        </w:rPr>
        <w:t>foundational roots (as indicated above), the eclectic</w:t>
      </w:r>
      <w:r>
        <w:rPr>
          <w:rFonts w:ascii="Times New Roman" w:hAnsi="Times New Roman"/>
          <w:sz w:val="24"/>
          <w:szCs w:val="24"/>
        </w:rPr>
        <w:t xml:space="preserve"> </w:t>
      </w:r>
      <w:r w:rsidRPr="00656EB8">
        <w:rPr>
          <w:rFonts w:ascii="Times New Roman" w:hAnsi="Times New Roman"/>
          <w:sz w:val="24"/>
          <w:szCs w:val="24"/>
        </w:rPr>
        <w:t xml:space="preserve">nature of </w:t>
      </w:r>
      <w:r w:rsidR="003E41DF">
        <w:rPr>
          <w:rFonts w:ascii="Times New Roman" w:hAnsi="Times New Roman"/>
          <w:sz w:val="24"/>
          <w:szCs w:val="24"/>
        </w:rPr>
        <w:t>OBE becomes obvious (see Table below</w:t>
      </w:r>
      <w:r w:rsidRPr="00656EB8">
        <w:rPr>
          <w:rFonts w:ascii="Times New Roman" w:hAnsi="Times New Roman"/>
          <w:sz w:val="24"/>
          <w:szCs w:val="24"/>
        </w:rPr>
        <w:t>).</w:t>
      </w:r>
    </w:p>
    <w:p w:rsidR="00832C2F" w:rsidRDefault="00832C2F" w:rsidP="00F24778">
      <w:pPr>
        <w:autoSpaceDE w:val="0"/>
        <w:autoSpaceDN w:val="0"/>
        <w:adjustRightInd w:val="0"/>
        <w:rPr>
          <w:rFonts w:ascii="Times New Roman" w:hAnsi="Times New Roman"/>
          <w:sz w:val="24"/>
          <w:szCs w:val="24"/>
        </w:rPr>
      </w:pPr>
      <w:r w:rsidRPr="00656EB8">
        <w:rPr>
          <w:rFonts w:ascii="Times New Roman" w:hAnsi="Times New Roman"/>
          <w:sz w:val="24"/>
          <w:szCs w:val="24"/>
        </w:rPr>
        <w:t>The characteristics of OBE are listed in the first column, and the major roots of each characteristic are</w:t>
      </w:r>
      <w:r>
        <w:rPr>
          <w:rFonts w:ascii="Times New Roman" w:hAnsi="Times New Roman"/>
          <w:sz w:val="24"/>
          <w:szCs w:val="24"/>
        </w:rPr>
        <w:t xml:space="preserve"> </w:t>
      </w:r>
      <w:r w:rsidRPr="00656EB8">
        <w:rPr>
          <w:rFonts w:ascii="Times New Roman" w:hAnsi="Times New Roman"/>
          <w:sz w:val="24"/>
          <w:szCs w:val="24"/>
        </w:rPr>
        <w:t>indicated in brackets. Transformational aspects that apply to each characteristic appear in the second column</w:t>
      </w:r>
      <w:r>
        <w:rPr>
          <w:rFonts w:ascii="Times New Roman" w:hAnsi="Times New Roman"/>
          <w:sz w:val="24"/>
          <w:szCs w:val="24"/>
        </w:rPr>
        <w:t>.</w:t>
      </w:r>
    </w:p>
    <w:p w:rsidR="00832C2F" w:rsidRPr="00A3406C" w:rsidRDefault="00832C2F" w:rsidP="00A3406C">
      <w:pPr>
        <w:spacing w:line="240" w:lineRule="exact"/>
        <w:rPr>
          <w:rFonts w:ascii="Times New Roman" w:hAnsi="Times New Roman"/>
          <w:b/>
          <w:i/>
          <w:iCs/>
          <w:color w:val="000000"/>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5490"/>
      </w:tblGrid>
      <w:tr w:rsidR="00832C2F" w:rsidRPr="003E41DF" w:rsidTr="00D25AB9">
        <w:trPr>
          <w:trHeight w:val="260"/>
        </w:trPr>
        <w:tc>
          <w:tcPr>
            <w:tcW w:w="4140" w:type="dxa"/>
          </w:tcPr>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b/>
                <w:bCs/>
              </w:rPr>
              <w:t>Characteristics</w:t>
            </w:r>
          </w:p>
        </w:tc>
        <w:tc>
          <w:tcPr>
            <w:tcW w:w="5490" w:type="dxa"/>
          </w:tcPr>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b/>
                <w:bCs/>
              </w:rPr>
              <w:t>Transformational aspects</w:t>
            </w:r>
          </w:p>
        </w:tc>
      </w:tr>
      <w:tr w:rsidR="00832C2F" w:rsidRPr="003E41DF" w:rsidTr="00A3406C">
        <w:trPr>
          <w:trHeight w:val="1907"/>
        </w:trPr>
        <w:tc>
          <w:tcPr>
            <w:tcW w:w="4140" w:type="dxa"/>
          </w:tcPr>
          <w:p w:rsidR="00832C2F" w:rsidRPr="003E41DF" w:rsidRDefault="00832C2F" w:rsidP="00A3406C">
            <w:pPr>
              <w:numPr>
                <w:ilvl w:val="0"/>
                <w:numId w:val="36"/>
              </w:numPr>
              <w:autoSpaceDE w:val="0"/>
              <w:autoSpaceDN w:val="0"/>
              <w:adjustRightInd w:val="0"/>
              <w:spacing w:line="320" w:lineRule="exact"/>
              <w:rPr>
                <w:rFonts w:ascii="Times New Roman" w:hAnsi="Times New Roman"/>
              </w:rPr>
            </w:pPr>
            <w:r w:rsidRPr="003E41DF">
              <w:rPr>
                <w:rFonts w:ascii="Times New Roman" w:hAnsi="Times New Roman"/>
              </w:rPr>
              <w:t>Outcomes define OBE</w:t>
            </w:r>
          </w:p>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(Educational objectives, competency-based, mastery learning)</w:t>
            </w:r>
          </w:p>
        </w:tc>
        <w:tc>
          <w:tcPr>
            <w:tcW w:w="5490" w:type="dxa"/>
          </w:tcPr>
          <w:p w:rsidR="00E41D16"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 xml:space="preserve">Learners are future-oriented. </w:t>
            </w:r>
          </w:p>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They are informed about what they have to achieve and the quality of such achievement.</w:t>
            </w:r>
          </w:p>
          <w:p w:rsidR="00E41D16"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 xml:space="preserve">The process shifts from a content-based input approach to a competence-based output approach where certification validates the achieved competences. </w:t>
            </w:r>
          </w:p>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Attaining outcomes are not bound by time and calendar constraints.</w:t>
            </w:r>
          </w:p>
        </w:tc>
      </w:tr>
      <w:tr w:rsidR="00832C2F" w:rsidRPr="003E41DF" w:rsidTr="00D25AB9">
        <w:tc>
          <w:tcPr>
            <w:tcW w:w="4140" w:type="dxa"/>
          </w:tcPr>
          <w:p w:rsidR="00832C2F" w:rsidRPr="003E41DF" w:rsidRDefault="00832C2F" w:rsidP="00A3406C">
            <w:pPr>
              <w:numPr>
                <w:ilvl w:val="0"/>
                <w:numId w:val="36"/>
              </w:numPr>
              <w:autoSpaceDE w:val="0"/>
              <w:autoSpaceDN w:val="0"/>
              <w:adjustRightInd w:val="0"/>
              <w:spacing w:line="320" w:lineRule="exact"/>
              <w:rPr>
                <w:rFonts w:ascii="Times New Roman" w:hAnsi="Times New Roman"/>
              </w:rPr>
            </w:pPr>
            <w:r w:rsidRPr="003E41DF">
              <w:rPr>
                <w:rFonts w:ascii="Times New Roman" w:hAnsi="Times New Roman"/>
              </w:rPr>
              <w:t>OBE allows for expanding learning opportunities beyond traditional seat time as learning time</w:t>
            </w:r>
          </w:p>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(Competency-based, mastery learning)</w:t>
            </w:r>
          </w:p>
        </w:tc>
        <w:tc>
          <w:tcPr>
            <w:tcW w:w="5490" w:type="dxa"/>
          </w:tcPr>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The focus is on achieving outcomes according to ability.</w:t>
            </w:r>
          </w:p>
          <w:p w:rsidR="00832C2F" w:rsidRPr="003E41DF" w:rsidRDefault="00832C2F" w:rsidP="00A3406C">
            <w:pPr>
              <w:autoSpaceDE w:val="0"/>
              <w:autoSpaceDN w:val="0"/>
              <w:adjustRightInd w:val="0"/>
              <w:spacing w:line="320" w:lineRule="exact"/>
              <w:rPr>
                <w:rFonts w:ascii="Times New Roman" w:hAnsi="Times New Roman"/>
              </w:rPr>
            </w:pPr>
            <w:r w:rsidRPr="003E41DF">
              <w:rPr>
                <w:rFonts w:ascii="Times New Roman" w:hAnsi="Times New Roman"/>
              </w:rPr>
              <w:t>Achievement is supported by flexible time frames and not bound by closed, structured teaching time. Learning programmes are open-ended and creative. Learners are encouraged to form own insights and create own solutions.</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rPr>
                <w:rFonts w:ascii="Times New Roman" w:hAnsi="Times New Roman"/>
              </w:rPr>
            </w:pPr>
            <w:r w:rsidRPr="003E41DF">
              <w:rPr>
                <w:rFonts w:ascii="Times New Roman" w:hAnsi="Times New Roman"/>
              </w:rPr>
              <w:t>Based on successful attainment of  predetermined performance outcomes</w:t>
            </w:r>
          </w:p>
          <w:p w:rsidR="00832C2F" w:rsidRPr="003E41DF" w:rsidRDefault="00832C2F" w:rsidP="00F24778">
            <w:pPr>
              <w:autoSpaceDE w:val="0"/>
              <w:autoSpaceDN w:val="0"/>
              <w:adjustRightInd w:val="0"/>
              <w:jc w:val="left"/>
              <w:rPr>
                <w:rFonts w:ascii="Times New Roman" w:hAnsi="Times New Roman"/>
              </w:rPr>
            </w:pPr>
            <w:r w:rsidRPr="003E41DF">
              <w:rPr>
                <w:rFonts w:ascii="Times New Roman" w:hAnsi="Times New Roman"/>
              </w:rPr>
              <w:lastRenderedPageBreak/>
              <w:t>(Educational objectives, competency-based, mastery learning)</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lastRenderedPageBreak/>
              <w:t xml:space="preserve">Learners advance through the system when they are able to demonstrate attainment of the desired outcomes. They are </w:t>
            </w:r>
            <w:r w:rsidRPr="003E41DF">
              <w:rPr>
                <w:rFonts w:ascii="Times New Roman" w:hAnsi="Times New Roman"/>
              </w:rPr>
              <w:lastRenderedPageBreak/>
              <w:t>assessed continuously and facilitated to attain these desired outcomes.</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rPr>
                <w:rFonts w:ascii="Times New Roman" w:hAnsi="Times New Roman"/>
              </w:rPr>
            </w:pPr>
            <w:r w:rsidRPr="003E41DF">
              <w:rPr>
                <w:rFonts w:ascii="Times New Roman" w:hAnsi="Times New Roman"/>
              </w:rPr>
              <w:lastRenderedPageBreak/>
              <w:t>Aided by instructional guidance where learners receive continuous learning support</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(Competency-based, mastery learning)</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Teaching is no longer aimed at covering the curriculum (content-driven), but instead at learners discovering new knowledge, skills and attitudes by reconstructing content for themselves with creative guidance by the teacher.</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jc w:val="left"/>
              <w:rPr>
                <w:rFonts w:ascii="Times New Roman" w:hAnsi="Times New Roman"/>
              </w:rPr>
            </w:pPr>
            <w:r w:rsidRPr="003E41DF">
              <w:rPr>
                <w:rFonts w:ascii="Times New Roman" w:hAnsi="Times New Roman"/>
              </w:rPr>
              <w:t>Builds on a culminating achievement of desired learning outcomes (Competency-based, mastery learning)</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Attaining outcomes provides the foundation for applying acquired knowledge, skills and attitudes, leading to the attainment of ultimate desired outcomes.</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jc w:val="left"/>
              <w:rPr>
                <w:rFonts w:ascii="Times New Roman" w:hAnsi="Times New Roman"/>
              </w:rPr>
            </w:pPr>
            <w:r w:rsidRPr="003E41DF">
              <w:rPr>
                <w:rFonts w:ascii="Times New Roman" w:hAnsi="Times New Roman"/>
              </w:rPr>
              <w:t>Geared towards integrating concepts across the curriculum and learning areas</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(New. Not a main feature of previous approaches)</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The focus shifts from atomistic mastering of content as an end in itself to using content as a vehicle towards holistic conceptual frameworks across the curriculum.</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jc w:val="left"/>
              <w:rPr>
                <w:rFonts w:ascii="Times New Roman" w:hAnsi="Times New Roman"/>
              </w:rPr>
            </w:pPr>
            <w:r w:rsidRPr="003E41DF">
              <w:br w:type="page"/>
            </w:r>
            <w:r w:rsidRPr="003E41DF">
              <w:rPr>
                <w:rFonts w:ascii="Times New Roman" w:hAnsi="Times New Roman"/>
              </w:rPr>
              <w:t>Success-oriented allowing for individual learners to succeed according to own abilities.</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(Mastery learning)</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Capacity building according to learners' own abilities is paramount.</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The selection-oriented approach of pass or fail is reduced. All learners progress according to ability.</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rPr>
                <w:rFonts w:ascii="Times New Roman" w:hAnsi="Times New Roman"/>
              </w:rPr>
            </w:pPr>
            <w:r w:rsidRPr="003E41DF">
              <w:rPr>
                <w:rFonts w:ascii="Times New Roman" w:hAnsi="Times New Roman"/>
              </w:rPr>
              <w:t>OBE is characterised by cooperative learning</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 xml:space="preserve">(Not a main feature in mentioned approaches, but cooperative or collaborative learning as such is not new </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Individual contest and competition decrease and teamwork is encouraged.</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rPr>
                <w:rFonts w:ascii="Times New Roman" w:hAnsi="Times New Roman"/>
              </w:rPr>
            </w:pPr>
            <w:r w:rsidRPr="003E41DF">
              <w:rPr>
                <w:rFonts w:ascii="Times New Roman" w:hAnsi="Times New Roman"/>
              </w:rPr>
              <w:t>Attainment of outcomes is confirmed by criterion assessment</w:t>
            </w:r>
          </w:p>
          <w:p w:rsidR="00832C2F" w:rsidRPr="003E41DF" w:rsidRDefault="00832C2F" w:rsidP="00F24778">
            <w:pPr>
              <w:autoSpaceDE w:val="0"/>
              <w:autoSpaceDN w:val="0"/>
              <w:adjustRightInd w:val="0"/>
              <w:jc w:val="left"/>
              <w:rPr>
                <w:rFonts w:ascii="Times New Roman" w:hAnsi="Times New Roman"/>
              </w:rPr>
            </w:pPr>
            <w:r w:rsidRPr="003E41DF">
              <w:rPr>
                <w:rFonts w:ascii="Times New Roman" w:hAnsi="Times New Roman"/>
              </w:rPr>
              <w:t>(Competency-based, with roots in criterion referenced instruction)</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The emphasis shifts from attaining a pass mark or distinction to a demonstration of competence at predetermined levels.</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Criterion-referenced assessment focuses on assessing outcomes and not grading as such.</w:t>
            </w:r>
          </w:p>
        </w:tc>
      </w:tr>
      <w:tr w:rsidR="00832C2F" w:rsidRPr="003E41DF" w:rsidTr="00D25AB9">
        <w:tc>
          <w:tcPr>
            <w:tcW w:w="4140" w:type="dxa"/>
          </w:tcPr>
          <w:p w:rsidR="00832C2F" w:rsidRPr="003E41DF" w:rsidRDefault="00832C2F" w:rsidP="00F24778">
            <w:pPr>
              <w:numPr>
                <w:ilvl w:val="0"/>
                <w:numId w:val="36"/>
              </w:numPr>
              <w:autoSpaceDE w:val="0"/>
              <w:autoSpaceDN w:val="0"/>
              <w:adjustRightInd w:val="0"/>
              <w:rPr>
                <w:rFonts w:ascii="Times New Roman" w:hAnsi="Times New Roman"/>
              </w:rPr>
            </w:pPr>
            <w:r w:rsidRPr="003E41DF">
              <w:rPr>
                <w:rFonts w:ascii="Times New Roman" w:hAnsi="Times New Roman"/>
              </w:rPr>
              <w:t>Based on collaborative structures allowing for democratic input from the community</w:t>
            </w:r>
          </w:p>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(New. Not a main feature of previous approaches)</w:t>
            </w:r>
          </w:p>
        </w:tc>
        <w:tc>
          <w:tcPr>
            <w:tcW w:w="5490" w:type="dxa"/>
          </w:tcPr>
          <w:p w:rsidR="00832C2F" w:rsidRPr="003E41DF" w:rsidRDefault="00832C2F" w:rsidP="00F24778">
            <w:pPr>
              <w:autoSpaceDE w:val="0"/>
              <w:autoSpaceDN w:val="0"/>
              <w:adjustRightInd w:val="0"/>
              <w:rPr>
                <w:rFonts w:ascii="Times New Roman" w:hAnsi="Times New Roman"/>
              </w:rPr>
            </w:pPr>
            <w:r w:rsidRPr="003E41DF">
              <w:rPr>
                <w:rFonts w:ascii="Times New Roman" w:hAnsi="Times New Roman"/>
              </w:rPr>
              <w:t>The OBE curriculum is open to the environment. The curriculum is democratised and is the result of negotiation, not fixed and changeable (i.e. a socio constructivist approach).</w:t>
            </w:r>
          </w:p>
        </w:tc>
      </w:tr>
    </w:tbl>
    <w:p w:rsidR="00832C2F" w:rsidRPr="0002518C" w:rsidRDefault="00832C2F" w:rsidP="00F24778">
      <w:pPr>
        <w:rPr>
          <w:rFonts w:ascii="Times New Roman" w:hAnsi="Times New Roman"/>
          <w:b/>
          <w:i/>
          <w:iCs/>
          <w:color w:val="000000"/>
        </w:rPr>
      </w:pPr>
    </w:p>
    <w:p w:rsidR="00027664" w:rsidRPr="00B7168E" w:rsidRDefault="00A3406C" w:rsidP="00F24778">
      <w:pPr>
        <w:autoSpaceDE w:val="0"/>
        <w:autoSpaceDN w:val="0"/>
        <w:adjustRightInd w:val="0"/>
        <w:rPr>
          <w:rFonts w:ascii="Times New Roman" w:hAnsi="Times New Roman"/>
          <w:sz w:val="24"/>
          <w:szCs w:val="24"/>
        </w:rPr>
      </w:pPr>
      <w:r>
        <w:rPr>
          <w:rFonts w:ascii="Times New Roman" w:hAnsi="Times New Roman"/>
          <w:sz w:val="24"/>
          <w:szCs w:val="24"/>
        </w:rPr>
        <w:br w:type="page"/>
      </w:r>
      <w:r w:rsidR="003E41DF">
        <w:rPr>
          <w:rFonts w:ascii="Times New Roman" w:hAnsi="Times New Roman"/>
          <w:sz w:val="24"/>
          <w:szCs w:val="24"/>
        </w:rPr>
        <w:lastRenderedPageBreak/>
        <w:t xml:space="preserve">OBE is based on the </w:t>
      </w:r>
      <w:r w:rsidR="0040713E">
        <w:rPr>
          <w:rFonts w:ascii="Times New Roman" w:hAnsi="Times New Roman"/>
          <w:sz w:val="24"/>
          <w:szCs w:val="24"/>
        </w:rPr>
        <w:t xml:space="preserve">following </w:t>
      </w:r>
      <w:r w:rsidR="00027664">
        <w:rPr>
          <w:rFonts w:ascii="Times New Roman" w:hAnsi="Times New Roman"/>
          <w:sz w:val="24"/>
          <w:szCs w:val="24"/>
        </w:rPr>
        <w:t>conviction</w:t>
      </w:r>
      <w:r w:rsidR="003E41DF">
        <w:rPr>
          <w:rFonts w:ascii="Times New Roman" w:hAnsi="Times New Roman"/>
          <w:sz w:val="24"/>
          <w:szCs w:val="24"/>
        </w:rPr>
        <w:t>s</w:t>
      </w:r>
      <w:r w:rsidR="00027664" w:rsidRPr="00B7168E">
        <w:rPr>
          <w:rFonts w:ascii="Times New Roman" w:hAnsi="Times New Roman"/>
          <w:sz w:val="24"/>
          <w:szCs w:val="24"/>
        </w:rPr>
        <w:t>:</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All students have talent and it is the job of </w:t>
      </w:r>
      <w:r>
        <w:rPr>
          <w:rFonts w:ascii="Times New Roman" w:hAnsi="Times New Roman"/>
          <w:sz w:val="24"/>
          <w:szCs w:val="24"/>
        </w:rPr>
        <w:t>college</w:t>
      </w:r>
      <w:r w:rsidRPr="00B7168E">
        <w:rPr>
          <w:rFonts w:ascii="Times New Roman" w:hAnsi="Times New Roman"/>
          <w:sz w:val="24"/>
          <w:szCs w:val="24"/>
        </w:rPr>
        <w:t xml:space="preserve"> to </w:t>
      </w:r>
      <w:r w:rsidR="00A7434C">
        <w:rPr>
          <w:rFonts w:ascii="Times New Roman" w:hAnsi="Times New Roman"/>
          <w:sz w:val="24"/>
          <w:szCs w:val="24"/>
        </w:rPr>
        <w:t>nurture</w:t>
      </w:r>
      <w:r w:rsidRPr="00B7168E">
        <w:rPr>
          <w:rFonts w:ascii="Times New Roman" w:hAnsi="Times New Roman"/>
          <w:sz w:val="24"/>
          <w:szCs w:val="24"/>
        </w:rPr>
        <w:t xml:space="preserve"> it.</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The role of </w:t>
      </w:r>
      <w:r w:rsidR="00A61AAA">
        <w:rPr>
          <w:rFonts w:ascii="Times New Roman" w:hAnsi="Times New Roman"/>
          <w:sz w:val="24"/>
          <w:szCs w:val="24"/>
        </w:rPr>
        <w:t>college</w:t>
      </w:r>
      <w:r w:rsidRPr="00B7168E">
        <w:rPr>
          <w:rFonts w:ascii="Times New Roman" w:hAnsi="Times New Roman"/>
          <w:sz w:val="24"/>
          <w:szCs w:val="24"/>
        </w:rPr>
        <w:t xml:space="preserve"> is to find ways for students to succeed, rather than finding </w:t>
      </w:r>
      <w:r w:rsidR="00A61AAA">
        <w:rPr>
          <w:rFonts w:ascii="Times New Roman" w:hAnsi="Times New Roman"/>
          <w:sz w:val="24"/>
          <w:szCs w:val="24"/>
        </w:rPr>
        <w:t>reasons</w:t>
      </w:r>
      <w:r w:rsidRPr="00B7168E">
        <w:rPr>
          <w:rFonts w:ascii="Times New Roman" w:hAnsi="Times New Roman"/>
          <w:sz w:val="24"/>
          <w:szCs w:val="24"/>
        </w:rPr>
        <w:t xml:space="preserve"> </w:t>
      </w:r>
      <w:r w:rsidR="00A61AAA">
        <w:rPr>
          <w:rFonts w:ascii="Times New Roman" w:hAnsi="Times New Roman"/>
          <w:sz w:val="24"/>
          <w:szCs w:val="24"/>
        </w:rPr>
        <w:t xml:space="preserve">why </w:t>
      </w:r>
      <w:r w:rsidRPr="00B7168E">
        <w:rPr>
          <w:rFonts w:ascii="Times New Roman" w:hAnsi="Times New Roman"/>
          <w:sz w:val="24"/>
          <w:szCs w:val="24"/>
        </w:rPr>
        <w:t>s</w:t>
      </w:r>
      <w:r w:rsidR="00A61AAA">
        <w:rPr>
          <w:rFonts w:ascii="Times New Roman" w:hAnsi="Times New Roman"/>
          <w:sz w:val="24"/>
          <w:szCs w:val="24"/>
        </w:rPr>
        <w:t xml:space="preserve">tudents </w:t>
      </w:r>
      <w:r w:rsidRPr="00B7168E">
        <w:rPr>
          <w:rFonts w:ascii="Times New Roman" w:hAnsi="Times New Roman"/>
          <w:sz w:val="24"/>
          <w:szCs w:val="24"/>
        </w:rPr>
        <w:t>fail.</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Mutual trust </w:t>
      </w:r>
      <w:r w:rsidR="00A61AAA">
        <w:rPr>
          <w:rFonts w:ascii="Times New Roman" w:hAnsi="Times New Roman"/>
          <w:sz w:val="24"/>
          <w:szCs w:val="24"/>
        </w:rPr>
        <w:t xml:space="preserve">among faculty and students </w:t>
      </w:r>
      <w:r w:rsidRPr="00B7168E">
        <w:rPr>
          <w:rFonts w:ascii="Times New Roman" w:hAnsi="Times New Roman"/>
          <w:sz w:val="24"/>
          <w:szCs w:val="24"/>
        </w:rPr>
        <w:t>drives outcomes</w:t>
      </w:r>
      <w:r>
        <w:rPr>
          <w:rFonts w:ascii="Times New Roman" w:hAnsi="Times New Roman"/>
          <w:sz w:val="24"/>
          <w:szCs w:val="24"/>
        </w:rPr>
        <w:t xml:space="preserve"> </w:t>
      </w:r>
      <w:r w:rsidRPr="00B7168E">
        <w:rPr>
          <w:rFonts w:ascii="Times New Roman" w:hAnsi="Times New Roman"/>
          <w:sz w:val="24"/>
          <w:szCs w:val="24"/>
        </w:rPr>
        <w:t xml:space="preserve">based </w:t>
      </w:r>
      <w:r>
        <w:rPr>
          <w:rFonts w:ascii="Times New Roman" w:hAnsi="Times New Roman"/>
          <w:sz w:val="24"/>
          <w:szCs w:val="24"/>
        </w:rPr>
        <w:t>education</w:t>
      </w:r>
      <w:r w:rsidRPr="00B7168E">
        <w:rPr>
          <w:rFonts w:ascii="Times New Roman" w:hAnsi="Times New Roman"/>
          <w:sz w:val="24"/>
          <w:szCs w:val="24"/>
        </w:rPr>
        <w:t>.</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Excellence is for every </w:t>
      </w:r>
      <w:r>
        <w:rPr>
          <w:rFonts w:ascii="Times New Roman" w:hAnsi="Times New Roman"/>
          <w:sz w:val="24"/>
          <w:szCs w:val="24"/>
        </w:rPr>
        <w:t>student</w:t>
      </w:r>
      <w:r w:rsidRPr="00B7168E">
        <w:rPr>
          <w:rFonts w:ascii="Times New Roman" w:hAnsi="Times New Roman"/>
          <w:sz w:val="24"/>
          <w:szCs w:val="24"/>
        </w:rPr>
        <w:t xml:space="preserve"> and not just a few.</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By preparing students every day for success</w:t>
      </w:r>
      <w:r w:rsidR="00A61AAA">
        <w:rPr>
          <w:rFonts w:ascii="Times New Roman" w:hAnsi="Times New Roman"/>
          <w:sz w:val="24"/>
          <w:szCs w:val="24"/>
        </w:rPr>
        <w:t>,</w:t>
      </w:r>
      <w:r w:rsidRPr="00B7168E">
        <w:rPr>
          <w:rFonts w:ascii="Times New Roman" w:hAnsi="Times New Roman"/>
          <w:sz w:val="24"/>
          <w:szCs w:val="24"/>
        </w:rPr>
        <w:t xml:space="preserve"> the next day, the need for correctives will be reduced.</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Students should collaborate in learning rather than compete.</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As far as possible, no </w:t>
      </w:r>
      <w:r>
        <w:rPr>
          <w:rFonts w:ascii="Times New Roman" w:hAnsi="Times New Roman"/>
          <w:sz w:val="24"/>
          <w:szCs w:val="24"/>
        </w:rPr>
        <w:t>student</w:t>
      </w:r>
      <w:r w:rsidRPr="00B7168E">
        <w:rPr>
          <w:rFonts w:ascii="Times New Roman" w:hAnsi="Times New Roman"/>
          <w:sz w:val="24"/>
          <w:szCs w:val="24"/>
        </w:rPr>
        <w:t xml:space="preserve"> should be excluded from any activity in </w:t>
      </w:r>
      <w:r>
        <w:rPr>
          <w:rFonts w:ascii="Times New Roman" w:hAnsi="Times New Roman"/>
          <w:sz w:val="24"/>
          <w:szCs w:val="24"/>
        </w:rPr>
        <w:t>the</w:t>
      </w:r>
      <w:r w:rsidRPr="00B7168E">
        <w:rPr>
          <w:rFonts w:ascii="Times New Roman" w:hAnsi="Times New Roman"/>
          <w:sz w:val="24"/>
          <w:szCs w:val="24"/>
        </w:rPr>
        <w:t xml:space="preserve"> </w:t>
      </w:r>
      <w:r>
        <w:rPr>
          <w:rFonts w:ascii="Times New Roman" w:hAnsi="Times New Roman"/>
          <w:sz w:val="24"/>
          <w:szCs w:val="24"/>
        </w:rPr>
        <w:t>college</w:t>
      </w:r>
      <w:r w:rsidRPr="00B7168E">
        <w:rPr>
          <w:rFonts w:ascii="Times New Roman" w:hAnsi="Times New Roman"/>
          <w:sz w:val="24"/>
          <w:szCs w:val="24"/>
        </w:rPr>
        <w:t>.</w:t>
      </w:r>
    </w:p>
    <w:p w:rsidR="00027664" w:rsidRPr="00B7168E" w:rsidRDefault="00027664" w:rsidP="00F24778">
      <w:pPr>
        <w:numPr>
          <w:ilvl w:val="0"/>
          <w:numId w:val="5"/>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A positive attitude is essential. (If </w:t>
      </w:r>
      <w:r>
        <w:rPr>
          <w:rFonts w:ascii="Times New Roman" w:hAnsi="Times New Roman"/>
          <w:sz w:val="24"/>
          <w:szCs w:val="24"/>
        </w:rPr>
        <w:t>we</w:t>
      </w:r>
      <w:r w:rsidRPr="00B7168E">
        <w:rPr>
          <w:rFonts w:ascii="Times New Roman" w:hAnsi="Times New Roman"/>
          <w:sz w:val="24"/>
          <w:szCs w:val="24"/>
        </w:rPr>
        <w:t xml:space="preserve"> believe that </w:t>
      </w:r>
      <w:r>
        <w:rPr>
          <w:rFonts w:ascii="Times New Roman" w:hAnsi="Times New Roman"/>
          <w:sz w:val="24"/>
          <w:szCs w:val="24"/>
        </w:rPr>
        <w:t>we</w:t>
      </w:r>
      <w:r w:rsidRPr="00B7168E">
        <w:rPr>
          <w:rFonts w:ascii="Times New Roman" w:hAnsi="Times New Roman"/>
          <w:sz w:val="24"/>
          <w:szCs w:val="24"/>
        </w:rPr>
        <w:t xml:space="preserve"> can get every stude</w:t>
      </w:r>
      <w:r>
        <w:rPr>
          <w:rFonts w:ascii="Times New Roman" w:hAnsi="Times New Roman"/>
          <w:sz w:val="24"/>
          <w:szCs w:val="24"/>
        </w:rPr>
        <w:t>nt to learn well then they will</w:t>
      </w:r>
      <w:r w:rsidRPr="00B7168E">
        <w:rPr>
          <w:rFonts w:ascii="Times New Roman" w:hAnsi="Times New Roman"/>
          <w:sz w:val="24"/>
          <w:szCs w:val="24"/>
        </w:rPr>
        <w:t>)</w:t>
      </w:r>
      <w:r>
        <w:rPr>
          <w:rFonts w:ascii="Times New Roman" w:hAnsi="Times New Roman"/>
          <w:sz w:val="24"/>
          <w:szCs w:val="24"/>
        </w:rPr>
        <w:t>.</w:t>
      </w:r>
    </w:p>
    <w:p w:rsidR="00027664" w:rsidRPr="00B7168E" w:rsidRDefault="0040713E"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It is, therefore, the responsibility of the faculty to meticulously adhere to the above.  </w:t>
      </w:r>
    </w:p>
    <w:p w:rsidR="00D25AB9" w:rsidRDefault="00D25AB9" w:rsidP="00F24778">
      <w:pPr>
        <w:autoSpaceDE w:val="0"/>
        <w:autoSpaceDN w:val="0"/>
        <w:adjustRightInd w:val="0"/>
        <w:rPr>
          <w:rFonts w:ascii="Times New Roman" w:hAnsi="Times New Roman"/>
          <w:sz w:val="24"/>
          <w:szCs w:val="24"/>
        </w:rPr>
      </w:pPr>
    </w:p>
    <w:p w:rsidR="00D25AB9" w:rsidRPr="00D25AB9" w:rsidRDefault="00D25AB9" w:rsidP="00F24778">
      <w:pPr>
        <w:autoSpaceDE w:val="0"/>
        <w:autoSpaceDN w:val="0"/>
        <w:adjustRightInd w:val="0"/>
        <w:rPr>
          <w:rFonts w:ascii="Times New Roman" w:hAnsi="Times New Roman"/>
          <w:b/>
          <w:sz w:val="24"/>
          <w:szCs w:val="24"/>
        </w:rPr>
      </w:pPr>
      <w:r w:rsidRPr="00D25AB9">
        <w:rPr>
          <w:rFonts w:ascii="Times New Roman" w:hAnsi="Times New Roman"/>
          <w:b/>
          <w:sz w:val="24"/>
          <w:szCs w:val="24"/>
        </w:rPr>
        <w:t>OBE's Accent on Promoting Thinking Process</w:t>
      </w:r>
    </w:p>
    <w:p w:rsidR="00027664" w:rsidRPr="00B7168E" w:rsidRDefault="00D25AB9"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All </w:t>
      </w:r>
      <w:r w:rsidR="00027664">
        <w:rPr>
          <w:rFonts w:ascii="Times New Roman" w:hAnsi="Times New Roman"/>
          <w:sz w:val="24"/>
          <w:szCs w:val="24"/>
        </w:rPr>
        <w:t xml:space="preserve">faculty </w:t>
      </w:r>
      <w:r w:rsidR="00D32863">
        <w:rPr>
          <w:rFonts w:ascii="Times New Roman" w:hAnsi="Times New Roman"/>
          <w:sz w:val="24"/>
          <w:szCs w:val="24"/>
        </w:rPr>
        <w:t xml:space="preserve">should </w:t>
      </w:r>
      <w:r w:rsidR="00027664">
        <w:rPr>
          <w:rFonts w:ascii="Times New Roman" w:hAnsi="Times New Roman"/>
          <w:sz w:val="24"/>
          <w:szCs w:val="24"/>
        </w:rPr>
        <w:t>appreciate the aspect that w</w:t>
      </w:r>
      <w:r w:rsidR="00027664" w:rsidRPr="00B7168E">
        <w:rPr>
          <w:rFonts w:ascii="Times New Roman" w:hAnsi="Times New Roman"/>
          <w:sz w:val="24"/>
          <w:szCs w:val="24"/>
        </w:rPr>
        <w:t>hatever approach to teaching one may use, it is important to keep the following points in mind:</w:t>
      </w:r>
    </w:p>
    <w:p w:rsidR="00027664" w:rsidRPr="00B7168E" w:rsidRDefault="00027664" w:rsidP="00F24778">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Faculty</w:t>
      </w:r>
      <w:r w:rsidRPr="00B7168E">
        <w:rPr>
          <w:rFonts w:ascii="Times New Roman" w:hAnsi="Times New Roman"/>
          <w:sz w:val="24"/>
          <w:szCs w:val="24"/>
        </w:rPr>
        <w:t xml:space="preserve"> main focus should be on </w:t>
      </w:r>
      <w:r>
        <w:rPr>
          <w:rFonts w:ascii="Times New Roman" w:hAnsi="Times New Roman"/>
          <w:sz w:val="24"/>
          <w:szCs w:val="24"/>
        </w:rPr>
        <w:t xml:space="preserve">ensuring </w:t>
      </w:r>
      <w:r w:rsidRPr="00B7168E">
        <w:rPr>
          <w:rFonts w:ascii="Times New Roman" w:hAnsi="Times New Roman"/>
          <w:sz w:val="24"/>
          <w:szCs w:val="24"/>
        </w:rPr>
        <w:t>LEARNING rather than teaching.</w:t>
      </w:r>
    </w:p>
    <w:p w:rsidR="00027664" w:rsidRPr="00B7168E" w:rsidRDefault="00027664" w:rsidP="00F24778">
      <w:pPr>
        <w:pStyle w:val="ListParagraph"/>
        <w:numPr>
          <w:ilvl w:val="0"/>
          <w:numId w:val="2"/>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Students cannot learn if they do not </w:t>
      </w:r>
      <w:r w:rsidRPr="00A61AAA">
        <w:rPr>
          <w:rFonts w:ascii="Times New Roman" w:hAnsi="Times New Roman"/>
          <w:sz w:val="24"/>
          <w:szCs w:val="24"/>
          <w:u w:val="single"/>
        </w:rPr>
        <w:t>THINK</w:t>
      </w:r>
      <w:r w:rsidRPr="00B7168E">
        <w:rPr>
          <w:rFonts w:ascii="Times New Roman" w:hAnsi="Times New Roman"/>
          <w:sz w:val="24"/>
          <w:szCs w:val="24"/>
        </w:rPr>
        <w:t>.</w:t>
      </w:r>
      <w:r w:rsidR="00A61AAA">
        <w:rPr>
          <w:rFonts w:ascii="Times New Roman" w:hAnsi="Times New Roman"/>
          <w:sz w:val="24"/>
          <w:szCs w:val="24"/>
        </w:rPr>
        <w:t xml:space="preserve"> Any learning that doesn't involve thinking is absolutely of "NO USE".</w:t>
      </w:r>
    </w:p>
    <w:p w:rsidR="00027664" w:rsidRPr="00B7168E" w:rsidRDefault="00027664" w:rsidP="00F24778">
      <w:pPr>
        <w:pStyle w:val="ListParagraph"/>
        <w:numPr>
          <w:ilvl w:val="0"/>
          <w:numId w:val="2"/>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Thinking </w:t>
      </w:r>
      <w:r w:rsidR="00A61AAA">
        <w:rPr>
          <w:rFonts w:ascii="Times New Roman" w:hAnsi="Times New Roman"/>
          <w:sz w:val="24"/>
          <w:szCs w:val="24"/>
        </w:rPr>
        <w:t>must be</w:t>
      </w:r>
      <w:r w:rsidRPr="00B7168E">
        <w:rPr>
          <w:rFonts w:ascii="Times New Roman" w:hAnsi="Times New Roman"/>
          <w:sz w:val="24"/>
          <w:szCs w:val="24"/>
        </w:rPr>
        <w:t xml:space="preserve"> facilitated and encouraged by the PROCESSES that </w:t>
      </w:r>
      <w:r>
        <w:rPr>
          <w:rFonts w:ascii="Times New Roman" w:hAnsi="Times New Roman"/>
          <w:sz w:val="24"/>
          <w:szCs w:val="24"/>
        </w:rPr>
        <w:t>faculty</w:t>
      </w:r>
      <w:r w:rsidRPr="00B7168E">
        <w:rPr>
          <w:rFonts w:ascii="Times New Roman" w:hAnsi="Times New Roman"/>
          <w:sz w:val="24"/>
          <w:szCs w:val="24"/>
        </w:rPr>
        <w:t xml:space="preserve"> use to engage students with the content, as well as by the CONTENT itself.</w:t>
      </w:r>
    </w:p>
    <w:p w:rsidR="00027664" w:rsidRPr="00B7168E" w:rsidRDefault="00027664" w:rsidP="00F24778">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w:t>
      </w:r>
      <w:r w:rsidRPr="00B7168E">
        <w:rPr>
          <w:rFonts w:ascii="Times New Roman" w:hAnsi="Times New Roman"/>
          <w:sz w:val="24"/>
          <w:szCs w:val="24"/>
        </w:rPr>
        <w:t xml:space="preserve"> subject</w:t>
      </w:r>
      <w:r>
        <w:rPr>
          <w:rFonts w:ascii="Times New Roman" w:hAnsi="Times New Roman"/>
          <w:sz w:val="24"/>
          <w:szCs w:val="24"/>
        </w:rPr>
        <w:t>/course the faculty teach</w:t>
      </w:r>
      <w:r w:rsidRPr="00B7168E">
        <w:rPr>
          <w:rFonts w:ascii="Times New Roman" w:hAnsi="Times New Roman"/>
          <w:sz w:val="24"/>
          <w:szCs w:val="24"/>
        </w:rPr>
        <w:t xml:space="preserve"> </w:t>
      </w:r>
      <w:r w:rsidR="001A7FF1">
        <w:rPr>
          <w:rFonts w:ascii="Times New Roman" w:hAnsi="Times New Roman"/>
          <w:sz w:val="24"/>
          <w:szCs w:val="24"/>
        </w:rPr>
        <w:t>"</w:t>
      </w:r>
      <w:r w:rsidR="001A7FF1" w:rsidRPr="00A61AAA">
        <w:rPr>
          <w:rFonts w:ascii="Times New Roman" w:hAnsi="Times New Roman"/>
          <w:sz w:val="24"/>
          <w:szCs w:val="24"/>
          <w:u w:val="single"/>
        </w:rPr>
        <w:t>DOES NOT EXIST IN ISOLATION</w:t>
      </w:r>
      <w:r w:rsidR="001A7FF1">
        <w:rPr>
          <w:rFonts w:ascii="Times New Roman" w:hAnsi="Times New Roman"/>
          <w:sz w:val="24"/>
          <w:szCs w:val="24"/>
          <w:u w:val="single"/>
        </w:rPr>
        <w:t>"</w:t>
      </w:r>
      <w:r>
        <w:rPr>
          <w:rFonts w:ascii="Times New Roman" w:hAnsi="Times New Roman"/>
          <w:sz w:val="24"/>
          <w:szCs w:val="24"/>
        </w:rPr>
        <w:t>: Faculty</w:t>
      </w:r>
      <w:r w:rsidRPr="00B7168E">
        <w:rPr>
          <w:rFonts w:ascii="Times New Roman" w:hAnsi="Times New Roman"/>
          <w:sz w:val="24"/>
          <w:szCs w:val="24"/>
        </w:rPr>
        <w:t xml:space="preserve"> have to help students make LINKS to other subjects</w:t>
      </w:r>
      <w:r w:rsidR="001A7FF1">
        <w:rPr>
          <w:rFonts w:ascii="Times New Roman" w:hAnsi="Times New Roman"/>
          <w:sz w:val="24"/>
          <w:szCs w:val="24"/>
        </w:rPr>
        <w:t>/courses</w:t>
      </w:r>
      <w:r w:rsidRPr="00B7168E">
        <w:rPr>
          <w:rFonts w:ascii="Times New Roman" w:hAnsi="Times New Roman"/>
          <w:sz w:val="24"/>
          <w:szCs w:val="24"/>
        </w:rPr>
        <w:t>.</w:t>
      </w:r>
    </w:p>
    <w:p w:rsidR="00027664" w:rsidRPr="00B7168E" w:rsidRDefault="00027664" w:rsidP="00F24778">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Faculty</w:t>
      </w:r>
      <w:r w:rsidRPr="00B7168E">
        <w:rPr>
          <w:rFonts w:ascii="Times New Roman" w:hAnsi="Times New Roman"/>
          <w:sz w:val="24"/>
          <w:szCs w:val="24"/>
        </w:rPr>
        <w:t xml:space="preserve"> have a responsibility to help students </w:t>
      </w:r>
      <w:r w:rsidR="00A7434C">
        <w:rPr>
          <w:rFonts w:ascii="Times New Roman" w:hAnsi="Times New Roman"/>
          <w:sz w:val="24"/>
          <w:szCs w:val="24"/>
        </w:rPr>
        <w:t>"</w:t>
      </w:r>
      <w:r w:rsidRPr="00B7168E">
        <w:rPr>
          <w:rFonts w:ascii="Times New Roman" w:hAnsi="Times New Roman"/>
          <w:sz w:val="24"/>
          <w:szCs w:val="24"/>
        </w:rPr>
        <w:t>LEARN HOW TO LEARN</w:t>
      </w:r>
      <w:r w:rsidR="00A7434C">
        <w:rPr>
          <w:rFonts w:ascii="Times New Roman" w:hAnsi="Times New Roman"/>
          <w:sz w:val="24"/>
          <w:szCs w:val="24"/>
        </w:rPr>
        <w:t>"</w:t>
      </w:r>
      <w:r w:rsidRPr="00B7168E">
        <w:rPr>
          <w:rFonts w:ascii="Times New Roman" w:hAnsi="Times New Roman"/>
          <w:sz w:val="24"/>
          <w:szCs w:val="24"/>
        </w:rPr>
        <w:t>.</w:t>
      </w:r>
    </w:p>
    <w:p w:rsidR="00027664" w:rsidRDefault="00D32863"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Faculty must strive hard and ensure students appreciate "thinking process" and "enjoy learning" thereby </w:t>
      </w:r>
      <w:r w:rsidR="001A7FF1">
        <w:rPr>
          <w:rFonts w:ascii="Times New Roman" w:hAnsi="Times New Roman"/>
          <w:sz w:val="24"/>
          <w:szCs w:val="24"/>
        </w:rPr>
        <w:t xml:space="preserve">students </w:t>
      </w:r>
      <w:r>
        <w:rPr>
          <w:rFonts w:ascii="Times New Roman" w:hAnsi="Times New Roman"/>
          <w:sz w:val="24"/>
          <w:szCs w:val="24"/>
        </w:rPr>
        <w:t>become self explorers</w:t>
      </w:r>
      <w:r w:rsidR="00A7434C">
        <w:rPr>
          <w:rFonts w:ascii="Times New Roman" w:hAnsi="Times New Roman"/>
          <w:sz w:val="24"/>
          <w:szCs w:val="24"/>
        </w:rPr>
        <w:t xml:space="preserve"> who ultimately contribute to "Technological Advancements" for "</w:t>
      </w:r>
      <w:r w:rsidR="001A7FF1">
        <w:rPr>
          <w:rFonts w:ascii="Times New Roman" w:hAnsi="Times New Roman"/>
          <w:sz w:val="24"/>
          <w:szCs w:val="24"/>
        </w:rPr>
        <w:t>Societal D</w:t>
      </w:r>
      <w:r w:rsidR="00A7434C">
        <w:rPr>
          <w:rFonts w:ascii="Times New Roman" w:hAnsi="Times New Roman"/>
          <w:sz w:val="24"/>
          <w:szCs w:val="24"/>
        </w:rPr>
        <w:t>evelopment"</w:t>
      </w:r>
      <w:r>
        <w:rPr>
          <w:rFonts w:ascii="Times New Roman" w:hAnsi="Times New Roman"/>
          <w:sz w:val="24"/>
          <w:szCs w:val="24"/>
        </w:rPr>
        <w:t xml:space="preserve">. </w:t>
      </w:r>
    </w:p>
    <w:p w:rsidR="00A7434C" w:rsidRDefault="00A7434C" w:rsidP="00F24778">
      <w:pPr>
        <w:autoSpaceDE w:val="0"/>
        <w:autoSpaceDN w:val="0"/>
        <w:adjustRightInd w:val="0"/>
        <w:rPr>
          <w:rFonts w:ascii="Times New Roman" w:hAnsi="Times New Roman"/>
          <w:sz w:val="24"/>
          <w:szCs w:val="24"/>
        </w:rPr>
      </w:pPr>
    </w:p>
    <w:p w:rsidR="00027664" w:rsidRPr="00B7168E" w:rsidRDefault="00027664" w:rsidP="00F24778">
      <w:pPr>
        <w:autoSpaceDE w:val="0"/>
        <w:autoSpaceDN w:val="0"/>
        <w:adjustRightInd w:val="0"/>
        <w:rPr>
          <w:rFonts w:ascii="Times New Roman" w:hAnsi="Times New Roman"/>
          <w:sz w:val="24"/>
          <w:szCs w:val="24"/>
        </w:rPr>
      </w:pPr>
      <w:r>
        <w:rPr>
          <w:rFonts w:ascii="Times New Roman" w:hAnsi="Times New Roman"/>
          <w:sz w:val="24"/>
          <w:szCs w:val="24"/>
        </w:rPr>
        <w:t>For s</w:t>
      </w:r>
      <w:r w:rsidRPr="00B7168E">
        <w:rPr>
          <w:rFonts w:ascii="Times New Roman" w:hAnsi="Times New Roman"/>
          <w:sz w:val="24"/>
          <w:szCs w:val="24"/>
        </w:rPr>
        <w:t xml:space="preserve">uccessful learning </w:t>
      </w:r>
      <w:r>
        <w:rPr>
          <w:rFonts w:ascii="Times New Roman" w:hAnsi="Times New Roman"/>
          <w:sz w:val="24"/>
          <w:szCs w:val="24"/>
        </w:rPr>
        <w:t>to take place, s</w:t>
      </w:r>
      <w:r w:rsidRPr="00B7168E">
        <w:rPr>
          <w:rFonts w:ascii="Times New Roman" w:hAnsi="Times New Roman"/>
          <w:sz w:val="24"/>
          <w:szCs w:val="24"/>
        </w:rPr>
        <w:t xml:space="preserve">tudents </w:t>
      </w:r>
      <w:r w:rsidR="00A61AAA">
        <w:rPr>
          <w:rFonts w:ascii="Times New Roman" w:hAnsi="Times New Roman"/>
          <w:sz w:val="24"/>
          <w:szCs w:val="24"/>
        </w:rPr>
        <w:t>must be</w:t>
      </w:r>
      <w:r w:rsidRPr="00B7168E">
        <w:rPr>
          <w:rFonts w:ascii="Times New Roman" w:hAnsi="Times New Roman"/>
          <w:sz w:val="24"/>
          <w:szCs w:val="24"/>
        </w:rPr>
        <w:t xml:space="preserve"> encouraged to take some responsibility for their own learning, and continued support from the teacher becomes contingent upon the students’ acceptance </w:t>
      </w:r>
      <w:r w:rsidRPr="00B7168E">
        <w:rPr>
          <w:rFonts w:ascii="Times New Roman" w:hAnsi="Times New Roman"/>
          <w:sz w:val="24"/>
          <w:szCs w:val="24"/>
        </w:rPr>
        <w:lastRenderedPageBreak/>
        <w:t>of this responsibility.</w:t>
      </w:r>
      <w:r w:rsidR="00A61AAA">
        <w:rPr>
          <w:rFonts w:ascii="Times New Roman" w:hAnsi="Times New Roman"/>
          <w:sz w:val="24"/>
          <w:szCs w:val="24"/>
        </w:rPr>
        <w:t xml:space="preserve"> Faculty must continuously mentor and nurture the students </w:t>
      </w:r>
      <w:r w:rsidR="00A7434C">
        <w:rPr>
          <w:rFonts w:ascii="Times New Roman" w:hAnsi="Times New Roman"/>
          <w:sz w:val="24"/>
          <w:szCs w:val="24"/>
        </w:rPr>
        <w:t>about</w:t>
      </w:r>
      <w:r w:rsidR="00A61AAA">
        <w:rPr>
          <w:rFonts w:ascii="Times New Roman" w:hAnsi="Times New Roman"/>
          <w:sz w:val="24"/>
          <w:szCs w:val="24"/>
        </w:rPr>
        <w:t xml:space="preserve"> the necessity for students to take responsibility for learning.</w:t>
      </w:r>
      <w:r w:rsidR="00A142A3">
        <w:rPr>
          <w:rFonts w:ascii="Times New Roman" w:hAnsi="Times New Roman"/>
          <w:sz w:val="24"/>
          <w:szCs w:val="24"/>
        </w:rPr>
        <w:t xml:space="preserve"> </w:t>
      </w:r>
    </w:p>
    <w:p w:rsidR="00027664" w:rsidRPr="00B7168E" w:rsidRDefault="003E41DF" w:rsidP="00F24778">
      <w:pPr>
        <w:autoSpaceDE w:val="0"/>
        <w:autoSpaceDN w:val="0"/>
        <w:adjustRightInd w:val="0"/>
        <w:rPr>
          <w:rFonts w:ascii="Times New Roman" w:hAnsi="Times New Roman"/>
          <w:sz w:val="24"/>
          <w:szCs w:val="24"/>
        </w:rPr>
      </w:pPr>
      <w:r>
        <w:rPr>
          <w:rFonts w:ascii="Times New Roman" w:hAnsi="Times New Roman"/>
          <w:sz w:val="24"/>
          <w:szCs w:val="24"/>
        </w:rPr>
        <w:t>Based on OBE, o</w:t>
      </w:r>
      <w:r w:rsidR="00027664">
        <w:rPr>
          <w:rFonts w:ascii="Times New Roman" w:hAnsi="Times New Roman"/>
          <w:sz w:val="24"/>
          <w:szCs w:val="24"/>
        </w:rPr>
        <w:t>ur outcomes based programs</w:t>
      </w:r>
      <w:r w:rsidR="00A142A3">
        <w:rPr>
          <w:rFonts w:ascii="Times New Roman" w:hAnsi="Times New Roman"/>
          <w:sz w:val="24"/>
          <w:szCs w:val="24"/>
        </w:rPr>
        <w:t xml:space="preserve"> should</w:t>
      </w:r>
      <w:r w:rsidR="00027664" w:rsidRPr="00B7168E">
        <w:rPr>
          <w:rFonts w:ascii="Times New Roman" w:hAnsi="Times New Roman"/>
          <w:sz w:val="24"/>
          <w:szCs w:val="24"/>
        </w:rPr>
        <w:t xml:space="preserve"> include the following:</w:t>
      </w:r>
      <w:r w:rsidR="00D51EF5">
        <w:rPr>
          <w:rFonts w:ascii="Times New Roman" w:hAnsi="Times New Roman"/>
          <w:sz w:val="24"/>
          <w:szCs w:val="24"/>
        </w:rPr>
        <w:t xml:space="preserve"> </w:t>
      </w:r>
    </w:p>
    <w:p w:rsidR="00027664" w:rsidRPr="00B7168E" w:rsidRDefault="00027664" w:rsidP="00F24778">
      <w:pPr>
        <w:numPr>
          <w:ilvl w:val="0"/>
          <w:numId w:val="3"/>
        </w:numPr>
        <w:autoSpaceDE w:val="0"/>
        <w:autoSpaceDN w:val="0"/>
        <w:adjustRightInd w:val="0"/>
        <w:rPr>
          <w:rFonts w:ascii="Times New Roman" w:hAnsi="Times New Roman"/>
          <w:sz w:val="24"/>
          <w:szCs w:val="24"/>
        </w:rPr>
      </w:pPr>
      <w:r w:rsidRPr="00B7168E">
        <w:rPr>
          <w:rFonts w:ascii="Times New Roman" w:hAnsi="Times New Roman"/>
          <w:sz w:val="24"/>
          <w:szCs w:val="24"/>
        </w:rPr>
        <w:t>A clear set of outcomes that a</w:t>
      </w:r>
      <w:r>
        <w:rPr>
          <w:rFonts w:ascii="Times New Roman" w:hAnsi="Times New Roman"/>
          <w:sz w:val="24"/>
          <w:szCs w:val="24"/>
        </w:rPr>
        <w:t>ll students will achieve (if one</w:t>
      </w:r>
      <w:r w:rsidRPr="00B7168E">
        <w:rPr>
          <w:rFonts w:ascii="Times New Roman" w:hAnsi="Times New Roman"/>
          <w:sz w:val="24"/>
          <w:szCs w:val="24"/>
        </w:rPr>
        <w:t xml:space="preserve"> like</w:t>
      </w:r>
      <w:r>
        <w:rPr>
          <w:rFonts w:ascii="Times New Roman" w:hAnsi="Times New Roman"/>
          <w:sz w:val="24"/>
          <w:szCs w:val="24"/>
        </w:rPr>
        <w:t>s</w:t>
      </w:r>
      <w:r w:rsidRPr="00B7168E">
        <w:rPr>
          <w:rFonts w:ascii="Times New Roman" w:hAnsi="Times New Roman"/>
          <w:sz w:val="24"/>
          <w:szCs w:val="24"/>
        </w:rPr>
        <w:t xml:space="preserve">, a minimum set of outcomes). Teachers </w:t>
      </w:r>
      <w:r w:rsidR="00B027BC">
        <w:rPr>
          <w:rFonts w:ascii="Times New Roman" w:hAnsi="Times New Roman"/>
          <w:sz w:val="24"/>
          <w:szCs w:val="24"/>
        </w:rPr>
        <w:t xml:space="preserve">must </w:t>
      </w:r>
      <w:r w:rsidRPr="00B7168E">
        <w:rPr>
          <w:rFonts w:ascii="Times New Roman" w:hAnsi="Times New Roman"/>
          <w:sz w:val="24"/>
          <w:szCs w:val="24"/>
        </w:rPr>
        <w:t xml:space="preserve">select, from all the possible outcomes, those that should be given top priority. These </w:t>
      </w:r>
      <w:r>
        <w:rPr>
          <w:rFonts w:ascii="Times New Roman" w:hAnsi="Times New Roman"/>
          <w:sz w:val="24"/>
          <w:szCs w:val="24"/>
        </w:rPr>
        <w:t>are</w:t>
      </w:r>
      <w:r w:rsidRPr="00B7168E">
        <w:rPr>
          <w:rFonts w:ascii="Times New Roman" w:hAnsi="Times New Roman"/>
          <w:sz w:val="24"/>
          <w:szCs w:val="24"/>
        </w:rPr>
        <w:t xml:space="preserve"> the learning outcomes that will be of most value to the students and </w:t>
      </w:r>
      <w:r>
        <w:rPr>
          <w:rFonts w:ascii="Times New Roman" w:hAnsi="Times New Roman"/>
          <w:sz w:val="24"/>
          <w:szCs w:val="24"/>
        </w:rPr>
        <w:t>are</w:t>
      </w:r>
      <w:r w:rsidRPr="00B7168E">
        <w:rPr>
          <w:rFonts w:ascii="Times New Roman" w:hAnsi="Times New Roman"/>
          <w:sz w:val="24"/>
          <w:szCs w:val="24"/>
        </w:rPr>
        <w:t xml:space="preserve"> written in </w:t>
      </w:r>
      <w:r>
        <w:rPr>
          <w:rFonts w:ascii="Times New Roman" w:hAnsi="Times New Roman"/>
          <w:sz w:val="24"/>
          <w:szCs w:val="24"/>
        </w:rPr>
        <w:t>a way</w:t>
      </w:r>
      <w:r w:rsidRPr="00B7168E">
        <w:rPr>
          <w:rFonts w:ascii="Times New Roman" w:hAnsi="Times New Roman"/>
          <w:sz w:val="24"/>
          <w:szCs w:val="24"/>
        </w:rPr>
        <w:t xml:space="preserve"> that the students can </w:t>
      </w:r>
      <w:r w:rsidR="00B027BC">
        <w:rPr>
          <w:rFonts w:ascii="Times New Roman" w:hAnsi="Times New Roman"/>
          <w:sz w:val="24"/>
          <w:szCs w:val="24"/>
        </w:rPr>
        <w:t>comprehend</w:t>
      </w:r>
      <w:r w:rsidRPr="00B7168E">
        <w:rPr>
          <w:rFonts w:ascii="Times New Roman" w:hAnsi="Times New Roman"/>
          <w:sz w:val="24"/>
          <w:szCs w:val="24"/>
        </w:rPr>
        <w:t xml:space="preserve">. </w:t>
      </w:r>
      <w:r>
        <w:rPr>
          <w:rFonts w:ascii="Times New Roman" w:hAnsi="Times New Roman"/>
          <w:sz w:val="24"/>
          <w:szCs w:val="24"/>
        </w:rPr>
        <w:t>We</w:t>
      </w:r>
      <w:r w:rsidRPr="00B7168E">
        <w:rPr>
          <w:rFonts w:ascii="Times New Roman" w:hAnsi="Times New Roman"/>
          <w:sz w:val="24"/>
          <w:szCs w:val="24"/>
        </w:rPr>
        <w:t xml:space="preserve"> </w:t>
      </w:r>
      <w:r w:rsidR="00B027BC">
        <w:rPr>
          <w:rFonts w:ascii="Times New Roman" w:hAnsi="Times New Roman"/>
          <w:sz w:val="24"/>
          <w:szCs w:val="24"/>
        </w:rPr>
        <w:t xml:space="preserve">should </w:t>
      </w:r>
      <w:r w:rsidRPr="00B7168E">
        <w:rPr>
          <w:rFonts w:ascii="Times New Roman" w:hAnsi="Times New Roman"/>
          <w:sz w:val="24"/>
          <w:szCs w:val="24"/>
        </w:rPr>
        <w:t>provide examples to students of what they will be able to do when they have achieved those outcomes.</w:t>
      </w:r>
    </w:p>
    <w:p w:rsidR="00027664" w:rsidRPr="00B7168E" w:rsidRDefault="00027664" w:rsidP="00F24778">
      <w:pPr>
        <w:numPr>
          <w:ilvl w:val="0"/>
          <w:numId w:val="3"/>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A clear set of suitably </w:t>
      </w:r>
      <w:r>
        <w:rPr>
          <w:rFonts w:ascii="Times New Roman" w:hAnsi="Times New Roman"/>
          <w:sz w:val="24"/>
          <w:szCs w:val="24"/>
        </w:rPr>
        <w:t>categorized</w:t>
      </w:r>
      <w:r w:rsidRPr="00B7168E">
        <w:rPr>
          <w:rFonts w:ascii="Times New Roman" w:hAnsi="Times New Roman"/>
          <w:sz w:val="24"/>
          <w:szCs w:val="24"/>
        </w:rPr>
        <w:t xml:space="preserve"> outcomes for </w:t>
      </w:r>
      <w:r>
        <w:rPr>
          <w:rFonts w:ascii="Times New Roman" w:hAnsi="Times New Roman"/>
          <w:sz w:val="24"/>
          <w:szCs w:val="24"/>
        </w:rPr>
        <w:t>all</w:t>
      </w:r>
      <w:r w:rsidRPr="00B7168E">
        <w:rPr>
          <w:rFonts w:ascii="Times New Roman" w:hAnsi="Times New Roman"/>
          <w:sz w:val="24"/>
          <w:szCs w:val="24"/>
        </w:rPr>
        <w:t xml:space="preserve"> students. </w:t>
      </w:r>
      <w:r>
        <w:rPr>
          <w:rFonts w:ascii="Times New Roman" w:hAnsi="Times New Roman"/>
          <w:sz w:val="24"/>
          <w:szCs w:val="24"/>
        </w:rPr>
        <w:t>Few additional</w:t>
      </w:r>
      <w:r w:rsidRPr="00B7168E">
        <w:rPr>
          <w:rFonts w:ascii="Times New Roman" w:hAnsi="Times New Roman"/>
          <w:sz w:val="24"/>
          <w:szCs w:val="24"/>
        </w:rPr>
        <w:t xml:space="preserve"> extension outcomes provide </w:t>
      </w:r>
      <w:r>
        <w:rPr>
          <w:rFonts w:ascii="Times New Roman" w:hAnsi="Times New Roman"/>
          <w:sz w:val="24"/>
          <w:szCs w:val="24"/>
        </w:rPr>
        <w:t xml:space="preserve">some </w:t>
      </w:r>
      <w:r w:rsidRPr="00B7168E">
        <w:rPr>
          <w:rFonts w:ascii="Times New Roman" w:hAnsi="Times New Roman"/>
          <w:sz w:val="24"/>
          <w:szCs w:val="24"/>
        </w:rPr>
        <w:t xml:space="preserve">students with a </w:t>
      </w:r>
      <w:r>
        <w:rPr>
          <w:rFonts w:ascii="Times New Roman" w:hAnsi="Times New Roman"/>
          <w:sz w:val="24"/>
          <w:szCs w:val="24"/>
        </w:rPr>
        <w:t xml:space="preserve">much more </w:t>
      </w:r>
      <w:r w:rsidRPr="00B7168E">
        <w:rPr>
          <w:rFonts w:ascii="Times New Roman" w:hAnsi="Times New Roman"/>
          <w:sz w:val="24"/>
          <w:szCs w:val="24"/>
        </w:rPr>
        <w:t>deeper understanding of the issues being studied.</w:t>
      </w:r>
    </w:p>
    <w:p w:rsidR="00027664" w:rsidRPr="00B7168E" w:rsidRDefault="00027664" w:rsidP="00F24778">
      <w:pPr>
        <w:numPr>
          <w:ilvl w:val="0"/>
          <w:numId w:val="3"/>
        </w:numPr>
        <w:autoSpaceDE w:val="0"/>
        <w:autoSpaceDN w:val="0"/>
        <w:adjustRightInd w:val="0"/>
        <w:rPr>
          <w:rFonts w:ascii="Times New Roman" w:hAnsi="Times New Roman"/>
          <w:sz w:val="24"/>
          <w:szCs w:val="24"/>
        </w:rPr>
      </w:pPr>
      <w:r w:rsidRPr="00B7168E">
        <w:rPr>
          <w:rFonts w:ascii="Times New Roman" w:hAnsi="Times New Roman"/>
          <w:sz w:val="24"/>
          <w:szCs w:val="24"/>
        </w:rPr>
        <w:t>A detailed specification of the prerequisites that students must master before attempting to achieve each new outcome.</w:t>
      </w:r>
    </w:p>
    <w:p w:rsidR="00027664" w:rsidRPr="00B7168E" w:rsidRDefault="00027664" w:rsidP="00F24778">
      <w:pPr>
        <w:numPr>
          <w:ilvl w:val="0"/>
          <w:numId w:val="3"/>
        </w:numPr>
        <w:autoSpaceDE w:val="0"/>
        <w:autoSpaceDN w:val="0"/>
        <w:adjustRightInd w:val="0"/>
        <w:rPr>
          <w:rFonts w:ascii="Times New Roman" w:hAnsi="Times New Roman"/>
          <w:sz w:val="24"/>
          <w:szCs w:val="24"/>
        </w:rPr>
      </w:pPr>
      <w:r w:rsidRPr="00B7168E">
        <w:rPr>
          <w:rFonts w:ascii="Times New Roman" w:hAnsi="Times New Roman"/>
          <w:sz w:val="24"/>
          <w:szCs w:val="24"/>
        </w:rPr>
        <w:t>Plans for several different teaching strategies that can be used to help students achieve the desired learning outcomes.</w:t>
      </w:r>
    </w:p>
    <w:p w:rsidR="00027664" w:rsidRPr="00B7168E" w:rsidRDefault="00027664" w:rsidP="00F24778">
      <w:pPr>
        <w:numPr>
          <w:ilvl w:val="0"/>
          <w:numId w:val="3"/>
        </w:numPr>
        <w:autoSpaceDE w:val="0"/>
        <w:autoSpaceDN w:val="0"/>
        <w:adjustRightInd w:val="0"/>
        <w:rPr>
          <w:rFonts w:ascii="Times New Roman" w:hAnsi="Times New Roman"/>
          <w:sz w:val="24"/>
          <w:szCs w:val="24"/>
        </w:rPr>
      </w:pPr>
      <w:r w:rsidRPr="00B7168E">
        <w:rPr>
          <w:rFonts w:ascii="Times New Roman" w:hAnsi="Times New Roman"/>
          <w:sz w:val="24"/>
          <w:szCs w:val="24"/>
        </w:rPr>
        <w:t>A variety of tests</w:t>
      </w:r>
      <w:r>
        <w:rPr>
          <w:rFonts w:ascii="Times New Roman" w:hAnsi="Times New Roman"/>
          <w:sz w:val="24"/>
          <w:szCs w:val="24"/>
        </w:rPr>
        <w:t xml:space="preserve">, assignments, homework problems, tutorial sessions, </w:t>
      </w:r>
      <w:r w:rsidRPr="00B7168E">
        <w:rPr>
          <w:rFonts w:ascii="Times New Roman" w:hAnsi="Times New Roman"/>
          <w:sz w:val="24"/>
          <w:szCs w:val="24"/>
        </w:rPr>
        <w:t>guided practice</w:t>
      </w:r>
      <w:r>
        <w:rPr>
          <w:rFonts w:ascii="Times New Roman" w:hAnsi="Times New Roman"/>
          <w:sz w:val="24"/>
          <w:szCs w:val="24"/>
        </w:rPr>
        <w:t>/laboratory</w:t>
      </w:r>
      <w:r w:rsidRPr="00B7168E">
        <w:rPr>
          <w:rFonts w:ascii="Times New Roman" w:hAnsi="Times New Roman"/>
          <w:sz w:val="24"/>
          <w:szCs w:val="24"/>
        </w:rPr>
        <w:t xml:space="preserve"> sessions</w:t>
      </w:r>
      <w:r>
        <w:rPr>
          <w:rFonts w:ascii="Times New Roman" w:hAnsi="Times New Roman"/>
          <w:sz w:val="24"/>
          <w:szCs w:val="24"/>
        </w:rPr>
        <w:t>,</w:t>
      </w:r>
      <w:r w:rsidRPr="00B7168E">
        <w:rPr>
          <w:rFonts w:ascii="Times New Roman" w:hAnsi="Times New Roman"/>
          <w:sz w:val="24"/>
          <w:szCs w:val="24"/>
        </w:rPr>
        <w:t xml:space="preserve"> </w:t>
      </w:r>
      <w:r>
        <w:rPr>
          <w:rFonts w:ascii="Times New Roman" w:hAnsi="Times New Roman"/>
          <w:sz w:val="24"/>
          <w:szCs w:val="24"/>
        </w:rPr>
        <w:t>etc</w:t>
      </w:r>
      <w:r w:rsidRPr="00B7168E">
        <w:rPr>
          <w:rFonts w:ascii="Times New Roman" w:hAnsi="Times New Roman"/>
          <w:sz w:val="24"/>
          <w:szCs w:val="24"/>
        </w:rPr>
        <w:t xml:space="preserve"> provide both the teacher and the students with feedback</w:t>
      </w:r>
      <w:r>
        <w:rPr>
          <w:rFonts w:ascii="Times New Roman" w:hAnsi="Times New Roman"/>
          <w:sz w:val="24"/>
          <w:szCs w:val="24"/>
        </w:rPr>
        <w:t xml:space="preserve"> </w:t>
      </w:r>
      <w:r w:rsidRPr="00B7168E">
        <w:rPr>
          <w:rFonts w:ascii="Times New Roman" w:hAnsi="Times New Roman"/>
          <w:sz w:val="24"/>
          <w:szCs w:val="24"/>
        </w:rPr>
        <w:t>on their progress towards the learning outcomes</w:t>
      </w:r>
      <w:r>
        <w:rPr>
          <w:rFonts w:ascii="Times New Roman" w:hAnsi="Times New Roman"/>
          <w:sz w:val="24"/>
          <w:szCs w:val="24"/>
        </w:rPr>
        <w:t xml:space="preserve"> achieved</w:t>
      </w:r>
      <w:r w:rsidRPr="00B7168E">
        <w:rPr>
          <w:rFonts w:ascii="Times New Roman" w:hAnsi="Times New Roman"/>
          <w:sz w:val="24"/>
          <w:szCs w:val="24"/>
        </w:rPr>
        <w:t>.</w:t>
      </w:r>
    </w:p>
    <w:p w:rsidR="00027664" w:rsidRPr="00B7168E" w:rsidRDefault="00027664" w:rsidP="00F24778">
      <w:pPr>
        <w:numPr>
          <w:ilvl w:val="0"/>
          <w:numId w:val="3"/>
        </w:numPr>
        <w:autoSpaceDE w:val="0"/>
        <w:autoSpaceDN w:val="0"/>
        <w:adjustRightInd w:val="0"/>
        <w:rPr>
          <w:rFonts w:ascii="Times New Roman" w:hAnsi="Times New Roman"/>
          <w:sz w:val="24"/>
          <w:szCs w:val="24"/>
        </w:rPr>
      </w:pPr>
      <w:r w:rsidRPr="00B7168E">
        <w:rPr>
          <w:rFonts w:ascii="Times New Roman" w:hAnsi="Times New Roman"/>
          <w:sz w:val="24"/>
          <w:szCs w:val="24"/>
        </w:rPr>
        <w:t>Resources and teaching techniques to assist students who do not master the required outcomes as quickly as other students.</w:t>
      </w:r>
    </w:p>
    <w:p w:rsidR="00027664" w:rsidRPr="00B7168E" w:rsidRDefault="00027664" w:rsidP="00F24778">
      <w:pPr>
        <w:autoSpaceDE w:val="0"/>
        <w:autoSpaceDN w:val="0"/>
        <w:adjustRightInd w:val="0"/>
        <w:rPr>
          <w:rFonts w:ascii="Times New Roman" w:hAnsi="Times New Roman"/>
          <w:sz w:val="24"/>
          <w:szCs w:val="24"/>
        </w:rPr>
      </w:pPr>
    </w:p>
    <w:p w:rsidR="00027664" w:rsidRDefault="00027664" w:rsidP="00F24778">
      <w:pPr>
        <w:autoSpaceDE w:val="0"/>
        <w:autoSpaceDN w:val="0"/>
        <w:adjustRightInd w:val="0"/>
        <w:rPr>
          <w:rFonts w:ascii="Times New Roman" w:hAnsi="Times New Roman"/>
          <w:sz w:val="24"/>
          <w:szCs w:val="24"/>
        </w:rPr>
      </w:pPr>
      <w:r w:rsidRPr="00B7168E">
        <w:rPr>
          <w:rFonts w:ascii="Times New Roman" w:hAnsi="Times New Roman"/>
          <w:sz w:val="24"/>
          <w:szCs w:val="24"/>
        </w:rPr>
        <w:t>Because of its foc</w:t>
      </w:r>
      <w:r>
        <w:rPr>
          <w:rFonts w:ascii="Times New Roman" w:hAnsi="Times New Roman"/>
          <w:sz w:val="24"/>
          <w:szCs w:val="24"/>
        </w:rPr>
        <w:t xml:space="preserve">us on student success, our outcomes </w:t>
      </w:r>
      <w:r w:rsidRPr="00B7168E">
        <w:rPr>
          <w:rFonts w:ascii="Times New Roman" w:hAnsi="Times New Roman"/>
          <w:sz w:val="24"/>
          <w:szCs w:val="24"/>
        </w:rPr>
        <w:t xml:space="preserve">based </w:t>
      </w:r>
      <w:r>
        <w:rPr>
          <w:rFonts w:ascii="Times New Roman" w:hAnsi="Times New Roman"/>
          <w:sz w:val="24"/>
          <w:szCs w:val="24"/>
        </w:rPr>
        <w:t xml:space="preserve">approach </w:t>
      </w:r>
      <w:r w:rsidRPr="00B7168E">
        <w:rPr>
          <w:rFonts w:ascii="Times New Roman" w:hAnsi="Times New Roman"/>
          <w:sz w:val="24"/>
          <w:szCs w:val="24"/>
        </w:rPr>
        <w:t xml:space="preserve">education </w:t>
      </w:r>
      <w:r w:rsidR="003E41DF">
        <w:rPr>
          <w:rFonts w:ascii="Times New Roman" w:hAnsi="Times New Roman"/>
          <w:sz w:val="24"/>
          <w:szCs w:val="24"/>
        </w:rPr>
        <w:t>should place</w:t>
      </w:r>
      <w:r w:rsidRPr="00B7168E">
        <w:rPr>
          <w:rFonts w:ascii="Times New Roman" w:hAnsi="Times New Roman"/>
          <w:sz w:val="24"/>
          <w:szCs w:val="24"/>
        </w:rPr>
        <w:t xml:space="preserve"> much more importance on individual learning than many other approaches to education. One of the key questio</w:t>
      </w:r>
      <w:r>
        <w:rPr>
          <w:rFonts w:ascii="Times New Roman" w:hAnsi="Times New Roman"/>
          <w:sz w:val="24"/>
          <w:szCs w:val="24"/>
        </w:rPr>
        <w:t>ns in our outcomes based program</w:t>
      </w:r>
      <w:r w:rsidRPr="00B7168E">
        <w:rPr>
          <w:rFonts w:ascii="Times New Roman" w:hAnsi="Times New Roman"/>
          <w:sz w:val="24"/>
          <w:szCs w:val="24"/>
        </w:rPr>
        <w:t xml:space="preserve"> is “What are reasonable and attainable outcomes for </w:t>
      </w:r>
      <w:r w:rsidRPr="00B7168E">
        <w:rPr>
          <w:rFonts w:ascii="Times New Roman" w:hAnsi="Times New Roman"/>
          <w:i/>
          <w:iCs/>
          <w:sz w:val="24"/>
          <w:szCs w:val="24"/>
        </w:rPr>
        <w:t xml:space="preserve">each </w:t>
      </w:r>
      <w:r w:rsidRPr="00B7168E">
        <w:rPr>
          <w:rFonts w:ascii="Times New Roman" w:hAnsi="Times New Roman"/>
          <w:sz w:val="24"/>
          <w:szCs w:val="24"/>
        </w:rPr>
        <w:t xml:space="preserve">student?” </w:t>
      </w:r>
    </w:p>
    <w:p w:rsidR="00027664" w:rsidRDefault="00027664" w:rsidP="00F24778">
      <w:pPr>
        <w:autoSpaceDE w:val="0"/>
        <w:autoSpaceDN w:val="0"/>
        <w:adjustRightInd w:val="0"/>
        <w:rPr>
          <w:rFonts w:ascii="Times New Roman" w:hAnsi="Times New Roman"/>
          <w:sz w:val="24"/>
          <w:szCs w:val="24"/>
        </w:rPr>
      </w:pPr>
    </w:p>
    <w:p w:rsidR="00027664" w:rsidRPr="00B7168E" w:rsidRDefault="00027664" w:rsidP="00F24778">
      <w:pPr>
        <w:autoSpaceDE w:val="0"/>
        <w:autoSpaceDN w:val="0"/>
        <w:adjustRightInd w:val="0"/>
        <w:rPr>
          <w:rFonts w:ascii="Times New Roman" w:hAnsi="Times New Roman"/>
          <w:sz w:val="24"/>
          <w:szCs w:val="24"/>
        </w:rPr>
      </w:pPr>
      <w:r w:rsidRPr="00B7168E">
        <w:rPr>
          <w:rFonts w:ascii="Times New Roman" w:hAnsi="Times New Roman"/>
          <w:sz w:val="24"/>
          <w:szCs w:val="24"/>
        </w:rPr>
        <w:t xml:space="preserve">Once that question has been answered, teachers </w:t>
      </w:r>
      <w:r w:rsidR="003E41DF">
        <w:rPr>
          <w:rFonts w:ascii="Times New Roman" w:hAnsi="Times New Roman"/>
          <w:sz w:val="24"/>
          <w:szCs w:val="24"/>
        </w:rPr>
        <w:t xml:space="preserve">should </w:t>
      </w:r>
      <w:r w:rsidRPr="00B7168E">
        <w:rPr>
          <w:rFonts w:ascii="Times New Roman" w:hAnsi="Times New Roman"/>
          <w:sz w:val="24"/>
          <w:szCs w:val="24"/>
        </w:rPr>
        <w:t xml:space="preserve">consider how they </w:t>
      </w:r>
      <w:r w:rsidR="003E41DF">
        <w:rPr>
          <w:rFonts w:ascii="Times New Roman" w:hAnsi="Times New Roman"/>
          <w:sz w:val="24"/>
          <w:szCs w:val="24"/>
        </w:rPr>
        <w:t xml:space="preserve">may </w:t>
      </w:r>
      <w:r w:rsidRPr="00B7168E">
        <w:rPr>
          <w:rFonts w:ascii="Times New Roman" w:hAnsi="Times New Roman"/>
          <w:sz w:val="24"/>
          <w:szCs w:val="24"/>
        </w:rPr>
        <w:t>keep records of individual students’ progress towards these outcomes. Record keeping becomes much more important than it might be in situations where testing is a necessary evil rather than an integr</w:t>
      </w:r>
      <w:r>
        <w:rPr>
          <w:rFonts w:ascii="Times New Roman" w:hAnsi="Times New Roman"/>
          <w:sz w:val="24"/>
          <w:szCs w:val="24"/>
        </w:rPr>
        <w:t xml:space="preserve">al part of student learning. We </w:t>
      </w:r>
      <w:r w:rsidR="003E41DF">
        <w:rPr>
          <w:rFonts w:ascii="Times New Roman" w:hAnsi="Times New Roman"/>
          <w:sz w:val="24"/>
          <w:szCs w:val="24"/>
        </w:rPr>
        <w:t xml:space="preserve">should </w:t>
      </w:r>
      <w:r w:rsidRPr="00B7168E">
        <w:rPr>
          <w:rFonts w:ascii="Times New Roman" w:hAnsi="Times New Roman"/>
          <w:sz w:val="24"/>
          <w:szCs w:val="24"/>
        </w:rPr>
        <w:t xml:space="preserve">involve students </w:t>
      </w:r>
      <w:r w:rsidR="003E41DF">
        <w:rPr>
          <w:rFonts w:ascii="Times New Roman" w:hAnsi="Times New Roman"/>
          <w:sz w:val="24"/>
          <w:szCs w:val="24"/>
        </w:rPr>
        <w:t xml:space="preserve">also </w:t>
      </w:r>
      <w:r w:rsidRPr="00B7168E">
        <w:rPr>
          <w:rFonts w:ascii="Times New Roman" w:hAnsi="Times New Roman"/>
          <w:sz w:val="24"/>
          <w:szCs w:val="24"/>
        </w:rPr>
        <w:t>in this record keeping so that they are reminded continually of the goals towards which they are working, and of the need for them to accept some of the responsibility for achieving those goals.</w:t>
      </w:r>
    </w:p>
    <w:p w:rsidR="00F60C23" w:rsidRPr="00B7168E" w:rsidRDefault="00F60C23" w:rsidP="00F24778">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In implementing OBE, </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Pr>
          <w:rFonts w:ascii="Times New Roman" w:hAnsi="Times New Roman"/>
          <w:sz w:val="24"/>
          <w:szCs w:val="24"/>
        </w:rPr>
        <w:t xml:space="preserve">Faculty </w:t>
      </w:r>
      <w:r w:rsidR="00F60C23">
        <w:rPr>
          <w:rFonts w:ascii="Times New Roman" w:hAnsi="Times New Roman"/>
          <w:sz w:val="24"/>
          <w:szCs w:val="24"/>
        </w:rPr>
        <w:t xml:space="preserve">should </w:t>
      </w:r>
      <w:r>
        <w:rPr>
          <w:rFonts w:ascii="Times New Roman" w:hAnsi="Times New Roman"/>
          <w:sz w:val="24"/>
          <w:szCs w:val="24"/>
        </w:rPr>
        <w:t>s</w:t>
      </w:r>
      <w:r w:rsidRPr="00B7168E">
        <w:rPr>
          <w:rFonts w:ascii="Times New Roman" w:hAnsi="Times New Roman"/>
          <w:sz w:val="24"/>
          <w:szCs w:val="24"/>
        </w:rPr>
        <w:t xml:space="preserve">tart by assessing the students’ prerequisite knowledge and skills; if </w:t>
      </w:r>
      <w:r>
        <w:rPr>
          <w:rFonts w:ascii="Times New Roman" w:hAnsi="Times New Roman"/>
          <w:sz w:val="24"/>
          <w:szCs w:val="24"/>
        </w:rPr>
        <w:t>students</w:t>
      </w:r>
      <w:r w:rsidRPr="00B7168E">
        <w:rPr>
          <w:rFonts w:ascii="Times New Roman" w:hAnsi="Times New Roman"/>
          <w:sz w:val="24"/>
          <w:szCs w:val="24"/>
        </w:rPr>
        <w:t xml:space="preserve"> do not understand essential prior knowledge or if they do not have the skills on which </w:t>
      </w:r>
      <w:r>
        <w:rPr>
          <w:rFonts w:ascii="Times New Roman" w:hAnsi="Times New Roman"/>
          <w:sz w:val="24"/>
          <w:szCs w:val="24"/>
        </w:rPr>
        <w:t>one</w:t>
      </w:r>
      <w:r w:rsidRPr="00B7168E">
        <w:rPr>
          <w:rFonts w:ascii="Times New Roman" w:hAnsi="Times New Roman"/>
          <w:sz w:val="24"/>
          <w:szCs w:val="24"/>
        </w:rPr>
        <w:t xml:space="preserve"> want</w:t>
      </w:r>
      <w:r>
        <w:rPr>
          <w:rFonts w:ascii="Times New Roman" w:hAnsi="Times New Roman"/>
          <w:sz w:val="24"/>
          <w:szCs w:val="24"/>
        </w:rPr>
        <w:t>s</w:t>
      </w:r>
      <w:r w:rsidRPr="00B7168E">
        <w:rPr>
          <w:rFonts w:ascii="Times New Roman" w:hAnsi="Times New Roman"/>
          <w:sz w:val="24"/>
          <w:szCs w:val="24"/>
        </w:rPr>
        <w:t xml:space="preserve"> to build</w:t>
      </w:r>
      <w:r>
        <w:rPr>
          <w:rFonts w:ascii="Times New Roman" w:hAnsi="Times New Roman"/>
          <w:sz w:val="24"/>
          <w:szCs w:val="24"/>
        </w:rPr>
        <w:t>;</w:t>
      </w:r>
      <w:r w:rsidRPr="00B7168E">
        <w:rPr>
          <w:rFonts w:ascii="Times New Roman" w:hAnsi="Times New Roman"/>
          <w:sz w:val="24"/>
          <w:szCs w:val="24"/>
        </w:rPr>
        <w:t xml:space="preserve"> </w:t>
      </w:r>
      <w:r>
        <w:rPr>
          <w:rFonts w:ascii="Times New Roman" w:hAnsi="Times New Roman"/>
          <w:sz w:val="24"/>
          <w:szCs w:val="24"/>
        </w:rPr>
        <w:t>faculty</w:t>
      </w:r>
      <w:r w:rsidRPr="00B7168E">
        <w:rPr>
          <w:rFonts w:ascii="Times New Roman" w:hAnsi="Times New Roman"/>
          <w:sz w:val="24"/>
          <w:szCs w:val="24"/>
        </w:rPr>
        <w:t xml:space="preserve"> </w:t>
      </w:r>
      <w:r w:rsidR="00751368">
        <w:rPr>
          <w:rFonts w:ascii="Times New Roman" w:hAnsi="Times New Roman"/>
          <w:sz w:val="24"/>
          <w:szCs w:val="24"/>
        </w:rPr>
        <w:t xml:space="preserve">must </w:t>
      </w:r>
      <w:r w:rsidRPr="00B7168E">
        <w:rPr>
          <w:rFonts w:ascii="Times New Roman" w:hAnsi="Times New Roman"/>
          <w:sz w:val="24"/>
          <w:szCs w:val="24"/>
        </w:rPr>
        <w:t>provide instruction on the prerequisites.</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Next, </w:t>
      </w:r>
      <w:r>
        <w:rPr>
          <w:rFonts w:ascii="Times New Roman" w:hAnsi="Times New Roman"/>
          <w:sz w:val="24"/>
          <w:szCs w:val="24"/>
        </w:rPr>
        <w:t xml:space="preserve">faculty </w:t>
      </w:r>
      <w:r w:rsidRPr="00B7168E">
        <w:rPr>
          <w:rFonts w:ascii="Times New Roman" w:hAnsi="Times New Roman"/>
          <w:sz w:val="24"/>
          <w:szCs w:val="24"/>
        </w:rPr>
        <w:t xml:space="preserve">prepare the students by explaining the outcomes that they are to achieve (what they will be able to do when they have completed the unit satisfactorily). To be meaningful, each outcome </w:t>
      </w:r>
      <w:r>
        <w:rPr>
          <w:rFonts w:ascii="Times New Roman" w:hAnsi="Times New Roman"/>
          <w:sz w:val="24"/>
          <w:szCs w:val="24"/>
        </w:rPr>
        <w:t>is</w:t>
      </w:r>
      <w:r w:rsidRPr="00B7168E">
        <w:rPr>
          <w:rFonts w:ascii="Times New Roman" w:hAnsi="Times New Roman"/>
          <w:sz w:val="24"/>
          <w:szCs w:val="24"/>
        </w:rPr>
        <w:t xml:space="preserve"> placed within an appropriate context and it should be related to one or more of the Key Competencies.</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Then </w:t>
      </w:r>
      <w:r>
        <w:rPr>
          <w:rFonts w:ascii="Times New Roman" w:hAnsi="Times New Roman"/>
          <w:sz w:val="24"/>
          <w:szCs w:val="24"/>
        </w:rPr>
        <w:t xml:space="preserve">faculty provide whatever forms of whole </w:t>
      </w:r>
      <w:r w:rsidRPr="00B7168E">
        <w:rPr>
          <w:rFonts w:ascii="Times New Roman" w:hAnsi="Times New Roman"/>
          <w:sz w:val="24"/>
          <w:szCs w:val="24"/>
        </w:rPr>
        <w:t xml:space="preserve">class instruction or individual/group work </w:t>
      </w:r>
      <w:r>
        <w:rPr>
          <w:rFonts w:ascii="Times New Roman" w:hAnsi="Times New Roman"/>
          <w:sz w:val="24"/>
          <w:szCs w:val="24"/>
        </w:rPr>
        <w:t>they</w:t>
      </w:r>
      <w:r w:rsidRPr="00B7168E">
        <w:rPr>
          <w:rFonts w:ascii="Times New Roman" w:hAnsi="Times New Roman"/>
          <w:sz w:val="24"/>
          <w:szCs w:val="24"/>
        </w:rPr>
        <w:t xml:space="preserve"> consider will have the best chance of enabling all the students to achieve mastery of the unit.</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Next, </w:t>
      </w:r>
      <w:r>
        <w:rPr>
          <w:rFonts w:ascii="Times New Roman" w:hAnsi="Times New Roman"/>
          <w:sz w:val="24"/>
          <w:szCs w:val="24"/>
        </w:rPr>
        <w:t xml:space="preserve">faculty </w:t>
      </w:r>
      <w:r w:rsidRPr="00B7168E">
        <w:rPr>
          <w:rFonts w:ascii="Times New Roman" w:hAnsi="Times New Roman"/>
          <w:sz w:val="24"/>
          <w:szCs w:val="24"/>
        </w:rPr>
        <w:t xml:space="preserve">organise guided practice for the students so that they can be evaluated informally and provided with feedback to enhance their learning. The emphasis here is on </w:t>
      </w:r>
      <w:r w:rsidRPr="00B7168E">
        <w:rPr>
          <w:rFonts w:ascii="Times New Roman" w:hAnsi="Times New Roman"/>
          <w:i/>
          <w:iCs/>
          <w:sz w:val="24"/>
          <w:szCs w:val="24"/>
        </w:rPr>
        <w:t xml:space="preserve">successful </w:t>
      </w:r>
      <w:r w:rsidRPr="00B7168E">
        <w:rPr>
          <w:rFonts w:ascii="Times New Roman" w:hAnsi="Times New Roman"/>
          <w:sz w:val="24"/>
          <w:szCs w:val="24"/>
        </w:rPr>
        <w:t>guided practice through careful selection of examples and problems.</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sidRPr="00B7168E">
        <w:rPr>
          <w:rFonts w:ascii="Times New Roman" w:hAnsi="Times New Roman"/>
          <w:sz w:val="24"/>
          <w:szCs w:val="24"/>
        </w:rPr>
        <w:t>When most students seem to be ready to demonstrate mastery, assess their learning, or have the students assess their own learning through an appropriate form of self-assessment or peer assessment. This assessment should take into account the context in which outcomes should be demonstrated.</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sidRPr="00B7168E">
        <w:rPr>
          <w:rFonts w:ascii="Times New Roman" w:hAnsi="Times New Roman"/>
          <w:sz w:val="24"/>
          <w:szCs w:val="24"/>
        </w:rPr>
        <w:t>Students who have achieved mastery then work on enrichment activities while those who have not achieved mastery receive additional instruction and practice.</w:t>
      </w:r>
    </w:p>
    <w:p w:rsidR="00027664" w:rsidRPr="00B7168E" w:rsidRDefault="00027664" w:rsidP="00F24778">
      <w:pPr>
        <w:numPr>
          <w:ilvl w:val="0"/>
          <w:numId w:val="8"/>
        </w:numPr>
        <w:autoSpaceDE w:val="0"/>
        <w:autoSpaceDN w:val="0"/>
        <w:adjustRightInd w:val="0"/>
        <w:rPr>
          <w:rFonts w:ascii="Times New Roman" w:hAnsi="Times New Roman"/>
          <w:sz w:val="24"/>
          <w:szCs w:val="24"/>
        </w:rPr>
      </w:pPr>
      <w:r w:rsidRPr="00B7168E">
        <w:rPr>
          <w:rFonts w:ascii="Times New Roman" w:hAnsi="Times New Roman"/>
          <w:sz w:val="24"/>
          <w:szCs w:val="24"/>
        </w:rPr>
        <w:t xml:space="preserve">All students then take a summative test. Those who do not demonstrate mastery on this test receive an “incomplete” grade that they are required to convert to a mastery level through additional effort. </w:t>
      </w:r>
    </w:p>
    <w:p w:rsidR="00027664" w:rsidRPr="00B7168E" w:rsidRDefault="00027664" w:rsidP="00F24778">
      <w:pPr>
        <w:autoSpaceDE w:val="0"/>
        <w:autoSpaceDN w:val="0"/>
        <w:adjustRightInd w:val="0"/>
        <w:rPr>
          <w:rFonts w:ascii="Times New Roman" w:hAnsi="Times New Roman"/>
          <w:i/>
          <w:iCs/>
          <w:color w:val="000000"/>
          <w:sz w:val="24"/>
          <w:szCs w:val="24"/>
        </w:rPr>
      </w:pPr>
    </w:p>
    <w:p w:rsidR="00027664" w:rsidRDefault="00027664" w:rsidP="00F24778">
      <w:pPr>
        <w:autoSpaceDE w:val="0"/>
        <w:autoSpaceDN w:val="0"/>
        <w:adjustRightInd w:val="0"/>
        <w:rPr>
          <w:rFonts w:ascii="Times New Roman" w:hAnsi="Times New Roman"/>
          <w:sz w:val="24"/>
          <w:szCs w:val="24"/>
        </w:rPr>
      </w:pPr>
      <w:r w:rsidRPr="00B7168E">
        <w:rPr>
          <w:rFonts w:ascii="Times New Roman" w:hAnsi="Times New Roman"/>
          <w:sz w:val="24"/>
          <w:szCs w:val="24"/>
        </w:rPr>
        <w:t>To be useful in an OBE system, assessment should conform to the following principles:</w:t>
      </w:r>
    </w:p>
    <w:p w:rsidR="00027664" w:rsidRPr="00B7168E" w:rsidRDefault="00027664" w:rsidP="00F24778">
      <w:pPr>
        <w:autoSpaceDE w:val="0"/>
        <w:autoSpaceDN w:val="0"/>
        <w:adjustRightInd w:val="0"/>
        <w:rPr>
          <w:rFonts w:ascii="Times New Roman" w:hAnsi="Times New Roman"/>
          <w:sz w:val="24"/>
          <w:szCs w:val="24"/>
        </w:rPr>
      </w:pPr>
      <w:r>
        <w:rPr>
          <w:rFonts w:ascii="Times New Roman" w:hAnsi="Times New Roman"/>
          <w:sz w:val="24"/>
          <w:szCs w:val="24"/>
        </w:rPr>
        <w:t>Our</w:t>
      </w:r>
      <w:r w:rsidRPr="00B7168E">
        <w:rPr>
          <w:rFonts w:ascii="Times New Roman" w:hAnsi="Times New Roman"/>
          <w:sz w:val="24"/>
          <w:szCs w:val="24"/>
        </w:rPr>
        <w:t xml:space="preserve"> assessment procedures </w:t>
      </w:r>
      <w:r w:rsidR="00F60C23">
        <w:rPr>
          <w:rFonts w:ascii="Times New Roman" w:hAnsi="Times New Roman"/>
          <w:sz w:val="24"/>
          <w:szCs w:val="24"/>
        </w:rPr>
        <w:t>must be</w:t>
      </w:r>
      <w:r>
        <w:rPr>
          <w:rFonts w:ascii="Times New Roman" w:hAnsi="Times New Roman"/>
          <w:sz w:val="24"/>
          <w:szCs w:val="24"/>
        </w:rPr>
        <w:t xml:space="preserve"> </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Valid and useful - </w:t>
      </w:r>
      <w:r w:rsidRPr="00B7168E">
        <w:rPr>
          <w:rFonts w:ascii="Times New Roman" w:hAnsi="Times New Roman"/>
          <w:sz w:val="24"/>
          <w:szCs w:val="24"/>
        </w:rPr>
        <w:t xml:space="preserve">they </w:t>
      </w:r>
      <w:r w:rsidR="00F60C23">
        <w:rPr>
          <w:rFonts w:ascii="Times New Roman" w:hAnsi="Times New Roman"/>
          <w:sz w:val="24"/>
          <w:szCs w:val="24"/>
        </w:rPr>
        <w:t xml:space="preserve">should </w:t>
      </w:r>
      <w:r>
        <w:rPr>
          <w:rFonts w:ascii="Times New Roman" w:hAnsi="Times New Roman"/>
          <w:sz w:val="24"/>
          <w:szCs w:val="24"/>
        </w:rPr>
        <w:t>facilitate</w:t>
      </w:r>
      <w:r w:rsidRPr="00B7168E">
        <w:rPr>
          <w:rFonts w:ascii="Times New Roman" w:hAnsi="Times New Roman"/>
          <w:sz w:val="24"/>
          <w:szCs w:val="24"/>
        </w:rPr>
        <w:t xml:space="preserve"> </w:t>
      </w:r>
      <w:r>
        <w:rPr>
          <w:rFonts w:ascii="Times New Roman" w:hAnsi="Times New Roman"/>
          <w:sz w:val="24"/>
          <w:szCs w:val="24"/>
        </w:rPr>
        <w:t xml:space="preserve">faculty to </w:t>
      </w:r>
      <w:r w:rsidRPr="00B7168E">
        <w:rPr>
          <w:rFonts w:ascii="Times New Roman" w:hAnsi="Times New Roman"/>
          <w:sz w:val="24"/>
          <w:szCs w:val="24"/>
        </w:rPr>
        <w:t xml:space="preserve">assess what </w:t>
      </w:r>
      <w:r>
        <w:rPr>
          <w:rFonts w:ascii="Times New Roman" w:hAnsi="Times New Roman"/>
          <w:sz w:val="24"/>
          <w:szCs w:val="24"/>
        </w:rPr>
        <w:t>they</w:t>
      </w:r>
      <w:r w:rsidRPr="00B7168E">
        <w:rPr>
          <w:rFonts w:ascii="Times New Roman" w:hAnsi="Times New Roman"/>
          <w:sz w:val="24"/>
          <w:szCs w:val="24"/>
        </w:rPr>
        <w:t xml:space="preserve"> intend </w:t>
      </w:r>
      <w:r>
        <w:rPr>
          <w:rFonts w:ascii="Times New Roman" w:hAnsi="Times New Roman"/>
          <w:sz w:val="24"/>
          <w:szCs w:val="24"/>
        </w:rPr>
        <w:t>the assessment procedures</w:t>
      </w:r>
      <w:r w:rsidRPr="00B7168E">
        <w:rPr>
          <w:rFonts w:ascii="Times New Roman" w:hAnsi="Times New Roman"/>
          <w:sz w:val="24"/>
          <w:szCs w:val="24"/>
        </w:rPr>
        <w:t xml:space="preserve"> to assess.</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R</w:t>
      </w:r>
      <w:r w:rsidRPr="00B7168E">
        <w:rPr>
          <w:rFonts w:ascii="Times New Roman" w:hAnsi="Times New Roman"/>
          <w:sz w:val="24"/>
          <w:szCs w:val="24"/>
        </w:rPr>
        <w:t>eliable</w:t>
      </w:r>
      <w:r>
        <w:rPr>
          <w:rFonts w:ascii="Times New Roman" w:hAnsi="Times New Roman"/>
          <w:sz w:val="24"/>
          <w:szCs w:val="24"/>
        </w:rPr>
        <w:t xml:space="preserve"> - </w:t>
      </w:r>
      <w:r w:rsidRPr="00B7168E">
        <w:rPr>
          <w:rFonts w:ascii="Times New Roman" w:hAnsi="Times New Roman"/>
          <w:sz w:val="24"/>
          <w:szCs w:val="24"/>
        </w:rPr>
        <w:t xml:space="preserve">they </w:t>
      </w:r>
      <w:r w:rsidR="00F60C23">
        <w:rPr>
          <w:rFonts w:ascii="Times New Roman" w:hAnsi="Times New Roman"/>
          <w:sz w:val="24"/>
          <w:szCs w:val="24"/>
        </w:rPr>
        <w:t>give</w:t>
      </w:r>
      <w:r w:rsidRPr="00B7168E">
        <w:rPr>
          <w:rFonts w:ascii="Times New Roman" w:hAnsi="Times New Roman"/>
          <w:sz w:val="24"/>
          <w:szCs w:val="24"/>
        </w:rPr>
        <w:t xml:space="preserve"> consistent results.</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F</w:t>
      </w:r>
      <w:r w:rsidRPr="00B7168E">
        <w:rPr>
          <w:rFonts w:ascii="Times New Roman" w:hAnsi="Times New Roman"/>
          <w:sz w:val="24"/>
          <w:szCs w:val="24"/>
        </w:rPr>
        <w:t>air</w:t>
      </w:r>
      <w:r>
        <w:rPr>
          <w:rFonts w:ascii="Times New Roman" w:hAnsi="Times New Roman"/>
          <w:sz w:val="24"/>
          <w:szCs w:val="24"/>
        </w:rPr>
        <w:t xml:space="preserve"> and just - </w:t>
      </w:r>
      <w:r w:rsidRPr="00B7168E">
        <w:rPr>
          <w:rFonts w:ascii="Times New Roman" w:hAnsi="Times New Roman"/>
          <w:sz w:val="24"/>
          <w:szCs w:val="24"/>
        </w:rPr>
        <w:t xml:space="preserve">they </w:t>
      </w:r>
      <w:r w:rsidR="00F60C23">
        <w:rPr>
          <w:rFonts w:ascii="Times New Roman" w:hAnsi="Times New Roman"/>
          <w:sz w:val="24"/>
          <w:szCs w:val="24"/>
        </w:rPr>
        <w:t>are</w:t>
      </w:r>
      <w:r>
        <w:rPr>
          <w:rFonts w:ascii="Times New Roman" w:hAnsi="Times New Roman"/>
          <w:sz w:val="24"/>
          <w:szCs w:val="24"/>
        </w:rPr>
        <w:t xml:space="preserve"> not</w:t>
      </w:r>
      <w:r w:rsidRPr="00B7168E">
        <w:rPr>
          <w:rFonts w:ascii="Times New Roman" w:hAnsi="Times New Roman"/>
          <w:sz w:val="24"/>
          <w:szCs w:val="24"/>
        </w:rPr>
        <w:t xml:space="preserve"> influenced by any irrelevant factors such as the learner’s cultural background.</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Able to </w:t>
      </w:r>
      <w:r w:rsidRPr="00B7168E">
        <w:rPr>
          <w:rFonts w:ascii="Times New Roman" w:hAnsi="Times New Roman"/>
          <w:sz w:val="24"/>
          <w:szCs w:val="24"/>
        </w:rPr>
        <w:t>reflect the knowledge and skills that are most important for students to learn.</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Able to </w:t>
      </w:r>
      <w:r w:rsidRPr="00B7168E">
        <w:rPr>
          <w:rFonts w:ascii="Times New Roman" w:hAnsi="Times New Roman"/>
          <w:sz w:val="24"/>
          <w:szCs w:val="24"/>
        </w:rPr>
        <w:t xml:space="preserve">tell teachers and individual students something that they do not already know. That is, </w:t>
      </w:r>
      <w:r>
        <w:rPr>
          <w:rFonts w:ascii="Times New Roman" w:hAnsi="Times New Roman"/>
          <w:sz w:val="24"/>
          <w:szCs w:val="24"/>
        </w:rPr>
        <w:t>they</w:t>
      </w:r>
      <w:r w:rsidRPr="00B7168E">
        <w:rPr>
          <w:rFonts w:ascii="Times New Roman" w:hAnsi="Times New Roman"/>
          <w:sz w:val="24"/>
          <w:szCs w:val="24"/>
        </w:rPr>
        <w:t xml:space="preserve"> </w:t>
      </w:r>
      <w:r>
        <w:rPr>
          <w:rFonts w:ascii="Times New Roman" w:hAnsi="Times New Roman"/>
          <w:sz w:val="24"/>
          <w:szCs w:val="24"/>
        </w:rPr>
        <w:t>have</w:t>
      </w:r>
      <w:r w:rsidRPr="00B7168E">
        <w:rPr>
          <w:rFonts w:ascii="Times New Roman" w:hAnsi="Times New Roman"/>
          <w:sz w:val="24"/>
          <w:szCs w:val="24"/>
        </w:rPr>
        <w:t xml:space="preserve"> stretch</w:t>
      </w:r>
      <w:r>
        <w:rPr>
          <w:rFonts w:ascii="Times New Roman" w:hAnsi="Times New Roman"/>
          <w:sz w:val="24"/>
          <w:szCs w:val="24"/>
        </w:rPr>
        <w:t>ed</w:t>
      </w:r>
      <w:r w:rsidRPr="00B7168E">
        <w:rPr>
          <w:rFonts w:ascii="Times New Roman" w:hAnsi="Times New Roman"/>
          <w:sz w:val="24"/>
          <w:szCs w:val="24"/>
        </w:rPr>
        <w:t xml:space="preserve"> students to the limits of their understanding and ability to apply their knowledge.</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B</w:t>
      </w:r>
      <w:r w:rsidRPr="00B7168E">
        <w:rPr>
          <w:rFonts w:ascii="Times New Roman" w:hAnsi="Times New Roman"/>
          <w:sz w:val="24"/>
          <w:szCs w:val="24"/>
        </w:rPr>
        <w:t>oth comprehensive and explicit.</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Able to</w:t>
      </w:r>
      <w:r w:rsidRPr="00B7168E">
        <w:rPr>
          <w:rFonts w:ascii="Times New Roman" w:hAnsi="Times New Roman"/>
          <w:sz w:val="24"/>
          <w:szCs w:val="24"/>
        </w:rPr>
        <w:t xml:space="preserve"> support every student’s opportunity to learn things that are important; and,</w:t>
      </w:r>
    </w:p>
    <w:p w:rsidR="00027664" w:rsidRPr="00B7168E" w:rsidRDefault="00027664" w:rsidP="00F24778">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Able to </w:t>
      </w:r>
      <w:r w:rsidRPr="00B7168E">
        <w:rPr>
          <w:rFonts w:ascii="Times New Roman" w:hAnsi="Times New Roman"/>
          <w:sz w:val="24"/>
          <w:szCs w:val="24"/>
        </w:rPr>
        <w:t>allow i</w:t>
      </w:r>
      <w:r>
        <w:rPr>
          <w:rFonts w:ascii="Times New Roman" w:hAnsi="Times New Roman"/>
          <w:sz w:val="24"/>
          <w:szCs w:val="24"/>
        </w:rPr>
        <w:t>ndividuality to be demonstrated be</w:t>
      </w:r>
      <w:r w:rsidRPr="00B7168E">
        <w:rPr>
          <w:rFonts w:ascii="Times New Roman" w:hAnsi="Times New Roman"/>
          <w:sz w:val="24"/>
          <w:szCs w:val="24"/>
        </w:rPr>
        <w:t xml:space="preserve">cause </w:t>
      </w:r>
      <w:r>
        <w:rPr>
          <w:rFonts w:ascii="Times New Roman" w:hAnsi="Times New Roman"/>
          <w:sz w:val="24"/>
          <w:szCs w:val="24"/>
        </w:rPr>
        <w:t>learners are individuals.</w:t>
      </w:r>
      <w:r w:rsidRPr="00B7168E">
        <w:rPr>
          <w:rFonts w:ascii="Times New Roman" w:hAnsi="Times New Roman"/>
          <w:sz w:val="24"/>
          <w:szCs w:val="24"/>
        </w:rPr>
        <w:t xml:space="preserve"> </w:t>
      </w:r>
    </w:p>
    <w:p w:rsidR="00027664" w:rsidRDefault="00027664" w:rsidP="00A3406C">
      <w:pPr>
        <w:autoSpaceDE w:val="0"/>
        <w:autoSpaceDN w:val="0"/>
        <w:adjustRightInd w:val="0"/>
        <w:spacing w:line="240" w:lineRule="auto"/>
        <w:rPr>
          <w:rFonts w:ascii="Times New Roman" w:hAnsi="Times New Roman"/>
          <w:sz w:val="24"/>
          <w:szCs w:val="24"/>
        </w:rPr>
      </w:pPr>
    </w:p>
    <w:p w:rsidR="0060134E" w:rsidRDefault="002A21F5"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For OBE to be implemented successfully, a program must have </w:t>
      </w:r>
      <w:r w:rsidR="00574F5B">
        <w:rPr>
          <w:rFonts w:ascii="Times New Roman" w:hAnsi="Times New Roman"/>
          <w:sz w:val="24"/>
          <w:szCs w:val="24"/>
        </w:rPr>
        <w:t>educational objectives and outcomes</w:t>
      </w:r>
      <w:r w:rsidR="0060134E">
        <w:rPr>
          <w:rFonts w:ascii="Times New Roman" w:hAnsi="Times New Roman"/>
          <w:sz w:val="24"/>
          <w:szCs w:val="24"/>
        </w:rPr>
        <w:t>, which are measurable</w:t>
      </w:r>
      <w:r w:rsidR="00574F5B">
        <w:rPr>
          <w:rFonts w:ascii="Times New Roman" w:hAnsi="Times New Roman"/>
          <w:sz w:val="24"/>
          <w:szCs w:val="24"/>
        </w:rPr>
        <w:t xml:space="preserve">. </w:t>
      </w:r>
      <w:r w:rsidR="0060134E">
        <w:rPr>
          <w:rFonts w:ascii="Times New Roman" w:hAnsi="Times New Roman"/>
          <w:sz w:val="24"/>
          <w:szCs w:val="24"/>
        </w:rPr>
        <w:t xml:space="preserve">Many colleges offer several programs. We also offer same/similar programs. </w:t>
      </w:r>
    </w:p>
    <w:p w:rsidR="002A21F5" w:rsidRDefault="0060134E" w:rsidP="00F24778">
      <w:pPr>
        <w:numPr>
          <w:ilvl w:val="0"/>
          <w:numId w:val="73"/>
        </w:numPr>
        <w:autoSpaceDE w:val="0"/>
        <w:autoSpaceDN w:val="0"/>
        <w:adjustRightInd w:val="0"/>
        <w:rPr>
          <w:rFonts w:ascii="Times New Roman" w:hAnsi="Times New Roman"/>
          <w:sz w:val="24"/>
          <w:szCs w:val="24"/>
        </w:rPr>
      </w:pPr>
      <w:r>
        <w:rPr>
          <w:rFonts w:ascii="Times New Roman" w:hAnsi="Times New Roman"/>
          <w:sz w:val="24"/>
          <w:szCs w:val="24"/>
        </w:rPr>
        <w:t>How  our programs are different from other colleges' programs?</w:t>
      </w:r>
      <w:r w:rsidR="002A21F5">
        <w:rPr>
          <w:rFonts w:ascii="Times New Roman" w:hAnsi="Times New Roman"/>
          <w:sz w:val="24"/>
          <w:szCs w:val="24"/>
        </w:rPr>
        <w:t xml:space="preserve"> </w:t>
      </w:r>
    </w:p>
    <w:p w:rsidR="0060134E" w:rsidRDefault="0060134E" w:rsidP="00F24778">
      <w:pPr>
        <w:numPr>
          <w:ilvl w:val="0"/>
          <w:numId w:val="73"/>
        </w:numPr>
        <w:autoSpaceDE w:val="0"/>
        <w:autoSpaceDN w:val="0"/>
        <w:adjustRightInd w:val="0"/>
        <w:rPr>
          <w:rFonts w:ascii="Times New Roman" w:hAnsi="Times New Roman"/>
          <w:sz w:val="24"/>
          <w:szCs w:val="24"/>
        </w:rPr>
      </w:pPr>
      <w:r>
        <w:rPr>
          <w:rFonts w:ascii="Times New Roman" w:hAnsi="Times New Roman"/>
          <w:sz w:val="24"/>
          <w:szCs w:val="24"/>
        </w:rPr>
        <w:t>What is it that our programs offer value addition to the students and a value addition to other stake holders?</w:t>
      </w:r>
    </w:p>
    <w:p w:rsidR="0060134E" w:rsidRDefault="0060134E" w:rsidP="00F24778">
      <w:pPr>
        <w:numPr>
          <w:ilvl w:val="0"/>
          <w:numId w:val="73"/>
        </w:numPr>
        <w:autoSpaceDE w:val="0"/>
        <w:autoSpaceDN w:val="0"/>
        <w:adjustRightInd w:val="0"/>
        <w:rPr>
          <w:rFonts w:ascii="Times New Roman" w:hAnsi="Times New Roman"/>
          <w:sz w:val="24"/>
          <w:szCs w:val="24"/>
        </w:rPr>
      </w:pPr>
      <w:r>
        <w:rPr>
          <w:rFonts w:ascii="Times New Roman" w:hAnsi="Times New Roman"/>
          <w:sz w:val="24"/>
          <w:szCs w:val="24"/>
        </w:rPr>
        <w:t>What is the unique nature of our program that makes it distinct from other colleges' program(s)?</w:t>
      </w:r>
    </w:p>
    <w:p w:rsidR="0060134E" w:rsidRPr="0060134E" w:rsidRDefault="0060134E" w:rsidP="00F24778">
      <w:pPr>
        <w:numPr>
          <w:ilvl w:val="0"/>
          <w:numId w:val="73"/>
        </w:numPr>
        <w:autoSpaceDE w:val="0"/>
        <w:autoSpaceDN w:val="0"/>
        <w:adjustRightInd w:val="0"/>
        <w:rPr>
          <w:rFonts w:ascii="Times New Roman" w:hAnsi="Times New Roman"/>
          <w:sz w:val="24"/>
          <w:szCs w:val="24"/>
        </w:rPr>
      </w:pPr>
      <w:r>
        <w:rPr>
          <w:rFonts w:ascii="Times New Roman" w:hAnsi="Times New Roman"/>
          <w:sz w:val="24"/>
          <w:szCs w:val="24"/>
        </w:rPr>
        <w:t xml:space="preserve">What do we want our graduates to be able to do at the end of the program </w:t>
      </w:r>
      <w:r w:rsidRPr="0060134E">
        <w:rPr>
          <w:rFonts w:ascii="Times New Roman" w:hAnsi="Times New Roman"/>
          <w:color w:val="222222"/>
          <w:sz w:val="24"/>
          <w:szCs w:val="24"/>
          <w:shd w:val="clear" w:color="auto" w:fill="FFFFFF"/>
        </w:rPr>
        <w:t>vis-à-vis</w:t>
      </w:r>
      <w:r>
        <w:rPr>
          <w:rFonts w:ascii="Times New Roman" w:hAnsi="Times New Roman"/>
          <w:color w:val="222222"/>
          <w:sz w:val="24"/>
          <w:szCs w:val="24"/>
          <w:shd w:val="clear" w:color="auto" w:fill="FFFFFF"/>
        </w:rPr>
        <w:t xml:space="preserve"> other graduates of other colleges' offering same/similar programs.</w:t>
      </w:r>
    </w:p>
    <w:p w:rsidR="00450894" w:rsidRDefault="00450894"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The outlining philosophy of our programs </w:t>
      </w:r>
      <w:r w:rsidR="00436B5B">
        <w:rPr>
          <w:rFonts w:ascii="Times New Roman" w:hAnsi="Times New Roman"/>
          <w:sz w:val="24"/>
          <w:szCs w:val="24"/>
        </w:rPr>
        <w:t xml:space="preserve">should be to ensure </w:t>
      </w:r>
      <w:r>
        <w:rPr>
          <w:rFonts w:ascii="Times New Roman" w:hAnsi="Times New Roman"/>
          <w:sz w:val="24"/>
          <w:szCs w:val="24"/>
        </w:rPr>
        <w:t xml:space="preserve">our programs carve a niche </w:t>
      </w:r>
      <w:r w:rsidR="00436B5B">
        <w:rPr>
          <w:rFonts w:ascii="Times New Roman" w:hAnsi="Times New Roman"/>
          <w:sz w:val="24"/>
          <w:szCs w:val="24"/>
        </w:rPr>
        <w:t>for themselves and graduates churned out from our programs must be sought after by</w:t>
      </w:r>
      <w:r>
        <w:rPr>
          <w:rFonts w:ascii="Times New Roman" w:hAnsi="Times New Roman"/>
          <w:sz w:val="24"/>
          <w:szCs w:val="24"/>
        </w:rPr>
        <w:t xml:space="preserve"> industry and society as they would be capable to contribute significantly for technological advancements and breakthroughs benefiting society immensely.</w:t>
      </w:r>
      <w:r w:rsidR="00E23562">
        <w:rPr>
          <w:rFonts w:ascii="Times New Roman" w:hAnsi="Times New Roman"/>
          <w:sz w:val="24"/>
          <w:szCs w:val="24"/>
        </w:rPr>
        <w:t xml:space="preserve"> </w:t>
      </w:r>
    </w:p>
    <w:p w:rsidR="00436B5B" w:rsidRPr="00436B5B" w:rsidRDefault="00436B5B" w:rsidP="00F24778">
      <w:pPr>
        <w:autoSpaceDE w:val="0"/>
        <w:autoSpaceDN w:val="0"/>
        <w:adjustRightInd w:val="0"/>
        <w:rPr>
          <w:rFonts w:ascii="Times New Roman" w:hAnsi="Times New Roman"/>
          <w:sz w:val="24"/>
          <w:szCs w:val="24"/>
        </w:rPr>
      </w:pPr>
      <w:r w:rsidRPr="00436B5B">
        <w:rPr>
          <w:rFonts w:ascii="Times New Roman" w:hAnsi="Times New Roman"/>
          <w:sz w:val="24"/>
          <w:szCs w:val="24"/>
        </w:rPr>
        <w:t>Keeping these aspects in view we must develop PEOs.</w:t>
      </w:r>
    </w:p>
    <w:p w:rsidR="00436B5B" w:rsidRPr="00A3406C" w:rsidRDefault="00436B5B" w:rsidP="00A3406C">
      <w:pPr>
        <w:autoSpaceDE w:val="0"/>
        <w:autoSpaceDN w:val="0"/>
        <w:adjustRightInd w:val="0"/>
        <w:spacing w:line="240" w:lineRule="auto"/>
        <w:rPr>
          <w:rFonts w:ascii="Times New Roman" w:hAnsi="Times New Roman"/>
          <w:b/>
          <w:sz w:val="16"/>
          <w:szCs w:val="16"/>
        </w:rPr>
      </w:pPr>
    </w:p>
    <w:p w:rsidR="0040713E" w:rsidRPr="00D32863" w:rsidRDefault="00D32863" w:rsidP="00F24778">
      <w:pPr>
        <w:autoSpaceDE w:val="0"/>
        <w:autoSpaceDN w:val="0"/>
        <w:adjustRightInd w:val="0"/>
        <w:rPr>
          <w:rFonts w:ascii="Times New Roman" w:hAnsi="Times New Roman"/>
          <w:b/>
          <w:sz w:val="24"/>
          <w:szCs w:val="24"/>
        </w:rPr>
      </w:pPr>
      <w:r w:rsidRPr="00D32863">
        <w:rPr>
          <w:rFonts w:ascii="Times New Roman" w:hAnsi="Times New Roman"/>
          <w:b/>
          <w:sz w:val="24"/>
          <w:szCs w:val="24"/>
        </w:rPr>
        <w:t>Writing Program Educational Objectives (PEOs)</w:t>
      </w:r>
    </w:p>
    <w:p w:rsidR="000A0220" w:rsidRDefault="000A0220" w:rsidP="00F24778">
      <w:pPr>
        <w:rPr>
          <w:rFonts w:ascii="Times New Roman" w:hAnsi="Times New Roman"/>
          <w:b/>
          <w:sz w:val="24"/>
          <w:szCs w:val="24"/>
        </w:rPr>
      </w:pPr>
      <w:r w:rsidRPr="008D0B4E">
        <w:rPr>
          <w:rFonts w:ascii="Times New Roman" w:hAnsi="Times New Roman"/>
          <w:b/>
          <w:sz w:val="24"/>
          <w:szCs w:val="24"/>
        </w:rPr>
        <w:t>Definition of PEOs and their Validation</w:t>
      </w:r>
    </w:p>
    <w:p w:rsidR="000A0220" w:rsidRDefault="000A0220" w:rsidP="00F24778">
      <w:pPr>
        <w:autoSpaceDE w:val="0"/>
        <w:autoSpaceDN w:val="0"/>
        <w:adjustRightInd w:val="0"/>
        <w:rPr>
          <w:rFonts w:ascii="Times New Roman" w:hAnsi="Times New Roman"/>
          <w:sz w:val="24"/>
          <w:szCs w:val="24"/>
        </w:rPr>
      </w:pPr>
      <w:r w:rsidRPr="009F6535">
        <w:rPr>
          <w:rFonts w:ascii="Times New Roman" w:hAnsi="Times New Roman"/>
          <w:sz w:val="24"/>
          <w:szCs w:val="24"/>
        </w:rPr>
        <w:t>Developing educational objectives for any program</w:t>
      </w:r>
      <w:r>
        <w:rPr>
          <w:rFonts w:ascii="Times New Roman" w:hAnsi="Times New Roman"/>
          <w:sz w:val="24"/>
          <w:szCs w:val="24"/>
        </w:rPr>
        <w:t xml:space="preserve"> </w:t>
      </w:r>
      <w:r w:rsidRPr="009F6535">
        <w:rPr>
          <w:rFonts w:ascii="Times New Roman" w:hAnsi="Times New Roman"/>
          <w:sz w:val="24"/>
          <w:szCs w:val="24"/>
        </w:rPr>
        <w:t>is usually a demanding task due to the multitude of</w:t>
      </w:r>
      <w:r>
        <w:rPr>
          <w:rFonts w:ascii="Times New Roman" w:hAnsi="Times New Roman"/>
          <w:sz w:val="24"/>
          <w:szCs w:val="24"/>
        </w:rPr>
        <w:t xml:space="preserve"> </w:t>
      </w:r>
      <w:r w:rsidRPr="009F6535">
        <w:rPr>
          <w:rFonts w:ascii="Times New Roman" w:hAnsi="Times New Roman"/>
          <w:sz w:val="24"/>
          <w:szCs w:val="24"/>
        </w:rPr>
        <w:t>stakeholders that the program serves. Direct stakeholders</w:t>
      </w:r>
      <w:r>
        <w:rPr>
          <w:rFonts w:ascii="Times New Roman" w:hAnsi="Times New Roman"/>
          <w:sz w:val="24"/>
          <w:szCs w:val="24"/>
        </w:rPr>
        <w:t xml:space="preserve"> </w:t>
      </w:r>
      <w:r w:rsidRPr="009F6535">
        <w:rPr>
          <w:rFonts w:ascii="Times New Roman" w:hAnsi="Times New Roman"/>
          <w:sz w:val="24"/>
          <w:szCs w:val="24"/>
        </w:rPr>
        <w:t>include students, parents, alumni, employers,</w:t>
      </w:r>
      <w:r>
        <w:rPr>
          <w:rFonts w:ascii="Times New Roman" w:hAnsi="Times New Roman"/>
          <w:sz w:val="24"/>
          <w:szCs w:val="24"/>
        </w:rPr>
        <w:t xml:space="preserve"> </w:t>
      </w:r>
      <w:r w:rsidRPr="009F6535">
        <w:rPr>
          <w:rFonts w:ascii="Times New Roman" w:hAnsi="Times New Roman"/>
          <w:sz w:val="24"/>
          <w:szCs w:val="24"/>
        </w:rPr>
        <w:t>profession</w:t>
      </w:r>
      <w:r>
        <w:rPr>
          <w:rFonts w:ascii="Times New Roman" w:hAnsi="Times New Roman"/>
          <w:sz w:val="24"/>
          <w:szCs w:val="24"/>
        </w:rPr>
        <w:t>al</w:t>
      </w:r>
      <w:r w:rsidRPr="009F6535">
        <w:rPr>
          <w:rFonts w:ascii="Times New Roman" w:hAnsi="Times New Roman"/>
          <w:sz w:val="24"/>
          <w:szCs w:val="24"/>
        </w:rPr>
        <w:t xml:space="preserve">s, and society at large. To develop </w:t>
      </w:r>
      <w:r>
        <w:rPr>
          <w:rFonts w:ascii="Times New Roman" w:hAnsi="Times New Roman"/>
          <w:sz w:val="24"/>
          <w:szCs w:val="24"/>
        </w:rPr>
        <w:t xml:space="preserve">program </w:t>
      </w:r>
      <w:r w:rsidRPr="009F6535">
        <w:rPr>
          <w:rFonts w:ascii="Times New Roman" w:hAnsi="Times New Roman"/>
          <w:sz w:val="24"/>
          <w:szCs w:val="24"/>
        </w:rPr>
        <w:t>educational</w:t>
      </w:r>
      <w:r>
        <w:rPr>
          <w:rFonts w:ascii="Times New Roman" w:hAnsi="Times New Roman"/>
          <w:sz w:val="24"/>
          <w:szCs w:val="24"/>
        </w:rPr>
        <w:t xml:space="preserve"> </w:t>
      </w:r>
      <w:r w:rsidRPr="009F6535">
        <w:rPr>
          <w:rFonts w:ascii="Times New Roman" w:hAnsi="Times New Roman"/>
          <w:sz w:val="24"/>
          <w:szCs w:val="24"/>
        </w:rPr>
        <w:t>objectives to meet the needs of such a diverse and large</w:t>
      </w:r>
      <w:r>
        <w:rPr>
          <w:rFonts w:ascii="Times New Roman" w:hAnsi="Times New Roman"/>
          <w:sz w:val="24"/>
          <w:szCs w:val="24"/>
        </w:rPr>
        <w:t xml:space="preserve"> </w:t>
      </w:r>
      <w:r w:rsidRPr="009F6535">
        <w:rPr>
          <w:rFonts w:ascii="Times New Roman" w:hAnsi="Times New Roman"/>
          <w:sz w:val="24"/>
          <w:szCs w:val="24"/>
        </w:rPr>
        <w:t>number of stakeholders, program designers should</w:t>
      </w:r>
      <w:r>
        <w:rPr>
          <w:rFonts w:ascii="Times New Roman" w:hAnsi="Times New Roman"/>
          <w:sz w:val="24"/>
          <w:szCs w:val="24"/>
        </w:rPr>
        <w:t xml:space="preserve"> </w:t>
      </w:r>
      <w:r w:rsidRPr="009F6535">
        <w:rPr>
          <w:rFonts w:ascii="Times New Roman" w:hAnsi="Times New Roman"/>
          <w:sz w:val="24"/>
          <w:szCs w:val="24"/>
        </w:rPr>
        <w:t>focus on the required performance attributes of a</w:t>
      </w:r>
      <w:r>
        <w:rPr>
          <w:rFonts w:ascii="Times New Roman" w:hAnsi="Times New Roman"/>
          <w:sz w:val="24"/>
          <w:szCs w:val="24"/>
        </w:rPr>
        <w:t xml:space="preserve"> </w:t>
      </w:r>
      <w:r w:rsidRPr="009F6535">
        <w:rPr>
          <w:rFonts w:ascii="Times New Roman" w:hAnsi="Times New Roman"/>
          <w:sz w:val="24"/>
          <w:szCs w:val="24"/>
        </w:rPr>
        <w:t>practicing individual graduating from such a program.</w:t>
      </w:r>
    </w:p>
    <w:p w:rsidR="000A0220" w:rsidRDefault="000A0220" w:rsidP="00F24778">
      <w:pPr>
        <w:autoSpaceDE w:val="0"/>
        <w:autoSpaceDN w:val="0"/>
        <w:adjustRightInd w:val="0"/>
        <w:rPr>
          <w:rFonts w:ascii="Times New Roman" w:hAnsi="Times New Roman"/>
          <w:sz w:val="24"/>
          <w:szCs w:val="24"/>
        </w:rPr>
      </w:pPr>
      <w:r>
        <w:rPr>
          <w:rFonts w:ascii="Times New Roman" w:hAnsi="Times New Roman"/>
          <w:sz w:val="24"/>
          <w:szCs w:val="24"/>
        </w:rPr>
        <w:t>To design, refi</w:t>
      </w:r>
      <w:r w:rsidRPr="009F6535">
        <w:rPr>
          <w:rFonts w:ascii="Times New Roman" w:hAnsi="Times New Roman"/>
          <w:sz w:val="24"/>
          <w:szCs w:val="24"/>
        </w:rPr>
        <w:t>ne, or continuously improve</w:t>
      </w:r>
      <w:r>
        <w:rPr>
          <w:rFonts w:ascii="Times New Roman" w:hAnsi="Times New Roman"/>
          <w:sz w:val="24"/>
          <w:szCs w:val="24"/>
        </w:rPr>
        <w:t xml:space="preserve"> </w:t>
      </w:r>
      <w:r w:rsidRPr="009F6535">
        <w:rPr>
          <w:rFonts w:ascii="Times New Roman" w:hAnsi="Times New Roman"/>
          <w:sz w:val="24"/>
          <w:szCs w:val="24"/>
        </w:rPr>
        <w:t>an educational program, a set of clear objectives and</w:t>
      </w:r>
      <w:r>
        <w:rPr>
          <w:rFonts w:ascii="Times New Roman" w:hAnsi="Times New Roman"/>
          <w:sz w:val="24"/>
          <w:szCs w:val="24"/>
        </w:rPr>
        <w:t xml:space="preserve"> outcomes must be defi</w:t>
      </w:r>
      <w:r w:rsidRPr="009F6535">
        <w:rPr>
          <w:rFonts w:ascii="Times New Roman" w:hAnsi="Times New Roman"/>
          <w:sz w:val="24"/>
          <w:szCs w:val="24"/>
        </w:rPr>
        <w:t>ned. In addition, all learning</w:t>
      </w:r>
      <w:r>
        <w:rPr>
          <w:rFonts w:ascii="Times New Roman" w:hAnsi="Times New Roman"/>
          <w:sz w:val="24"/>
          <w:szCs w:val="24"/>
        </w:rPr>
        <w:t xml:space="preserve"> </w:t>
      </w:r>
      <w:r w:rsidRPr="009F6535">
        <w:rPr>
          <w:rFonts w:ascii="Times New Roman" w:hAnsi="Times New Roman"/>
          <w:sz w:val="24"/>
          <w:szCs w:val="24"/>
        </w:rPr>
        <w:t>experiences, courses, and activities should be aligned</w:t>
      </w:r>
      <w:r>
        <w:rPr>
          <w:rFonts w:ascii="Times New Roman" w:hAnsi="Times New Roman"/>
          <w:sz w:val="24"/>
          <w:szCs w:val="24"/>
        </w:rPr>
        <w:t xml:space="preserve"> </w:t>
      </w:r>
      <w:r w:rsidRPr="009F6535">
        <w:rPr>
          <w:rFonts w:ascii="Times New Roman" w:hAnsi="Times New Roman"/>
          <w:sz w:val="24"/>
          <w:szCs w:val="24"/>
        </w:rPr>
        <w:t>to deliver these outcomes and ultimately achieve</w:t>
      </w:r>
      <w:r>
        <w:rPr>
          <w:rFonts w:ascii="Times New Roman" w:hAnsi="Times New Roman"/>
          <w:sz w:val="24"/>
          <w:szCs w:val="24"/>
        </w:rPr>
        <w:t xml:space="preserve"> </w:t>
      </w:r>
      <w:r w:rsidRPr="009F6535">
        <w:rPr>
          <w:rFonts w:ascii="Times New Roman" w:hAnsi="Times New Roman"/>
          <w:sz w:val="24"/>
          <w:szCs w:val="24"/>
        </w:rPr>
        <w:t>the program objectives.</w:t>
      </w:r>
    </w:p>
    <w:p w:rsidR="000A0220" w:rsidRDefault="000A0220"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However, we have not taken into account inputs from parents in the definition of our PEOs </w:t>
      </w:r>
    </w:p>
    <w:p w:rsidR="000A0220" w:rsidRDefault="000A0220" w:rsidP="00F24778">
      <w:pPr>
        <w:rPr>
          <w:rFonts w:ascii="Times New Roman" w:hAnsi="Times New Roman"/>
          <w:b/>
          <w:sz w:val="24"/>
          <w:szCs w:val="24"/>
        </w:rPr>
      </w:pPr>
      <w:r w:rsidRPr="008D0B4E">
        <w:rPr>
          <w:rFonts w:ascii="Times New Roman" w:hAnsi="Times New Roman"/>
          <w:b/>
          <w:sz w:val="24"/>
          <w:szCs w:val="24"/>
        </w:rPr>
        <w:lastRenderedPageBreak/>
        <w:t>Definition of PEOs and their Validation</w:t>
      </w:r>
    </w:p>
    <w:p w:rsidR="000A0220" w:rsidRPr="005C6D39" w:rsidRDefault="000A0220" w:rsidP="00F24778">
      <w:pPr>
        <w:widowControl w:val="0"/>
        <w:autoSpaceDE w:val="0"/>
        <w:autoSpaceDN w:val="0"/>
        <w:adjustRightInd w:val="0"/>
        <w:ind w:right="73"/>
        <w:rPr>
          <w:rFonts w:ascii="Times New Roman" w:hAnsi="Times New Roman"/>
          <w:color w:val="000000"/>
          <w:sz w:val="24"/>
          <w:szCs w:val="24"/>
        </w:rPr>
      </w:pPr>
      <w:r w:rsidRPr="005C6D39">
        <w:rPr>
          <w:rFonts w:ascii="Times New Roman" w:hAnsi="Times New Roman"/>
          <w:color w:val="000000"/>
          <w:sz w:val="24"/>
          <w:szCs w:val="24"/>
        </w:rPr>
        <w:t>The definition of the PEOs are to be provided. The process employed to define as well as validate the PEOs in association with all stakeholders of the program needs to be articulated.</w:t>
      </w:r>
    </w:p>
    <w:p w:rsidR="000A0220" w:rsidRDefault="000A0220" w:rsidP="00F24778">
      <w:pPr>
        <w:pStyle w:val="NoSpacing"/>
        <w:numPr>
          <w:ilvl w:val="0"/>
          <w:numId w:val="19"/>
        </w:numPr>
        <w:spacing w:line="360" w:lineRule="auto"/>
        <w:rPr>
          <w:rFonts w:ascii="Times New Roman" w:hAnsi="Times New Roman"/>
          <w:iCs/>
          <w:sz w:val="24"/>
          <w:szCs w:val="24"/>
        </w:rPr>
      </w:pPr>
      <w:r w:rsidRPr="00694184">
        <w:rPr>
          <w:rFonts w:ascii="Times New Roman" w:hAnsi="Times New Roman"/>
          <w:sz w:val="24"/>
          <w:szCs w:val="24"/>
        </w:rPr>
        <w:t xml:space="preserve">PEOs are defined with inputs from all stake holders of program constituents and </w:t>
      </w:r>
      <w:r w:rsidRPr="00694184">
        <w:rPr>
          <w:rFonts w:ascii="Times New Roman" w:hAnsi="Times New Roman"/>
          <w:iCs/>
          <w:sz w:val="24"/>
          <w:szCs w:val="24"/>
        </w:rPr>
        <w:t xml:space="preserve">describe the expected accomplishments of graduates during the first several years following graduation. </w:t>
      </w:r>
    </w:p>
    <w:p w:rsidR="000A0220" w:rsidRDefault="000A0220" w:rsidP="00F24778">
      <w:pPr>
        <w:pStyle w:val="NoSpacing"/>
        <w:numPr>
          <w:ilvl w:val="0"/>
          <w:numId w:val="19"/>
        </w:numPr>
        <w:spacing w:line="360" w:lineRule="auto"/>
        <w:rPr>
          <w:rFonts w:ascii="Times New Roman" w:hAnsi="Times New Roman"/>
          <w:sz w:val="24"/>
          <w:szCs w:val="24"/>
        </w:rPr>
      </w:pPr>
      <w:r w:rsidRPr="00694184">
        <w:rPr>
          <w:rFonts w:ascii="Times New Roman" w:hAnsi="Times New Roman"/>
          <w:sz w:val="24"/>
          <w:szCs w:val="24"/>
        </w:rPr>
        <w:t xml:space="preserve">POs, </w:t>
      </w:r>
      <w:r w:rsidR="00B82122">
        <w:rPr>
          <w:rFonts w:ascii="Times New Roman" w:hAnsi="Times New Roman"/>
          <w:sz w:val="24"/>
          <w:szCs w:val="24"/>
        </w:rPr>
        <w:t xml:space="preserve">and PSOs </w:t>
      </w:r>
      <w:r w:rsidRPr="00694184">
        <w:rPr>
          <w:rFonts w:ascii="Times New Roman" w:hAnsi="Times New Roman"/>
          <w:sz w:val="24"/>
          <w:szCs w:val="24"/>
        </w:rPr>
        <w:t xml:space="preserve">on the other hand, </w:t>
      </w:r>
      <w:r w:rsidRPr="00694184">
        <w:rPr>
          <w:rFonts w:ascii="Times New Roman" w:hAnsi="Times New Roman"/>
          <w:iCs/>
          <w:sz w:val="24"/>
          <w:szCs w:val="24"/>
        </w:rPr>
        <w:t>describe what students are expected to know or be able to do by the time of graduation from the program</w:t>
      </w:r>
      <w:r w:rsidRPr="00694184">
        <w:rPr>
          <w:rFonts w:ascii="Times New Roman" w:hAnsi="Times New Roman"/>
          <w:sz w:val="24"/>
          <w:szCs w:val="24"/>
        </w:rPr>
        <w:t xml:space="preserve">. </w:t>
      </w:r>
    </w:p>
    <w:p w:rsidR="000A0220" w:rsidRDefault="000A0220" w:rsidP="00F24778">
      <w:pPr>
        <w:pStyle w:val="NoSpacing"/>
        <w:numPr>
          <w:ilvl w:val="0"/>
          <w:numId w:val="19"/>
        </w:numPr>
        <w:spacing w:line="360" w:lineRule="auto"/>
        <w:rPr>
          <w:rFonts w:ascii="Times New Roman" w:hAnsi="Times New Roman"/>
          <w:sz w:val="24"/>
          <w:szCs w:val="24"/>
        </w:rPr>
      </w:pPr>
      <w:r w:rsidRPr="00694184">
        <w:rPr>
          <w:rFonts w:ascii="Times New Roman" w:hAnsi="Times New Roman"/>
          <w:sz w:val="24"/>
          <w:szCs w:val="24"/>
        </w:rPr>
        <w:t xml:space="preserve">A systematic process must be in place to assess the achievement of both the POs – before students graduate – and the PEOs – after graduates leave the program. This process </w:t>
      </w:r>
      <w:r>
        <w:rPr>
          <w:rFonts w:ascii="Times New Roman" w:hAnsi="Times New Roman"/>
          <w:sz w:val="24"/>
          <w:szCs w:val="24"/>
        </w:rPr>
        <w:t xml:space="preserve">is an ongoing that </w:t>
      </w:r>
      <w:r w:rsidRPr="00694184">
        <w:rPr>
          <w:rFonts w:ascii="Times New Roman" w:hAnsi="Times New Roman"/>
          <w:sz w:val="24"/>
          <w:szCs w:val="24"/>
        </w:rPr>
        <w:t>ensure</w:t>
      </w:r>
      <w:r>
        <w:rPr>
          <w:rFonts w:ascii="Times New Roman" w:hAnsi="Times New Roman"/>
          <w:sz w:val="24"/>
          <w:szCs w:val="24"/>
        </w:rPr>
        <w:t xml:space="preserve">s </w:t>
      </w:r>
      <w:r w:rsidRPr="00694184">
        <w:rPr>
          <w:rFonts w:ascii="Times New Roman" w:hAnsi="Times New Roman"/>
          <w:sz w:val="24"/>
          <w:szCs w:val="24"/>
        </w:rPr>
        <w:t xml:space="preserve">continuous improvement of </w:t>
      </w:r>
      <w:r>
        <w:rPr>
          <w:rFonts w:ascii="Times New Roman" w:hAnsi="Times New Roman"/>
          <w:sz w:val="24"/>
          <w:szCs w:val="24"/>
        </w:rPr>
        <w:t>the</w:t>
      </w:r>
      <w:r w:rsidRPr="00694184">
        <w:rPr>
          <w:rFonts w:ascii="Times New Roman" w:hAnsi="Times New Roman"/>
          <w:sz w:val="24"/>
          <w:szCs w:val="24"/>
        </w:rPr>
        <w:t xml:space="preserve"> program.</w:t>
      </w:r>
    </w:p>
    <w:p w:rsidR="000A0220" w:rsidRDefault="000A0220" w:rsidP="00F24778">
      <w:pPr>
        <w:pStyle w:val="ListParagraph"/>
        <w:numPr>
          <w:ilvl w:val="0"/>
          <w:numId w:val="19"/>
        </w:numPr>
        <w:autoSpaceDE w:val="0"/>
        <w:autoSpaceDN w:val="0"/>
        <w:adjustRightInd w:val="0"/>
        <w:rPr>
          <w:rFonts w:ascii="Times New Roman" w:hAnsi="Times New Roman"/>
          <w:sz w:val="24"/>
          <w:szCs w:val="24"/>
        </w:rPr>
      </w:pPr>
      <w:r w:rsidRPr="00694184">
        <w:rPr>
          <w:rFonts w:ascii="Times New Roman" w:hAnsi="Times New Roman"/>
          <w:sz w:val="24"/>
          <w:szCs w:val="24"/>
        </w:rPr>
        <w:t>The relationship between PEOs, POs</w:t>
      </w:r>
      <w:r>
        <w:rPr>
          <w:rFonts w:ascii="Times New Roman" w:hAnsi="Times New Roman"/>
          <w:sz w:val="24"/>
          <w:szCs w:val="24"/>
        </w:rPr>
        <w:t xml:space="preserve">, </w:t>
      </w:r>
      <w:r w:rsidR="00B82122">
        <w:rPr>
          <w:rFonts w:ascii="Times New Roman" w:hAnsi="Times New Roman"/>
          <w:sz w:val="24"/>
          <w:szCs w:val="24"/>
        </w:rPr>
        <w:t xml:space="preserve">PSOs, </w:t>
      </w:r>
      <w:r>
        <w:rPr>
          <w:rFonts w:ascii="Times New Roman" w:hAnsi="Times New Roman"/>
          <w:sz w:val="24"/>
          <w:szCs w:val="24"/>
        </w:rPr>
        <w:t>and Course Outcomes</w:t>
      </w:r>
      <w:r w:rsidR="00D977D0">
        <w:rPr>
          <w:rFonts w:ascii="Times New Roman" w:hAnsi="Times New Roman"/>
          <w:sz w:val="24"/>
          <w:szCs w:val="24"/>
        </w:rPr>
        <w:t xml:space="preserve"> (C</w:t>
      </w:r>
      <w:r w:rsidRPr="00694184">
        <w:rPr>
          <w:rFonts w:ascii="Times New Roman" w:hAnsi="Times New Roman"/>
          <w:sz w:val="24"/>
          <w:szCs w:val="24"/>
        </w:rPr>
        <w:t xml:space="preserve">Os) is illustrated in Figure 1. </w:t>
      </w:r>
    </w:p>
    <w:p w:rsidR="004226EB" w:rsidRDefault="00B82122" w:rsidP="00F24778">
      <w:pPr>
        <w:pStyle w:val="ListParagraph"/>
        <w:autoSpaceDE w:val="0"/>
        <w:autoSpaceDN w:val="0"/>
        <w:adjustRightInd w:val="0"/>
        <w:ind w:left="360"/>
        <w:rPr>
          <w:rFonts w:ascii="Times New Roman" w:hAnsi="Times New Roman"/>
          <w:sz w:val="24"/>
          <w:szCs w:val="24"/>
        </w:rPr>
      </w:pPr>
      <w:r>
        <w:rPr>
          <w:rFonts w:ascii="Times New Roman" w:hAnsi="Times New Roman"/>
          <w:noProof/>
          <w:sz w:val="24"/>
          <w:szCs w:val="24"/>
          <w:lang w:val="en-US"/>
        </w:rPr>
        <w:pict>
          <v:group id="_x0000_s1108" style="position:absolute;left:0;text-align:left;margin-left:15.05pt;margin-top:7.95pt;width:465.5pt;height:205.65pt;z-index:251659776" coordorigin="1741,9654" coordsize="9310,3875">
            <v:shapetype id="_x0000_t127" coordsize="21600,21600" o:spt="127" path="m10800,l21600,21600,,21600xe">
              <v:stroke joinstyle="miter"/>
              <v:path gradientshapeok="t" o:connecttype="custom" o:connectlocs="10800,0;5400,10800;10800,21600;16200,10800" textboxrect="5400,10800,16200,21600"/>
            </v:shapetype>
            <v:shape id="_x0000_s1090" type="#_x0000_t127" style="position:absolute;left:1741;top:9654;width:9310;height:3875" o:regroupid="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3" type="#_x0000_t68" style="position:absolute;left:6106;top:11562;width:312;height:411" o:regroupid="2">
              <v:textbox style="layout-flow:vertical-ideographic"/>
            </v:shape>
            <v:shape id="_x0000_s1094" type="#_x0000_t68" style="position:absolute;left:6108;top:12375;width:312;height:411" o:regroupid="2">
              <v:textbox style="layout-flow:vertical-ideographic"/>
            </v:shape>
            <v:shapetype id="_x0000_t202" coordsize="21600,21600" o:spt="202" path="m,l,21600r21600,l21600,xe">
              <v:stroke joinstyle="miter"/>
              <v:path gradientshapeok="t" o:connecttype="rect"/>
            </v:shapetype>
            <v:shape id="_x0000_s1101" type="#_x0000_t202" style="position:absolute;left:5224;top:10716;width:2328;height:737" o:regroupid="2" stroked="f">
              <v:textbox style="mso-next-textbox:#_x0000_s1101">
                <w:txbxContent>
                  <w:p w:rsidR="00D977D0" w:rsidRPr="00D977D0" w:rsidRDefault="00D977D0" w:rsidP="00450894">
                    <w:pPr>
                      <w:spacing w:line="300" w:lineRule="exact"/>
                      <w:jc w:val="center"/>
                      <w:rPr>
                        <w:rFonts w:ascii="Times New Roman" w:hAnsi="Times New Roman"/>
                        <w:sz w:val="24"/>
                        <w:szCs w:val="24"/>
                      </w:rPr>
                    </w:pPr>
                    <w:r>
                      <w:rPr>
                        <w:rFonts w:ascii="Times New Roman" w:hAnsi="Times New Roman"/>
                        <w:sz w:val="24"/>
                        <w:szCs w:val="24"/>
                      </w:rPr>
                      <w:t>Program Educational Objectives (PEOs)</w:t>
                    </w:r>
                  </w:p>
                </w:txbxContent>
              </v:textbox>
            </v:shape>
            <v:shape id="_x0000_s1102" type="#_x0000_t202" style="position:absolute;left:5005;top:11923;width:2863;height:417" o:regroupid="2" stroked="f">
              <v:textbox style="mso-next-textbox:#_x0000_s1102">
                <w:txbxContent>
                  <w:p w:rsidR="00D977D0" w:rsidRPr="00D977D0" w:rsidRDefault="00D977D0" w:rsidP="00450894">
                    <w:pPr>
                      <w:spacing w:line="360" w:lineRule="exact"/>
                      <w:jc w:val="center"/>
                      <w:rPr>
                        <w:rFonts w:ascii="Times New Roman" w:hAnsi="Times New Roman"/>
                        <w:sz w:val="24"/>
                        <w:szCs w:val="24"/>
                      </w:rPr>
                    </w:pPr>
                    <w:r>
                      <w:rPr>
                        <w:rFonts w:ascii="Times New Roman" w:hAnsi="Times New Roman"/>
                        <w:sz w:val="24"/>
                        <w:szCs w:val="24"/>
                      </w:rPr>
                      <w:t>Program Outcomes POs)</w:t>
                    </w:r>
                  </w:p>
                </w:txbxContent>
              </v:textbox>
            </v:shape>
            <v:shapetype id="_x0000_t32" coordsize="21600,21600" o:spt="32" o:oned="t" path="m,l21600,21600e" filled="f">
              <v:path arrowok="t" fillok="f" o:connecttype="none"/>
              <o:lock v:ext="edit" shapetype="t"/>
            </v:shapetype>
            <v:shape id="_x0000_s1103" type="#_x0000_t32" style="position:absolute;left:3868;top:11753;width:5023;height:0" o:connectortype="straight" o:regroupid="2"/>
            <v:shape id="_x0000_s1104" type="#_x0000_t32" style="position:absolute;left:2880;top:12573;width:7049;height:0" o:connectortype="straight" o:regroupid="2"/>
            <v:shape id="_x0000_s1105" type="#_x0000_t202" style="position:absolute;left:5005;top:12939;width:2714;height:423" o:regroupid="2" strokecolor="white">
              <v:textbox style="mso-next-textbox:#_x0000_s1105">
                <w:txbxContent>
                  <w:p w:rsidR="00D977D0" w:rsidRPr="00D977D0" w:rsidRDefault="00D977D0" w:rsidP="00D977D0">
                    <w:pPr>
                      <w:jc w:val="center"/>
                      <w:rPr>
                        <w:rFonts w:ascii="Times New Roman" w:hAnsi="Times New Roman"/>
                        <w:sz w:val="24"/>
                        <w:szCs w:val="24"/>
                      </w:rPr>
                    </w:pPr>
                    <w:r>
                      <w:rPr>
                        <w:rFonts w:ascii="Times New Roman" w:hAnsi="Times New Roman"/>
                        <w:sz w:val="24"/>
                        <w:szCs w:val="24"/>
                      </w:rPr>
                      <w:t>Course Outcomes (COs)</w:t>
                    </w:r>
                  </w:p>
                </w:txbxContent>
              </v:textbox>
            </v:shape>
          </v:group>
        </w:pict>
      </w:r>
    </w:p>
    <w:p w:rsidR="000A0220" w:rsidRDefault="000A0220" w:rsidP="00F24778">
      <w:pPr>
        <w:pStyle w:val="ListParagraph"/>
        <w:autoSpaceDE w:val="0"/>
        <w:autoSpaceDN w:val="0"/>
        <w:adjustRightInd w:val="0"/>
        <w:ind w:left="36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Pr="00117FCC" w:rsidRDefault="000A0220" w:rsidP="00F24778">
      <w:pPr>
        <w:autoSpaceDE w:val="0"/>
        <w:autoSpaceDN w:val="0"/>
        <w:adjustRightInd w:val="0"/>
        <w:rPr>
          <w:rFonts w:ascii="Times New Roman" w:hAnsi="Times New Roman"/>
          <w:sz w:val="24"/>
          <w:szCs w:val="24"/>
        </w:rPr>
      </w:pPr>
    </w:p>
    <w:p w:rsidR="000A0220" w:rsidRDefault="000A0220" w:rsidP="00F24778">
      <w:pPr>
        <w:pStyle w:val="ListParagraph"/>
        <w:autoSpaceDE w:val="0"/>
        <w:autoSpaceDN w:val="0"/>
        <w:adjustRightInd w:val="0"/>
        <w:ind w:left="360"/>
        <w:rPr>
          <w:rFonts w:ascii="Times New Roman" w:hAnsi="Times New Roman"/>
          <w:sz w:val="24"/>
          <w:szCs w:val="24"/>
        </w:rPr>
      </w:pPr>
    </w:p>
    <w:p w:rsidR="004226EB" w:rsidRDefault="000A0220" w:rsidP="00F24778">
      <w:pPr>
        <w:autoSpaceDE w:val="0"/>
        <w:autoSpaceDN w:val="0"/>
        <w:adjustRightInd w:val="0"/>
        <w:jc w:val="left"/>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
    <w:p w:rsidR="000A0220" w:rsidRDefault="000A0220" w:rsidP="00F24778">
      <w:pPr>
        <w:autoSpaceDE w:val="0"/>
        <w:autoSpaceDN w:val="0"/>
        <w:adjustRightInd w:val="0"/>
        <w:jc w:val="center"/>
        <w:rPr>
          <w:rFonts w:ascii="TimesNewRoman" w:hAnsi="TimesNewRoman" w:cs="TimesNewRoman"/>
          <w:sz w:val="24"/>
          <w:szCs w:val="24"/>
        </w:rPr>
      </w:pPr>
      <w:r w:rsidRPr="00D21EFA">
        <w:rPr>
          <w:rFonts w:ascii="TimesNewRoman" w:hAnsi="TimesNewRoman" w:cs="TimesNewRoman"/>
          <w:sz w:val="24"/>
          <w:szCs w:val="24"/>
        </w:rPr>
        <w:t>Figure 1</w:t>
      </w:r>
      <w:r>
        <w:rPr>
          <w:rFonts w:ascii="TimesNewRoman" w:hAnsi="TimesNewRoman" w:cs="TimesNewRoman"/>
          <w:sz w:val="24"/>
          <w:szCs w:val="24"/>
        </w:rPr>
        <w:t>:</w:t>
      </w:r>
      <w:r w:rsidRPr="00D21EFA">
        <w:rPr>
          <w:rFonts w:ascii="TimesNewRoman" w:hAnsi="TimesNewRoman" w:cs="TimesNewRoman"/>
          <w:sz w:val="24"/>
          <w:szCs w:val="24"/>
        </w:rPr>
        <w:t xml:space="preserve"> </w:t>
      </w:r>
      <w:r>
        <w:rPr>
          <w:rFonts w:ascii="TimesNewRoman" w:hAnsi="TimesNewRoman" w:cs="TimesNewRoman"/>
          <w:sz w:val="24"/>
          <w:szCs w:val="24"/>
        </w:rPr>
        <w:t>R</w:t>
      </w:r>
      <w:r w:rsidRPr="00D21EFA">
        <w:rPr>
          <w:rFonts w:ascii="TimesNewRoman" w:hAnsi="TimesNewRoman" w:cs="TimesNewRoman"/>
          <w:sz w:val="24"/>
          <w:szCs w:val="24"/>
        </w:rPr>
        <w:t xml:space="preserve">elationship between </w:t>
      </w:r>
      <w:r w:rsidR="00D977D0">
        <w:rPr>
          <w:rFonts w:ascii="TimesNewRoman" w:hAnsi="TimesNewRoman" w:cs="TimesNewRoman"/>
          <w:sz w:val="24"/>
          <w:szCs w:val="24"/>
        </w:rPr>
        <w:t>C</w:t>
      </w:r>
      <w:r>
        <w:rPr>
          <w:rFonts w:ascii="TimesNewRoman" w:hAnsi="TimesNewRoman" w:cs="TimesNewRoman"/>
          <w:sz w:val="24"/>
          <w:szCs w:val="24"/>
        </w:rPr>
        <w:t>Os, PO</w:t>
      </w:r>
      <w:r w:rsidRPr="00D21EFA">
        <w:rPr>
          <w:rFonts w:ascii="TimesNewRoman" w:hAnsi="TimesNewRoman" w:cs="TimesNewRoman"/>
          <w:sz w:val="24"/>
          <w:szCs w:val="24"/>
        </w:rPr>
        <w:t xml:space="preserve">s, </w:t>
      </w:r>
      <w:r>
        <w:rPr>
          <w:rFonts w:ascii="TimesNewRoman" w:hAnsi="TimesNewRoman" w:cs="TimesNewRoman"/>
          <w:sz w:val="24"/>
          <w:szCs w:val="24"/>
        </w:rPr>
        <w:t>and PEO</w:t>
      </w:r>
      <w:r w:rsidRPr="00D21EFA">
        <w:rPr>
          <w:rFonts w:ascii="TimesNewRoman" w:hAnsi="TimesNewRoman" w:cs="TimesNewRoman"/>
          <w:sz w:val="24"/>
          <w:szCs w:val="24"/>
        </w:rPr>
        <w:t>s</w:t>
      </w:r>
    </w:p>
    <w:p w:rsidR="004226EB" w:rsidRDefault="004226EB" w:rsidP="00A3406C">
      <w:pPr>
        <w:autoSpaceDE w:val="0"/>
        <w:autoSpaceDN w:val="0"/>
        <w:adjustRightInd w:val="0"/>
        <w:spacing w:line="240" w:lineRule="auto"/>
        <w:jc w:val="center"/>
        <w:rPr>
          <w:rFonts w:ascii="TimesNewRoman" w:hAnsi="TimesNewRoman" w:cs="TimesNewRoman"/>
          <w:sz w:val="24"/>
          <w:szCs w:val="24"/>
        </w:rPr>
      </w:pPr>
    </w:p>
    <w:p w:rsidR="000A0220" w:rsidRDefault="000A0220" w:rsidP="00F24778">
      <w:pPr>
        <w:pStyle w:val="ListParagraph"/>
        <w:numPr>
          <w:ilvl w:val="0"/>
          <w:numId w:val="19"/>
        </w:numPr>
        <w:autoSpaceDE w:val="0"/>
        <w:autoSpaceDN w:val="0"/>
        <w:adjustRightInd w:val="0"/>
        <w:rPr>
          <w:rFonts w:ascii="Times New Roman" w:hAnsi="Times New Roman"/>
          <w:sz w:val="24"/>
          <w:szCs w:val="24"/>
        </w:rPr>
      </w:pPr>
      <w:r w:rsidRPr="00694184">
        <w:rPr>
          <w:rFonts w:ascii="Times New Roman" w:hAnsi="Times New Roman"/>
          <w:sz w:val="24"/>
          <w:szCs w:val="24"/>
        </w:rPr>
        <w:t>Following the process of engineering design, one may view PEOs as a set of mission requirements (specification</w:t>
      </w:r>
      <w:r>
        <w:rPr>
          <w:rFonts w:ascii="Times New Roman" w:hAnsi="Times New Roman"/>
          <w:sz w:val="24"/>
          <w:szCs w:val="24"/>
        </w:rPr>
        <w:t>s</w:t>
      </w:r>
      <w:r w:rsidRPr="00694184">
        <w:rPr>
          <w:rFonts w:ascii="Times New Roman" w:hAnsi="Times New Roman"/>
          <w:sz w:val="24"/>
          <w:szCs w:val="24"/>
        </w:rPr>
        <w:t>).</w:t>
      </w:r>
    </w:p>
    <w:p w:rsidR="000A0220" w:rsidRPr="0054157D" w:rsidRDefault="000A0220" w:rsidP="00F24778">
      <w:pPr>
        <w:pStyle w:val="ListParagraph"/>
        <w:numPr>
          <w:ilvl w:val="0"/>
          <w:numId w:val="19"/>
        </w:numPr>
        <w:autoSpaceDE w:val="0"/>
        <w:autoSpaceDN w:val="0"/>
        <w:adjustRightInd w:val="0"/>
        <w:rPr>
          <w:rFonts w:ascii="TimesNewRoman" w:hAnsi="TimesNewRoman" w:cs="TimesNewRoman"/>
          <w:sz w:val="24"/>
          <w:szCs w:val="24"/>
        </w:rPr>
      </w:pPr>
      <w:r w:rsidRPr="0054157D">
        <w:rPr>
          <w:rFonts w:ascii="TimesNewRoman" w:hAnsi="TimesNewRoman" w:cs="TimesNewRoman"/>
          <w:sz w:val="24"/>
          <w:szCs w:val="24"/>
        </w:rPr>
        <w:t xml:space="preserve">Alumni will be able to meet the expectations set for them in the PEOs, if students have the skills described in the </w:t>
      </w:r>
      <w:r>
        <w:rPr>
          <w:rFonts w:ascii="TimesNewRoman" w:hAnsi="TimesNewRoman" w:cs="TimesNewRoman"/>
          <w:sz w:val="24"/>
          <w:szCs w:val="24"/>
        </w:rPr>
        <w:t>Program Specific Criteria (PSC), i.e. Program Specific Outcomes (</w:t>
      </w:r>
      <w:r w:rsidRPr="0054157D">
        <w:rPr>
          <w:rFonts w:ascii="TimesNewRoman" w:hAnsi="TimesNewRoman" w:cs="TimesNewRoman"/>
          <w:sz w:val="24"/>
          <w:szCs w:val="24"/>
        </w:rPr>
        <w:t>P</w:t>
      </w:r>
      <w:r w:rsidR="004226EB">
        <w:rPr>
          <w:rFonts w:ascii="TimesNewRoman" w:hAnsi="TimesNewRoman" w:cs="TimesNewRoman"/>
          <w:sz w:val="24"/>
          <w:szCs w:val="24"/>
        </w:rPr>
        <w:t>S</w:t>
      </w:r>
      <w:r w:rsidRPr="0054157D">
        <w:rPr>
          <w:rFonts w:ascii="TimesNewRoman" w:hAnsi="TimesNewRoman" w:cs="TimesNewRoman"/>
          <w:sz w:val="24"/>
          <w:szCs w:val="24"/>
        </w:rPr>
        <w:t>Os</w:t>
      </w:r>
      <w:r>
        <w:rPr>
          <w:rFonts w:ascii="TimesNewRoman" w:hAnsi="TimesNewRoman" w:cs="TimesNewRoman"/>
          <w:sz w:val="24"/>
          <w:szCs w:val="24"/>
        </w:rPr>
        <w:t>)</w:t>
      </w:r>
      <w:r w:rsidRPr="0054157D">
        <w:rPr>
          <w:rFonts w:ascii="TimesNewRoman" w:hAnsi="TimesNewRoman" w:cs="TimesNewRoman"/>
          <w:sz w:val="24"/>
          <w:szCs w:val="24"/>
        </w:rPr>
        <w:t xml:space="preserve"> at the time they graduate, which </w:t>
      </w:r>
      <w:r>
        <w:rPr>
          <w:rFonts w:ascii="TimesNewRoman" w:hAnsi="TimesNewRoman" w:cs="TimesNewRoman"/>
          <w:sz w:val="24"/>
          <w:szCs w:val="24"/>
        </w:rPr>
        <w:t>a</w:t>
      </w:r>
      <w:r w:rsidRPr="0054157D">
        <w:rPr>
          <w:rFonts w:ascii="TimesNewRoman" w:hAnsi="TimesNewRoman" w:cs="TimesNewRoman"/>
          <w:sz w:val="24"/>
          <w:szCs w:val="24"/>
        </w:rPr>
        <w:t xml:space="preserve">re acquired mostly through the curriculum of each program. </w:t>
      </w:r>
    </w:p>
    <w:p w:rsidR="000A0220" w:rsidRPr="008B25B6" w:rsidRDefault="000A0220" w:rsidP="00F24778">
      <w:pPr>
        <w:pStyle w:val="ListParagraph"/>
        <w:numPr>
          <w:ilvl w:val="0"/>
          <w:numId w:val="19"/>
        </w:numPr>
        <w:autoSpaceDE w:val="0"/>
        <w:autoSpaceDN w:val="0"/>
        <w:adjustRightInd w:val="0"/>
        <w:rPr>
          <w:rFonts w:ascii="Times New Roman" w:hAnsi="Times New Roman"/>
          <w:sz w:val="24"/>
          <w:szCs w:val="24"/>
        </w:rPr>
      </w:pPr>
      <w:r>
        <w:rPr>
          <w:rFonts w:ascii="TimesNewRoman" w:hAnsi="TimesNewRoman" w:cs="TimesNewRoman"/>
          <w:sz w:val="24"/>
          <w:szCs w:val="24"/>
        </w:rPr>
        <w:t>Thus</w:t>
      </w:r>
      <w:r w:rsidRPr="00694184">
        <w:rPr>
          <w:rFonts w:ascii="TimesNewRoman" w:hAnsi="TimesNewRoman" w:cs="TimesNewRoman"/>
          <w:sz w:val="24"/>
          <w:szCs w:val="24"/>
        </w:rPr>
        <w:t xml:space="preserve">, learning objectives in each course represent a subset of skills described in </w:t>
      </w:r>
      <w:r>
        <w:rPr>
          <w:rFonts w:ascii="TimesNewRoman" w:hAnsi="TimesNewRoman" w:cs="TimesNewRoman"/>
          <w:sz w:val="24"/>
          <w:szCs w:val="24"/>
        </w:rPr>
        <w:t xml:space="preserve">the </w:t>
      </w:r>
      <w:r w:rsidRPr="00694184">
        <w:rPr>
          <w:rFonts w:ascii="TimesNewRoman" w:hAnsi="TimesNewRoman" w:cs="TimesNewRoman"/>
          <w:sz w:val="24"/>
          <w:szCs w:val="24"/>
        </w:rPr>
        <w:t>P</w:t>
      </w:r>
      <w:r w:rsidR="00B82122">
        <w:rPr>
          <w:rFonts w:ascii="TimesNewRoman" w:hAnsi="TimesNewRoman" w:cs="TimesNewRoman"/>
          <w:sz w:val="24"/>
          <w:szCs w:val="24"/>
        </w:rPr>
        <w:t>S</w:t>
      </w:r>
      <w:r w:rsidRPr="00694184">
        <w:rPr>
          <w:rFonts w:ascii="TimesNewRoman" w:hAnsi="TimesNewRoman" w:cs="TimesNewRoman"/>
          <w:sz w:val="24"/>
          <w:szCs w:val="24"/>
        </w:rPr>
        <w:t>Os.</w:t>
      </w:r>
    </w:p>
    <w:p w:rsidR="000A0220" w:rsidRPr="008B25B6" w:rsidRDefault="000A0220" w:rsidP="00F24778">
      <w:pPr>
        <w:pStyle w:val="ListParagraph"/>
        <w:numPr>
          <w:ilvl w:val="0"/>
          <w:numId w:val="19"/>
        </w:numPr>
        <w:autoSpaceDE w:val="0"/>
        <w:autoSpaceDN w:val="0"/>
        <w:adjustRightInd w:val="0"/>
        <w:rPr>
          <w:rFonts w:ascii="TimesNewRoman" w:hAnsi="TimesNewRoman" w:cs="TimesNewRoman"/>
          <w:sz w:val="24"/>
          <w:szCs w:val="24"/>
        </w:rPr>
      </w:pPr>
      <w:r w:rsidRPr="008B25B6">
        <w:rPr>
          <w:rFonts w:ascii="TimesNewRoman" w:hAnsi="TimesNewRoman" w:cs="TimesNewRoman"/>
          <w:sz w:val="24"/>
          <w:szCs w:val="24"/>
        </w:rPr>
        <w:lastRenderedPageBreak/>
        <w:t>PEOs reflect the career and professional accomplishments of graduates during the first several years after graduation.</w:t>
      </w:r>
    </w:p>
    <w:p w:rsidR="000A0220" w:rsidRDefault="000A0220" w:rsidP="00F24778">
      <w:pPr>
        <w:pStyle w:val="ListParagraph"/>
        <w:numPr>
          <w:ilvl w:val="0"/>
          <w:numId w:val="19"/>
        </w:numPr>
        <w:autoSpaceDE w:val="0"/>
        <w:autoSpaceDN w:val="0"/>
        <w:adjustRightInd w:val="0"/>
        <w:rPr>
          <w:rFonts w:ascii="TimesNewRoman" w:hAnsi="TimesNewRoman" w:cs="TimesNewRoman"/>
          <w:sz w:val="24"/>
          <w:szCs w:val="24"/>
        </w:rPr>
      </w:pPr>
      <w:r w:rsidRPr="008B25B6">
        <w:rPr>
          <w:rFonts w:ascii="TimesNewRoman" w:hAnsi="TimesNewRoman" w:cs="TimesNewRoman"/>
          <w:sz w:val="24"/>
          <w:szCs w:val="24"/>
        </w:rPr>
        <w:t>The process of definition and assessment of the PEOs is illustrated in Figure 2.</w:t>
      </w:r>
    </w:p>
    <w:p w:rsidR="000A0220" w:rsidRPr="005418ED" w:rsidRDefault="000A0220" w:rsidP="00F24778">
      <w:pPr>
        <w:pStyle w:val="ListParagraph"/>
        <w:autoSpaceDE w:val="0"/>
        <w:autoSpaceDN w:val="0"/>
        <w:adjustRightInd w:val="0"/>
        <w:ind w:left="360"/>
        <w:rPr>
          <w:rFonts w:ascii="Times New Roman" w:hAnsi="Times New Roman"/>
          <w:sz w:val="24"/>
          <w:szCs w:val="24"/>
        </w:rPr>
      </w:pPr>
      <w:r w:rsidRPr="006B6F4A">
        <w:rPr>
          <w:rFonts w:ascii="TimesNewRoman" w:hAnsi="TimesNewRoman" w:cs="TimesNewRoman"/>
          <w:noProof/>
          <w:sz w:val="24"/>
          <w:szCs w:val="24"/>
          <w:lang w:eastAsia="en-IN"/>
        </w:rPr>
        <w:pict>
          <v:group id="_x0000_s1040" style="position:absolute;left:0;text-align:left;margin-left:-1.8pt;margin-top:10.1pt;width:495.1pt;height:483pt;z-index:251658752" coordorigin="1404,5454" coordsize="9902,9660">
            <v:group id="_x0000_s1041" style="position:absolute;left:7491;top:7998;width:2394;height:1188" coordorigin="2484,3221" coordsize="2327,118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left:2484;top:3221;width:2327;height:1188"/>
              <v:shape id="_x0000_s1043" type="#_x0000_t202" style="position:absolute;left:3160;top:3379;width:1105;height:803" stroked="f">
                <v:textbox style="mso-next-textbox:#_x0000_s1043">
                  <w:txbxContent>
                    <w:p w:rsidR="000A0220" w:rsidRDefault="00CE2033" w:rsidP="00CE2033">
                      <w:pPr>
                        <w:ind w:hanging="1560"/>
                        <w:jc w:val="right"/>
                        <w:rPr>
                          <w:rFonts w:ascii="Times New Roman" w:hAnsi="Times New Roman"/>
                        </w:rPr>
                      </w:pPr>
                      <w:r>
                        <w:rPr>
                          <w:rFonts w:ascii="Times New Roman" w:hAnsi="Times New Roman"/>
                        </w:rPr>
                        <w:t xml:space="preserve">  </w:t>
                      </w:r>
                      <w:r w:rsidR="000A0220">
                        <w:rPr>
                          <w:rFonts w:ascii="Times New Roman" w:hAnsi="Times New Roman"/>
                        </w:rPr>
                        <w:t xml:space="preserve">Employer </w:t>
                      </w:r>
                    </w:p>
                    <w:p w:rsidR="000A0220" w:rsidRPr="00256397" w:rsidRDefault="000A0220" w:rsidP="00CE2033">
                      <w:pPr>
                        <w:ind w:hanging="1560"/>
                        <w:jc w:val="right"/>
                        <w:rPr>
                          <w:rFonts w:ascii="Times New Roman" w:hAnsi="Times New Roman"/>
                        </w:rPr>
                      </w:pPr>
                      <w:r>
                        <w:rPr>
                          <w:rFonts w:ascii="Times New Roman" w:hAnsi="Times New Roman"/>
                        </w:rPr>
                        <w:t>Inputs</w:t>
                      </w:r>
                    </w:p>
                  </w:txbxContent>
                </v:textbox>
              </v:shape>
            </v:group>
            <v:group id="_x0000_s1044" style="position:absolute;left:1404;top:5454;width:9902;height:9660" coordorigin="1404,5454" coordsize="9902,9660">
              <v:group id="_x0000_s1045" style="position:absolute;left:1404;top:5454;width:9902;height:9660" coordorigin="1725,5952" coordsize="9501,972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2693;top:9330;width:4086;height:753;rotation:90;flip:x" o:connectortype="elbow" adj=",98620,-23043">
                  <v:stroke endarrow="block"/>
                </v:shape>
                <v:group id="_x0000_s1047" style="position:absolute;left:1725;top:5952;width:9501;height:9727" coordorigin="1725,1726" coordsize="9501,9961">
                  <v:shape id="_x0000_s1048" type="#_x0000_t202" style="position:absolute;left:5865;top:9950;width:720;height:419" stroked="f">
                    <v:textbox style="mso-next-textbox:#_x0000_s1048">
                      <w:txbxContent>
                        <w:p w:rsidR="000A0220" w:rsidRPr="00B10575" w:rsidRDefault="000A0220" w:rsidP="000A0220">
                          <w:pPr>
                            <w:spacing w:line="240" w:lineRule="auto"/>
                            <w:ind w:left="-142"/>
                            <w:jc w:val="left"/>
                            <w:rPr>
                              <w:rFonts w:ascii="Times New Roman" w:hAnsi="Times New Roman"/>
                            </w:rPr>
                          </w:pPr>
                          <w:r>
                            <w:rPr>
                              <w:rFonts w:ascii="Times New Roman" w:hAnsi="Times New Roman"/>
                            </w:rPr>
                            <w:tab/>
                            <w:t>Yes</w:t>
                          </w:r>
                        </w:p>
                      </w:txbxContent>
                    </v:textbox>
                  </v:shape>
                  <v:shape id="_x0000_s1049" type="#_x0000_t202" style="position:absolute;left:3681;top:9254;width:653;height:419" stroked="f">
                    <v:textbox style="mso-next-textbox:#_x0000_s1049">
                      <w:txbxContent>
                        <w:p w:rsidR="000A0220" w:rsidRPr="00B10575" w:rsidRDefault="000A0220" w:rsidP="000A0220">
                          <w:pPr>
                            <w:spacing w:line="240" w:lineRule="auto"/>
                            <w:ind w:left="-142"/>
                            <w:jc w:val="center"/>
                            <w:rPr>
                              <w:rFonts w:ascii="Times New Roman" w:hAnsi="Times New Roman"/>
                            </w:rPr>
                          </w:pPr>
                          <w:r>
                            <w:rPr>
                              <w:rFonts w:ascii="Times New Roman" w:hAnsi="Times New Roman"/>
                            </w:rPr>
                            <w:t>No</w:t>
                          </w:r>
                        </w:p>
                      </w:txbxContent>
                    </v:textbox>
                  </v:shape>
                  <v:group id="_x0000_s1050" style="position:absolute;left:1725;top:1726;width:9501;height:9961" coordorigin="1725,1726" coordsize="9501,9961">
                    <v:shape id="_x0000_s1051" type="#_x0000_t202" style="position:absolute;left:3751;top:1726;width:4252;height:603">
                      <v:textbox style="mso-next-textbox:#_x0000_s1051">
                        <w:txbxContent>
                          <w:p w:rsidR="000A0220" w:rsidRPr="005418ED" w:rsidRDefault="000A0220" w:rsidP="000A0220">
                            <w:pPr>
                              <w:jc w:val="center"/>
                              <w:rPr>
                                <w:rFonts w:ascii="Times New Roman" w:hAnsi="Times New Roman"/>
                                <w:sz w:val="24"/>
                                <w:szCs w:val="24"/>
                              </w:rPr>
                            </w:pPr>
                            <w:r w:rsidRPr="005418ED">
                              <w:rPr>
                                <w:rFonts w:ascii="Times New Roman" w:hAnsi="Times New Roman"/>
                                <w:sz w:val="24"/>
                                <w:szCs w:val="24"/>
                              </w:rPr>
                              <w:t>Define PEOs</w:t>
                            </w:r>
                          </w:p>
                        </w:txbxContent>
                      </v:textbox>
                    </v:shape>
                    <v:shape id="_x0000_s1052" type="#_x0000_t202" style="position:absolute;left:4109;top:7522;width:3230;height:435">
                      <v:textbox style="mso-next-textbox:#_x0000_s1052">
                        <w:txbxContent>
                          <w:p w:rsidR="000A0220" w:rsidRPr="005418ED" w:rsidRDefault="000A0220" w:rsidP="000A0220">
                            <w:pPr>
                              <w:jc w:val="center"/>
                              <w:rPr>
                                <w:rFonts w:ascii="Times New Roman" w:hAnsi="Times New Roman"/>
                                <w:sz w:val="24"/>
                                <w:szCs w:val="24"/>
                              </w:rPr>
                            </w:pPr>
                            <w:r>
                              <w:rPr>
                                <w:rFonts w:ascii="Times New Roman" w:hAnsi="Times New Roman"/>
                                <w:sz w:val="24"/>
                                <w:szCs w:val="24"/>
                              </w:rPr>
                              <w:tab/>
                              <w:t>Assess</w:t>
                            </w:r>
                            <w:r w:rsidRPr="005418ED">
                              <w:rPr>
                                <w:rFonts w:ascii="Times New Roman" w:hAnsi="Times New Roman"/>
                                <w:sz w:val="24"/>
                                <w:szCs w:val="24"/>
                              </w:rPr>
                              <w:t xml:space="preserve"> PEOs</w:t>
                            </w:r>
                          </w:p>
                        </w:txbxContent>
                      </v:textbox>
                    </v:shape>
                    <v:shape id="_x0000_s1053" type="#_x0000_t32" style="position:absolute;left:5718;top:2344;width:41;height:5175;flip:x" o:connectortype="straight">
                      <v:stroke endarrow="block"/>
                    </v:shape>
                    <v:shape id="_x0000_s1054" type="#_x0000_t7" style="position:absolute;left:2495;top:2981;width:2076;height:1188"/>
                    <v:group id="_x0000_s1055" style="position:absolute;left:1889;top:4819;width:2143;height:1188" coordorigin="2484,3221" coordsize="2327,1188">
                      <v:shape id="_x0000_s1056" type="#_x0000_t7" style="position:absolute;left:2484;top:3221;width:2327;height:1188"/>
                      <v:shape id="_x0000_s1057" type="#_x0000_t202" style="position:absolute;left:3160;top:3379;width:1105;height:803" stroked="f">
                        <v:textbox style="mso-next-textbox:#_x0000_s1057">
                          <w:txbxContent>
                            <w:p w:rsidR="000A0220" w:rsidRDefault="000A0220" w:rsidP="00CE2033">
                              <w:pPr>
                                <w:ind w:hanging="1560"/>
                                <w:jc w:val="right"/>
                                <w:rPr>
                                  <w:rFonts w:ascii="Times New Roman" w:hAnsi="Times New Roman"/>
                                </w:rPr>
                              </w:pPr>
                              <w:r>
                                <w:rPr>
                                  <w:rFonts w:ascii="Times New Roman" w:hAnsi="Times New Roman"/>
                                </w:rPr>
                                <w:t xml:space="preserve">Student </w:t>
                              </w:r>
                            </w:p>
                            <w:p w:rsidR="000A0220" w:rsidRPr="00256397" w:rsidRDefault="000A0220" w:rsidP="00CE2033">
                              <w:pPr>
                                <w:ind w:hanging="1560"/>
                                <w:jc w:val="right"/>
                                <w:rPr>
                                  <w:rFonts w:ascii="Times New Roman" w:hAnsi="Times New Roman"/>
                                </w:rPr>
                              </w:pPr>
                              <w:r>
                                <w:rPr>
                                  <w:rFonts w:ascii="Times New Roman" w:hAnsi="Times New Roman"/>
                                </w:rPr>
                                <w:t>Inputs</w:t>
                              </w:r>
                            </w:p>
                          </w:txbxContent>
                        </v:textbox>
                      </v:shape>
                    </v:group>
                    <v:group id="_x0000_s1058" style="position:absolute;left:7697;top:6506;width:2645;height:2026" coordorigin="2484,3221" coordsize="2327,1188">
                      <v:shape id="_x0000_s1059" type="#_x0000_t7" style="position:absolute;left:2484;top:3221;width:2327;height:1188"/>
                      <v:shape id="_x0000_s1060" type="#_x0000_t202" style="position:absolute;left:3160;top:3379;width:1105;height:803" stroked="f">
                        <v:textbox style="mso-next-textbox:#_x0000_s1060">
                          <w:txbxContent>
                            <w:p w:rsidR="000A0220" w:rsidRPr="0054157D" w:rsidRDefault="000A0220" w:rsidP="00CE2033">
                              <w:pPr>
                                <w:spacing w:line="240" w:lineRule="auto"/>
                                <w:ind w:hanging="1560"/>
                                <w:jc w:val="right"/>
                                <w:rPr>
                                  <w:rFonts w:ascii="Times New Roman" w:hAnsi="Times New Roman"/>
                                  <w:sz w:val="21"/>
                                  <w:szCs w:val="21"/>
                                </w:rPr>
                              </w:pPr>
                              <w:r w:rsidRPr="0054157D">
                                <w:rPr>
                                  <w:rFonts w:ascii="Times New Roman" w:hAnsi="Times New Roman"/>
                                  <w:sz w:val="21"/>
                                  <w:szCs w:val="21"/>
                                </w:rPr>
                                <w:t xml:space="preserve">Experts </w:t>
                              </w:r>
                            </w:p>
                            <w:p w:rsidR="000A0220" w:rsidRPr="0054157D" w:rsidRDefault="000A0220" w:rsidP="00CE2033">
                              <w:pPr>
                                <w:spacing w:line="240" w:lineRule="auto"/>
                                <w:ind w:hanging="1560"/>
                                <w:jc w:val="right"/>
                                <w:rPr>
                                  <w:rFonts w:ascii="Times New Roman" w:hAnsi="Times New Roman"/>
                                  <w:sz w:val="21"/>
                                  <w:szCs w:val="21"/>
                                </w:rPr>
                              </w:pPr>
                              <w:r w:rsidRPr="0054157D">
                                <w:rPr>
                                  <w:rFonts w:ascii="Times New Roman" w:hAnsi="Times New Roman"/>
                                  <w:sz w:val="21"/>
                                  <w:szCs w:val="21"/>
                                </w:rPr>
                                <w:t xml:space="preserve">from </w:t>
                              </w:r>
                            </w:p>
                            <w:p w:rsidR="000A0220" w:rsidRPr="0054157D" w:rsidRDefault="000A0220" w:rsidP="00CE2033">
                              <w:pPr>
                                <w:spacing w:line="240" w:lineRule="auto"/>
                                <w:ind w:hanging="1560"/>
                                <w:jc w:val="right"/>
                                <w:rPr>
                                  <w:rFonts w:ascii="Times New Roman" w:hAnsi="Times New Roman"/>
                                  <w:sz w:val="21"/>
                                  <w:szCs w:val="21"/>
                                </w:rPr>
                              </w:pPr>
                              <w:r w:rsidRPr="0054157D">
                                <w:rPr>
                                  <w:rFonts w:ascii="Times New Roman" w:hAnsi="Times New Roman"/>
                                  <w:sz w:val="21"/>
                                  <w:szCs w:val="21"/>
                                </w:rPr>
                                <w:t>Professional</w:t>
                              </w:r>
                            </w:p>
                            <w:p w:rsidR="000A0220" w:rsidRPr="0054157D" w:rsidRDefault="000A0220" w:rsidP="00CE2033">
                              <w:pPr>
                                <w:spacing w:line="240" w:lineRule="auto"/>
                                <w:ind w:hanging="1560"/>
                                <w:jc w:val="right"/>
                                <w:rPr>
                                  <w:rFonts w:ascii="Times New Roman" w:hAnsi="Times New Roman"/>
                                  <w:sz w:val="21"/>
                                  <w:szCs w:val="21"/>
                                </w:rPr>
                              </w:pPr>
                              <w:r w:rsidRPr="0054157D">
                                <w:rPr>
                                  <w:rFonts w:ascii="Times New Roman" w:hAnsi="Times New Roman"/>
                                  <w:sz w:val="21"/>
                                  <w:szCs w:val="21"/>
                                </w:rPr>
                                <w:t xml:space="preserve">Bodies </w:t>
                              </w:r>
                            </w:p>
                            <w:p w:rsidR="000A0220" w:rsidRPr="0054157D" w:rsidRDefault="000A0220" w:rsidP="00CE2033">
                              <w:pPr>
                                <w:spacing w:line="240" w:lineRule="auto"/>
                                <w:ind w:hanging="1560"/>
                                <w:jc w:val="right"/>
                                <w:rPr>
                                  <w:rFonts w:ascii="Times New Roman" w:hAnsi="Times New Roman"/>
                                  <w:sz w:val="21"/>
                                  <w:szCs w:val="21"/>
                                </w:rPr>
                              </w:pPr>
                              <w:r w:rsidRPr="0054157D">
                                <w:rPr>
                                  <w:rFonts w:ascii="Times New Roman" w:hAnsi="Times New Roman"/>
                                  <w:sz w:val="21"/>
                                  <w:szCs w:val="21"/>
                                </w:rPr>
                                <w:t>Inputs</w:t>
                              </w:r>
                            </w:p>
                          </w:txbxContent>
                        </v:textbox>
                      </v:shape>
                    </v:group>
                    <v:shapetype id="_x0000_t4" coordsize="21600,21600" o:spt="4" path="m10800,l,10800,10800,21600,21600,10800xe">
                      <v:stroke joinstyle="miter"/>
                      <v:path gradientshapeok="t" o:connecttype="rect" textboxrect="5400,5400,16200,16200"/>
                    </v:shapetype>
                    <v:shape id="_x0000_s1061" type="#_x0000_t4" style="position:absolute;left:4664;top:8473;width:2042;height:1456"/>
                    <v:shape id="_x0000_s1062" type="#_x0000_t202" style="position:absolute;left:5191;top:8874;width:1038;height:670" stroked="f">
                      <v:textbox style="mso-next-textbox:#_x0000_s1062">
                        <w:txbxContent>
                          <w:p w:rsidR="000A0220" w:rsidRDefault="000A0220" w:rsidP="000A0220">
                            <w:pPr>
                              <w:spacing w:line="240" w:lineRule="auto"/>
                              <w:ind w:left="-142"/>
                              <w:jc w:val="center"/>
                              <w:rPr>
                                <w:rFonts w:ascii="Times New Roman" w:hAnsi="Times New Roman"/>
                              </w:rPr>
                            </w:pPr>
                            <w:r>
                              <w:rPr>
                                <w:rFonts w:ascii="Times New Roman" w:hAnsi="Times New Roman"/>
                              </w:rPr>
                              <w:tab/>
                            </w:r>
                            <w:r w:rsidRPr="00B10575">
                              <w:rPr>
                                <w:rFonts w:ascii="Times New Roman" w:hAnsi="Times New Roman"/>
                              </w:rPr>
                              <w:t xml:space="preserve">PEOs </w:t>
                            </w:r>
                          </w:p>
                          <w:p w:rsidR="000A0220" w:rsidRPr="00B10575" w:rsidRDefault="000A0220" w:rsidP="000A0220">
                            <w:pPr>
                              <w:spacing w:line="240" w:lineRule="auto"/>
                              <w:ind w:hanging="142"/>
                              <w:jc w:val="center"/>
                              <w:rPr>
                                <w:rFonts w:ascii="Times New Roman" w:hAnsi="Times New Roman"/>
                              </w:rPr>
                            </w:pPr>
                            <w:r>
                              <w:rPr>
                                <w:rFonts w:ascii="Times New Roman" w:hAnsi="Times New Roman"/>
                              </w:rPr>
                              <w:tab/>
                            </w:r>
                            <w:r w:rsidRPr="00B10575">
                              <w:rPr>
                                <w:rFonts w:ascii="Times New Roman" w:hAnsi="Times New Roman"/>
                              </w:rPr>
                              <w:t>met?</w:t>
                            </w:r>
                          </w:p>
                        </w:txbxContent>
                      </v:textbox>
                    </v:shape>
                    <v:shape id="_x0000_s1063" type="#_x0000_t32" style="position:absolute;left:5693;top:9946;width:1;height:620" o:connectortype="straight">
                      <v:stroke endarrow="block"/>
                    </v:shape>
                    <v:roundrect id="_x0000_s1064" style="position:absolute;left:4420;top:10581;width:2546;height:1106" arcsize="10923f"/>
                    <v:shape id="_x0000_s1065" type="#_x0000_t202" style="position:absolute;left:4578;top:10723;width:2226;height:670" stroked="f">
                      <v:textbox style="mso-next-textbox:#_x0000_s1065">
                        <w:txbxContent>
                          <w:p w:rsidR="000A0220" w:rsidRDefault="000A0220" w:rsidP="000A0220">
                            <w:pPr>
                              <w:spacing w:line="240" w:lineRule="auto"/>
                              <w:ind w:left="-142"/>
                              <w:jc w:val="center"/>
                              <w:rPr>
                                <w:rFonts w:ascii="Times New Roman" w:hAnsi="Times New Roman"/>
                              </w:rPr>
                            </w:pPr>
                            <w:r>
                              <w:rPr>
                                <w:rFonts w:ascii="Times New Roman" w:hAnsi="Times New Roman"/>
                              </w:rPr>
                              <w:tab/>
                              <w:t xml:space="preserve">Program </w:t>
                            </w:r>
                          </w:p>
                          <w:p w:rsidR="000A0220" w:rsidRPr="00B10575" w:rsidRDefault="000A0220" w:rsidP="000A0220">
                            <w:pPr>
                              <w:spacing w:line="240" w:lineRule="auto"/>
                              <w:ind w:left="-142"/>
                              <w:jc w:val="center"/>
                              <w:rPr>
                                <w:rFonts w:ascii="Times New Roman" w:hAnsi="Times New Roman"/>
                              </w:rPr>
                            </w:pPr>
                            <w:r>
                              <w:rPr>
                                <w:rFonts w:ascii="Times New Roman" w:hAnsi="Times New Roman"/>
                              </w:rPr>
                              <w:tab/>
                              <w:t xml:space="preserve">Satisfactory </w:t>
                            </w:r>
                          </w:p>
                        </w:txbxContent>
                      </v:textbox>
                    </v:shape>
                    <v:shape id="_x0000_s1066" type="#_x0000_t32" style="position:absolute;left:3651;top:9194;width:1004;height:15;flip:x y" o:connectortype="straight">
                      <v:stroke endarrow="block"/>
                    </v:shape>
                    <v:shape id="_x0000_s1067" type="#_x0000_t32" style="position:absolute;left:5699;top:7974;width:1;height:520" o:connectortype="straight">
                      <v:stroke endarrow="block"/>
                    </v:shape>
                    <v:shape id="_x0000_s1068" type="#_x0000_t202" style="position:absolute;left:1725;top:8472;width:1942;height:1575">
                      <v:textbox style="mso-next-textbox:#_x0000_s1068">
                        <w:txbxContent>
                          <w:p w:rsidR="000A0220" w:rsidRPr="00A77D9B" w:rsidRDefault="000A0220" w:rsidP="000A0220">
                            <w:pPr>
                              <w:jc w:val="center"/>
                              <w:rPr>
                                <w:rFonts w:ascii="Times New Roman" w:hAnsi="Times New Roman"/>
                              </w:rPr>
                            </w:pPr>
                            <w:r w:rsidRPr="00A77D9B">
                              <w:rPr>
                                <w:rFonts w:ascii="Times New Roman" w:hAnsi="Times New Roman"/>
                              </w:rPr>
                              <w:t>D</w:t>
                            </w:r>
                            <w:r>
                              <w:rPr>
                                <w:rFonts w:ascii="Times New Roman" w:hAnsi="Times New Roman"/>
                              </w:rPr>
                              <w:t>esign and Implement Curriculum C</w:t>
                            </w:r>
                            <w:r w:rsidRPr="00A77D9B">
                              <w:rPr>
                                <w:rFonts w:ascii="Times New Roman" w:hAnsi="Times New Roman"/>
                              </w:rPr>
                              <w:t>hanges</w:t>
                            </w:r>
                          </w:p>
                        </w:txbxContent>
                      </v:textbox>
                    </v:shape>
                    <v:shape id="_x0000_s1069" type="#_x0000_t34" style="position:absolute;left:2629;top:7752;width:1473;height:720;flip:y" o:connectortype="elbow" adj="10793,254670,-38552">
                      <v:stroke endarrow="block"/>
                    </v:shape>
                    <v:shape id="_x0000_s1070" type="#_x0000_t34" style="position:absolute;left:3103;top:6034;width:1507;height:1440;rotation:90;flip:x" o:connectortype="elbow" adj="10793,90000,-44963">
                      <v:stroke endarrow="block"/>
                    </v:shape>
                    <v:shape id="_x0000_s1071" type="#_x0000_t34" style="position:absolute;left:3522;top:2382;width:653;height:552;rotation:270" o:connectortype="elbow" adj="10783,-117430,-118188">
                      <v:stroke endarrow="block"/>
                    </v:shape>
                    <v:group id="_x0000_s1072" style="position:absolute;left:2090;top:2081;width:1675;height:3433" coordorigin="2090,2081" coordsize="1675,3433">
                      <v:shape id="_x0000_s1073" type="#_x0000_t34" style="position:absolute;left:382;top:3797;width:3433;height:1;rotation:270;flip:x" o:connectortype="elbow" adj="10797,119102400,-13207">
                        <v:stroke endarrow="block"/>
                      </v:shape>
                      <v:shape id="_x0000_s1074" type="#_x0000_t32" style="position:absolute;left:2090;top:2116;width:1675;height:2" o:connectortype="straight">
                        <v:stroke endarrow="block"/>
                      </v:shape>
                    </v:group>
                    <v:group id="_x0000_s1075" style="position:absolute;left:7989;top:1969;width:2629;height:3299" coordorigin="7989,1969" coordsize="2629,3299">
                      <v:group id="_x0000_s1076" style="position:absolute;left:7989;top:1969;width:2629;height:3299;flip:x" coordorigin="2090,2081" coordsize="1675,3433">
                        <v:shape id="_x0000_s1077" type="#_x0000_t34" style="position:absolute;left:382;top:3797;width:3433;height:1;rotation:270;flip:x" o:connectortype="elbow" adj="10797,119102400,-13207">
                          <v:stroke endarrow="block"/>
                        </v:shape>
                        <v:shape id="_x0000_s1078" type="#_x0000_t32" style="position:absolute;left:2090;top:2116;width:1675;height:2" o:connectortype="straight">
                          <v:stroke endarrow="block"/>
                        </v:shape>
                      </v:group>
                      <v:shape id="_x0000_s1079" type="#_x0000_t32" style="position:absolute;left:9426;top:5258;width:1190;height:1" o:connectortype="straight">
                        <v:stroke endarrow="block"/>
                      </v:shape>
                    </v:group>
                    <v:group id="_x0000_s1080" style="position:absolute;left:7995;top:1740;width:3231;height:5759" coordorigin="7995,1740" coordsize="3231,5759">
                      <v:group id="_x0000_s1081" style="position:absolute;left:7995;top:1740;width:3231;height:5759;flip:x" coordorigin="2090,2081" coordsize="1675,3433">
                        <v:shape id="_x0000_s1082" type="#_x0000_t34" style="position:absolute;left:382;top:3797;width:3433;height:1;rotation:270;flip:x" o:connectortype="elbow" adj="10797,119102400,-13207">
                          <v:stroke endarrow="block"/>
                        </v:shape>
                        <v:shape id="_x0000_s1083" type="#_x0000_t32" style="position:absolute;left:2090;top:2116;width:1675;height:2" o:connectortype="straight">
                          <v:stroke endarrow="block"/>
                        </v:shape>
                      </v:group>
                      <v:shape id="_x0000_s1084" type="#_x0000_t32" style="position:absolute;left:10004;top:7482;width:1220;height:1" o:connectortype="straight">
                        <v:stroke endarrow="block"/>
                      </v:shape>
                    </v:group>
                    <v:shape id="_x0000_s1085" type="#_x0000_t34" style="position:absolute;left:5123;top:4421;width:4069;height:2160;rotation:90" o:connectortype="elbow" adj="-144,-34660,-43731">
                      <v:stroke endarrow="block"/>
                    </v:shape>
                    <v:shape id="_x0000_s1086" type="#_x0000_t34" style="position:absolute;left:6100;top:5883;width:1959;height:1324;rotation:90" o:connectortype="elbow" adj="10794,-90511,-85364">
                      <v:stroke endarrow="block"/>
                    </v:shape>
                    <v:shape id="_x0000_s1087" type="#_x0000_t32" style="position:absolute;left:7324;top:7725;width:635;height:1;flip:x" o:connectortype="straight">
                      <v:stroke endarrow="block"/>
                    </v:shape>
                  </v:group>
                </v:group>
              </v:group>
              <v:shape id="_x0000_s1088" type="#_x0000_t202" style="position:absolute;left:2712;top:6848;width:1206;height:837" stroked="f">
                <v:textbox>
                  <w:txbxContent>
                    <w:p w:rsidR="000A0220" w:rsidRPr="00657888" w:rsidRDefault="000A0220" w:rsidP="000A0220">
                      <w:pPr>
                        <w:ind w:hanging="67"/>
                        <w:jc w:val="center"/>
                        <w:rPr>
                          <w:rFonts w:ascii="Times New Roman" w:hAnsi="Times New Roman"/>
                        </w:rPr>
                      </w:pPr>
                      <w:r w:rsidRPr="00657888">
                        <w:rPr>
                          <w:rFonts w:ascii="Times New Roman" w:hAnsi="Times New Roman"/>
                        </w:rPr>
                        <w:t>Faculty Inputs</w:t>
                      </w:r>
                    </w:p>
                  </w:txbxContent>
                </v:textbox>
              </v:shape>
            </v:group>
          </v:group>
        </w:pict>
      </w:r>
    </w:p>
    <w:p w:rsidR="000A0220" w:rsidRPr="005418ED" w:rsidRDefault="000A0220" w:rsidP="00F24778">
      <w:pPr>
        <w:autoSpaceDE w:val="0"/>
        <w:autoSpaceDN w:val="0"/>
        <w:adjustRightInd w:val="0"/>
        <w:rPr>
          <w:rFonts w:ascii="Times New Roman" w:hAnsi="Times New Roman"/>
          <w:sz w:val="24"/>
          <w:szCs w:val="24"/>
        </w:rPr>
      </w:pPr>
    </w:p>
    <w:p w:rsidR="000A0220" w:rsidRPr="005418ED" w:rsidRDefault="00CE2033" w:rsidP="00F24778">
      <w:pPr>
        <w:autoSpaceDE w:val="0"/>
        <w:autoSpaceDN w:val="0"/>
        <w:adjustRightInd w:val="0"/>
        <w:rPr>
          <w:rFonts w:ascii="Times New Roman" w:hAnsi="Times New Roman"/>
          <w:sz w:val="24"/>
          <w:szCs w:val="24"/>
        </w:rPr>
      </w:pPr>
      <w:r w:rsidRPr="006B6F4A">
        <w:rPr>
          <w:rFonts w:ascii="TimesNewRoman" w:hAnsi="TimesNewRoman" w:cs="TimesNewRoman"/>
          <w:noProof/>
          <w:sz w:val="24"/>
          <w:szCs w:val="24"/>
          <w:lang w:eastAsia="en-IN"/>
        </w:rPr>
        <w:pict>
          <v:shape id="_x0000_s1032" type="#_x0000_t34" style="position:absolute;left:0;text-align:left;margin-left:308.45pt;margin-top:3.15pt;width:36.35pt;height:33.7pt;rotation:270;flip:x;z-index:251657728" o:connectortype="elbow" adj="10785,93675,-246008">
            <v:stroke endarrow="block"/>
          </v:shape>
        </w:pict>
      </w:r>
    </w:p>
    <w:p w:rsidR="000A0220" w:rsidRPr="005418ED" w:rsidRDefault="000A0220" w:rsidP="00F24778">
      <w:pPr>
        <w:autoSpaceDE w:val="0"/>
        <w:autoSpaceDN w:val="0"/>
        <w:adjustRightInd w:val="0"/>
        <w:rPr>
          <w:rFonts w:ascii="Times New Roman" w:hAnsi="Times New Roman"/>
          <w:sz w:val="24"/>
          <w:szCs w:val="24"/>
        </w:rPr>
      </w:pPr>
      <w:r>
        <w:rPr>
          <w:rFonts w:ascii="Times New Roman" w:hAnsi="Times New Roman"/>
          <w:noProof/>
          <w:sz w:val="24"/>
          <w:szCs w:val="24"/>
          <w:lang w:eastAsia="en-IN"/>
        </w:rPr>
        <w:pict>
          <v:group id="_x0000_s1029" style="position:absolute;left:0;text-align:left;margin-left:320.45pt;margin-top:5pt;width:126.35pt;height:59.4pt;z-index:251656704" coordorigin="7692,3003" coordsize="2327,1188">
            <v:shape id="_x0000_s1030" type="#_x0000_t7" style="position:absolute;left:7692;top:3003;width:2327;height:1188"/>
            <v:shape id="_x0000_s1031" type="#_x0000_t202" style="position:absolute;left:8368;top:3161;width:1105;height:803" stroked="f">
              <v:textbox style="mso-next-textbox:#_x0000_s1031">
                <w:txbxContent>
                  <w:p w:rsidR="000A0220" w:rsidRDefault="000A0220" w:rsidP="00CE2033">
                    <w:pPr>
                      <w:ind w:hanging="1560"/>
                      <w:jc w:val="right"/>
                      <w:rPr>
                        <w:rFonts w:ascii="Times New Roman" w:hAnsi="Times New Roman"/>
                      </w:rPr>
                    </w:pPr>
                    <w:r>
                      <w:rPr>
                        <w:rFonts w:ascii="Times New Roman" w:hAnsi="Times New Roman"/>
                      </w:rPr>
                      <w:t>Alumni</w:t>
                    </w:r>
                  </w:p>
                  <w:p w:rsidR="000A0220" w:rsidRPr="00256397" w:rsidRDefault="000A0220" w:rsidP="00CE2033">
                    <w:pPr>
                      <w:ind w:hanging="1560"/>
                      <w:jc w:val="right"/>
                      <w:rPr>
                        <w:rFonts w:ascii="Times New Roman" w:hAnsi="Times New Roman"/>
                      </w:rPr>
                    </w:pPr>
                    <w:r>
                      <w:rPr>
                        <w:rFonts w:ascii="Times New Roman" w:hAnsi="Times New Roman"/>
                      </w:rPr>
                      <w:t>Inputs</w:t>
                    </w:r>
                  </w:p>
                </w:txbxContent>
              </v:textbox>
            </v:shape>
          </v:group>
        </w:pict>
      </w:r>
    </w:p>
    <w:p w:rsidR="000A0220" w:rsidRPr="005418ED" w:rsidRDefault="000A0220" w:rsidP="00F24778">
      <w:pPr>
        <w:autoSpaceDE w:val="0"/>
        <w:autoSpaceDN w:val="0"/>
        <w:adjustRightInd w:val="0"/>
        <w:rPr>
          <w:rFonts w:ascii="Times New Roman" w:hAnsi="Times New Roman"/>
          <w:sz w:val="24"/>
          <w:szCs w:val="24"/>
        </w:rPr>
      </w:pPr>
      <w:r>
        <w:rPr>
          <w:rFonts w:ascii="Times New Roman" w:hAnsi="Times New Roman"/>
          <w:noProof/>
          <w:sz w:val="24"/>
          <w:szCs w:val="24"/>
          <w:lang w:eastAsia="en-IN"/>
        </w:rPr>
        <w:pict>
          <v:shape id="_x0000_s1028" type="#_x0000_t202" style="position:absolute;left:0;text-align:left;margin-left:79.1pt;margin-top:2.15pt;width:55.25pt;height:40.15pt;z-index:251655680" stroked="f">
            <v:textbox>
              <w:txbxContent>
                <w:p w:rsidR="000A0220" w:rsidRDefault="000A0220" w:rsidP="000A0220">
                  <w:pPr>
                    <w:ind w:hanging="1560"/>
                    <w:jc w:val="center"/>
                    <w:rPr>
                      <w:rFonts w:ascii="Times New Roman" w:hAnsi="Times New Roman"/>
                    </w:rPr>
                  </w:pPr>
                  <w:r>
                    <w:rPr>
                      <w:rFonts w:ascii="Times New Roman" w:hAnsi="Times New Roman"/>
                    </w:rPr>
                    <w:t xml:space="preserve">Faculty </w:t>
                  </w:r>
                </w:p>
                <w:p w:rsidR="000A0220" w:rsidRPr="00256397" w:rsidRDefault="000A0220" w:rsidP="000A0220">
                  <w:pPr>
                    <w:ind w:hanging="1560"/>
                    <w:jc w:val="center"/>
                    <w:rPr>
                      <w:rFonts w:ascii="Times New Roman" w:hAnsi="Times New Roman"/>
                    </w:rPr>
                  </w:pPr>
                  <w:r>
                    <w:rPr>
                      <w:rFonts w:ascii="Times New Roman" w:hAnsi="Times New Roman"/>
                    </w:rPr>
                    <w:t>Inputs</w:t>
                  </w:r>
                </w:p>
              </w:txbxContent>
            </v:textbox>
          </v:shape>
        </w:pict>
      </w:r>
    </w:p>
    <w:p w:rsidR="000A0220" w:rsidRPr="005418ED" w:rsidRDefault="000A0220" w:rsidP="00F24778">
      <w:pPr>
        <w:autoSpaceDE w:val="0"/>
        <w:autoSpaceDN w:val="0"/>
        <w:adjustRightInd w:val="0"/>
        <w:rPr>
          <w:rFonts w:ascii="Times New Roman" w:hAnsi="Times New Roman"/>
          <w:sz w:val="24"/>
          <w:szCs w:val="24"/>
        </w:rPr>
      </w:pPr>
    </w:p>
    <w:p w:rsidR="000A0220" w:rsidRPr="005418ED" w:rsidRDefault="000A0220" w:rsidP="00F24778">
      <w:pPr>
        <w:autoSpaceDE w:val="0"/>
        <w:autoSpaceDN w:val="0"/>
        <w:adjustRightInd w:val="0"/>
        <w:rPr>
          <w:rFonts w:ascii="Times New Roman" w:hAnsi="Times New Roman"/>
          <w:sz w:val="24"/>
          <w:szCs w:val="24"/>
        </w:rPr>
      </w:pPr>
    </w:p>
    <w:p w:rsidR="000A0220" w:rsidRPr="005418ED"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Default="000A0220" w:rsidP="00F24778">
      <w:pPr>
        <w:autoSpaceDE w:val="0"/>
        <w:autoSpaceDN w:val="0"/>
        <w:adjustRightInd w:val="0"/>
        <w:rPr>
          <w:rFonts w:ascii="Times New Roman" w:hAnsi="Times New Roman"/>
          <w:sz w:val="24"/>
          <w:szCs w:val="24"/>
        </w:rPr>
      </w:pPr>
    </w:p>
    <w:p w:rsidR="000A0220" w:rsidRPr="005418ED" w:rsidRDefault="000A0220" w:rsidP="00F24778">
      <w:pPr>
        <w:autoSpaceDE w:val="0"/>
        <w:autoSpaceDN w:val="0"/>
        <w:adjustRightInd w:val="0"/>
        <w:rPr>
          <w:rFonts w:ascii="Times New Roman" w:hAnsi="Times New Roman"/>
          <w:sz w:val="24"/>
          <w:szCs w:val="24"/>
        </w:rPr>
      </w:pPr>
    </w:p>
    <w:p w:rsidR="000A0220" w:rsidRPr="005418ED" w:rsidRDefault="000A0220" w:rsidP="00F24778">
      <w:pPr>
        <w:autoSpaceDE w:val="0"/>
        <w:autoSpaceDN w:val="0"/>
        <w:adjustRightInd w:val="0"/>
        <w:rPr>
          <w:rFonts w:ascii="Times New Roman" w:hAnsi="Times New Roman"/>
          <w:sz w:val="24"/>
          <w:szCs w:val="24"/>
        </w:rPr>
      </w:pPr>
    </w:p>
    <w:p w:rsidR="000A0220" w:rsidRPr="005418ED" w:rsidRDefault="000A0220" w:rsidP="00F24778">
      <w:pPr>
        <w:autoSpaceDE w:val="0"/>
        <w:autoSpaceDN w:val="0"/>
        <w:adjustRightInd w:val="0"/>
        <w:rPr>
          <w:rFonts w:ascii="Times New Roman" w:hAnsi="Times New Roman"/>
          <w:sz w:val="24"/>
          <w:szCs w:val="24"/>
        </w:rPr>
      </w:pPr>
    </w:p>
    <w:p w:rsidR="000A0220" w:rsidRPr="00B10575" w:rsidRDefault="000A0220" w:rsidP="00F24778">
      <w:pPr>
        <w:autoSpaceDE w:val="0"/>
        <w:autoSpaceDN w:val="0"/>
        <w:adjustRightInd w:val="0"/>
        <w:rPr>
          <w:rFonts w:ascii="Times New Roman" w:hAnsi="Times New Roman"/>
          <w:sz w:val="24"/>
          <w:szCs w:val="24"/>
        </w:rPr>
      </w:pPr>
    </w:p>
    <w:p w:rsidR="000A0220" w:rsidRPr="00B10575" w:rsidRDefault="000A0220" w:rsidP="00F24778">
      <w:pPr>
        <w:autoSpaceDE w:val="0"/>
        <w:autoSpaceDN w:val="0"/>
        <w:adjustRightInd w:val="0"/>
        <w:rPr>
          <w:rFonts w:ascii="Times New Roman" w:hAnsi="Times New Roman"/>
          <w:sz w:val="24"/>
          <w:szCs w:val="24"/>
        </w:rPr>
      </w:pPr>
    </w:p>
    <w:p w:rsidR="000A0220" w:rsidRPr="00B10575" w:rsidRDefault="000A0220" w:rsidP="00F24778">
      <w:pPr>
        <w:autoSpaceDE w:val="0"/>
        <w:autoSpaceDN w:val="0"/>
        <w:adjustRightInd w:val="0"/>
        <w:rPr>
          <w:rFonts w:ascii="Times New Roman" w:hAnsi="Times New Roman"/>
          <w:sz w:val="24"/>
          <w:szCs w:val="24"/>
        </w:rPr>
      </w:pPr>
    </w:p>
    <w:p w:rsidR="000A0220" w:rsidRPr="00B10575" w:rsidRDefault="000A0220" w:rsidP="00F24778">
      <w:pPr>
        <w:autoSpaceDE w:val="0"/>
        <w:autoSpaceDN w:val="0"/>
        <w:adjustRightInd w:val="0"/>
        <w:rPr>
          <w:rFonts w:ascii="Times New Roman" w:hAnsi="Times New Roman"/>
          <w:sz w:val="24"/>
          <w:szCs w:val="24"/>
        </w:rPr>
      </w:pPr>
      <w:r>
        <w:rPr>
          <w:rFonts w:ascii="TimesNewRoman" w:hAnsi="TimesNewRoman" w:cs="TimesNewRoman"/>
          <w:sz w:val="24"/>
          <w:szCs w:val="24"/>
        </w:rPr>
        <w:tab/>
      </w:r>
    </w:p>
    <w:p w:rsidR="000A0220" w:rsidRPr="00B10575" w:rsidRDefault="000A0220" w:rsidP="00F24778">
      <w:pPr>
        <w:autoSpaceDE w:val="0"/>
        <w:autoSpaceDN w:val="0"/>
        <w:adjustRightInd w:val="0"/>
        <w:rPr>
          <w:rFonts w:ascii="Times New Roman" w:hAnsi="Times New Roman"/>
          <w:sz w:val="24"/>
          <w:szCs w:val="24"/>
        </w:rPr>
      </w:pPr>
    </w:p>
    <w:p w:rsidR="000A0220" w:rsidRPr="00B10575" w:rsidRDefault="000A0220" w:rsidP="00F24778">
      <w:pPr>
        <w:autoSpaceDE w:val="0"/>
        <w:autoSpaceDN w:val="0"/>
        <w:adjustRightInd w:val="0"/>
        <w:rPr>
          <w:rFonts w:ascii="Times New Roman" w:hAnsi="Times New Roman"/>
          <w:sz w:val="24"/>
          <w:szCs w:val="24"/>
        </w:rPr>
      </w:pPr>
    </w:p>
    <w:p w:rsidR="00E2611D" w:rsidRDefault="00E2611D" w:rsidP="00A3406C">
      <w:pPr>
        <w:pStyle w:val="NoSpacing"/>
        <w:jc w:val="center"/>
        <w:rPr>
          <w:rFonts w:ascii="Times New Roman" w:hAnsi="Times New Roman"/>
          <w:sz w:val="24"/>
          <w:szCs w:val="24"/>
        </w:rPr>
      </w:pPr>
    </w:p>
    <w:p w:rsidR="000A0220" w:rsidRDefault="000A0220" w:rsidP="00F24778">
      <w:pPr>
        <w:pStyle w:val="NoSpacing"/>
        <w:spacing w:line="360" w:lineRule="auto"/>
        <w:jc w:val="center"/>
        <w:rPr>
          <w:rFonts w:ascii="Times New Roman" w:hAnsi="Times New Roman"/>
          <w:sz w:val="24"/>
          <w:szCs w:val="24"/>
        </w:rPr>
      </w:pPr>
      <w:r w:rsidRPr="0056077A">
        <w:rPr>
          <w:rFonts w:ascii="Times New Roman" w:hAnsi="Times New Roman"/>
          <w:sz w:val="24"/>
          <w:szCs w:val="24"/>
        </w:rPr>
        <w:t>Figure 2: Definition and Assessment process for PEOs.</w:t>
      </w:r>
    </w:p>
    <w:p w:rsidR="00A3406C" w:rsidRPr="008B25B6" w:rsidRDefault="00A3406C" w:rsidP="00A3406C">
      <w:pPr>
        <w:pStyle w:val="ListParagraph"/>
        <w:numPr>
          <w:ilvl w:val="0"/>
          <w:numId w:val="19"/>
        </w:numPr>
        <w:autoSpaceDE w:val="0"/>
        <w:autoSpaceDN w:val="0"/>
        <w:adjustRightInd w:val="0"/>
        <w:rPr>
          <w:rFonts w:ascii="Times New Roman" w:hAnsi="Times New Roman"/>
          <w:sz w:val="24"/>
          <w:szCs w:val="24"/>
        </w:rPr>
      </w:pPr>
      <w:r w:rsidRPr="008B25B6">
        <w:rPr>
          <w:rFonts w:ascii="TimesNewRoman" w:hAnsi="TimesNewRoman" w:cs="TimesNewRoman"/>
          <w:sz w:val="24"/>
          <w:szCs w:val="24"/>
        </w:rPr>
        <w:t>Input</w:t>
      </w:r>
      <w:r>
        <w:rPr>
          <w:rFonts w:ascii="TimesNewRoman" w:hAnsi="TimesNewRoman" w:cs="TimesNewRoman"/>
          <w:sz w:val="24"/>
          <w:szCs w:val="24"/>
        </w:rPr>
        <w:t>s</w:t>
      </w:r>
      <w:r w:rsidRPr="008B25B6">
        <w:rPr>
          <w:rFonts w:ascii="TimesNewRoman" w:hAnsi="TimesNewRoman" w:cs="TimesNewRoman"/>
          <w:sz w:val="24"/>
          <w:szCs w:val="24"/>
        </w:rPr>
        <w:t xml:space="preserve"> from students, faculty, alumni, employers, and </w:t>
      </w:r>
      <w:r>
        <w:rPr>
          <w:rFonts w:ascii="TimesNewRoman" w:hAnsi="TimesNewRoman" w:cs="TimesNewRoman"/>
          <w:sz w:val="24"/>
          <w:szCs w:val="24"/>
        </w:rPr>
        <w:t>experts from professional bodies are</w:t>
      </w:r>
      <w:r w:rsidRPr="008B25B6">
        <w:rPr>
          <w:rFonts w:ascii="TimesNewRoman" w:hAnsi="TimesNewRoman" w:cs="TimesNewRoman"/>
          <w:sz w:val="24"/>
          <w:szCs w:val="24"/>
        </w:rPr>
        <w:t xml:space="preserve"> used to validate the definition of our PEOs, as well as to assess their achievement. </w:t>
      </w:r>
    </w:p>
    <w:p w:rsidR="00A3406C" w:rsidRPr="008B25B6" w:rsidRDefault="00A3406C" w:rsidP="00A3406C">
      <w:pPr>
        <w:pStyle w:val="ListParagraph"/>
        <w:numPr>
          <w:ilvl w:val="0"/>
          <w:numId w:val="19"/>
        </w:numPr>
        <w:autoSpaceDE w:val="0"/>
        <w:autoSpaceDN w:val="0"/>
        <w:adjustRightInd w:val="0"/>
        <w:rPr>
          <w:rFonts w:ascii="Times New Roman" w:hAnsi="Times New Roman"/>
          <w:sz w:val="24"/>
          <w:szCs w:val="24"/>
        </w:rPr>
      </w:pPr>
      <w:r w:rsidRPr="008B25B6">
        <w:rPr>
          <w:rFonts w:ascii="TimesNewRoman" w:hAnsi="TimesNewRoman" w:cs="TimesNewRoman"/>
          <w:sz w:val="24"/>
          <w:szCs w:val="24"/>
        </w:rPr>
        <w:lastRenderedPageBreak/>
        <w:t>PEOs are revisited periodically to ensure that they continue to reflect current industrial trends.</w:t>
      </w:r>
    </w:p>
    <w:p w:rsidR="00A3406C" w:rsidRPr="008B25B6" w:rsidRDefault="00A3406C" w:rsidP="00A3406C">
      <w:pPr>
        <w:pStyle w:val="ListParagraph"/>
        <w:numPr>
          <w:ilvl w:val="0"/>
          <w:numId w:val="19"/>
        </w:numPr>
        <w:autoSpaceDE w:val="0"/>
        <w:autoSpaceDN w:val="0"/>
        <w:adjustRightInd w:val="0"/>
        <w:rPr>
          <w:rFonts w:ascii="TimesNewRoman" w:hAnsi="TimesNewRoman" w:cs="TimesNewRoman"/>
          <w:sz w:val="24"/>
          <w:szCs w:val="24"/>
        </w:rPr>
      </w:pPr>
      <w:r w:rsidRPr="008B25B6">
        <w:rPr>
          <w:rFonts w:ascii="TimesNewRoman" w:hAnsi="TimesNewRoman" w:cs="TimesNewRoman"/>
          <w:sz w:val="24"/>
          <w:szCs w:val="24"/>
        </w:rPr>
        <w:t xml:space="preserve">Program is designed to fulfil the University, College, and Department mission. </w:t>
      </w:r>
    </w:p>
    <w:p w:rsidR="00A3406C" w:rsidRPr="008B25B6" w:rsidRDefault="00A3406C" w:rsidP="00A3406C">
      <w:pPr>
        <w:pStyle w:val="ListParagraph"/>
        <w:numPr>
          <w:ilvl w:val="0"/>
          <w:numId w:val="19"/>
        </w:numPr>
        <w:autoSpaceDE w:val="0"/>
        <w:autoSpaceDN w:val="0"/>
        <w:adjustRightInd w:val="0"/>
        <w:rPr>
          <w:rFonts w:ascii="TimesNewRoman" w:hAnsi="TimesNewRoman" w:cs="TimesNewRoman"/>
          <w:sz w:val="24"/>
          <w:szCs w:val="24"/>
        </w:rPr>
      </w:pPr>
      <w:r w:rsidRPr="008B25B6">
        <w:rPr>
          <w:rFonts w:ascii="TimesNewRoman" w:hAnsi="TimesNewRoman" w:cs="TimesNewRoman"/>
          <w:sz w:val="24"/>
          <w:szCs w:val="24"/>
        </w:rPr>
        <w:t xml:space="preserve">They provide students with a broad understanding of basic concepts, as well as the contemporary skills required by industry. </w:t>
      </w:r>
    </w:p>
    <w:p w:rsidR="00A3406C" w:rsidRPr="008B25B6" w:rsidRDefault="00A3406C" w:rsidP="00A3406C">
      <w:pPr>
        <w:pStyle w:val="ListParagraph"/>
        <w:numPr>
          <w:ilvl w:val="0"/>
          <w:numId w:val="19"/>
        </w:numPr>
        <w:autoSpaceDE w:val="0"/>
        <w:autoSpaceDN w:val="0"/>
        <w:adjustRightInd w:val="0"/>
        <w:rPr>
          <w:rFonts w:ascii="Times New Roman" w:hAnsi="Times New Roman"/>
          <w:sz w:val="24"/>
          <w:szCs w:val="24"/>
        </w:rPr>
      </w:pPr>
      <w:r w:rsidRPr="008B25B6">
        <w:rPr>
          <w:rFonts w:ascii="TimesNewRoman" w:hAnsi="TimesNewRoman" w:cs="TimesNewRoman"/>
          <w:sz w:val="24"/>
          <w:szCs w:val="24"/>
        </w:rPr>
        <w:t>The coursework includes extensive laboratory experiences and many opportunities for students to work on hands-on, design projects.</w:t>
      </w:r>
    </w:p>
    <w:p w:rsidR="00A3406C" w:rsidRDefault="00A3406C" w:rsidP="00A3406C">
      <w:pPr>
        <w:pStyle w:val="ListParagraph"/>
        <w:numPr>
          <w:ilvl w:val="0"/>
          <w:numId w:val="19"/>
        </w:numPr>
        <w:autoSpaceDE w:val="0"/>
        <w:autoSpaceDN w:val="0"/>
        <w:adjustRightInd w:val="0"/>
        <w:rPr>
          <w:rFonts w:ascii="Times New Roman" w:hAnsi="Times New Roman"/>
          <w:sz w:val="24"/>
          <w:szCs w:val="24"/>
        </w:rPr>
      </w:pPr>
      <w:r w:rsidRPr="008B25B6">
        <w:rPr>
          <w:rFonts w:ascii="Times New Roman" w:hAnsi="Times New Roman"/>
          <w:sz w:val="24"/>
          <w:szCs w:val="24"/>
        </w:rPr>
        <w:t xml:space="preserve">The foundation courses provide a basis for professional competence and the required knowledge to focus on a particular specialization upon graduation, in the work environment or in </w:t>
      </w:r>
      <w:r>
        <w:rPr>
          <w:rFonts w:ascii="Times New Roman" w:hAnsi="Times New Roman"/>
          <w:sz w:val="24"/>
          <w:szCs w:val="24"/>
        </w:rPr>
        <w:t>subsequent higher education</w:t>
      </w:r>
      <w:r w:rsidRPr="008B25B6">
        <w:rPr>
          <w:rFonts w:ascii="Times New Roman" w:hAnsi="Times New Roman"/>
          <w:sz w:val="24"/>
          <w:szCs w:val="24"/>
        </w:rPr>
        <w:t>.</w:t>
      </w:r>
    </w:p>
    <w:p w:rsidR="00A3406C" w:rsidRPr="0031431F" w:rsidRDefault="00A3406C" w:rsidP="00A3406C">
      <w:pPr>
        <w:autoSpaceDE w:val="0"/>
        <w:autoSpaceDN w:val="0"/>
        <w:adjustRightInd w:val="0"/>
        <w:rPr>
          <w:rFonts w:ascii="Times New Roman" w:hAnsi="Times New Roman"/>
          <w:sz w:val="24"/>
          <w:szCs w:val="24"/>
        </w:rPr>
      </w:pPr>
      <w:r w:rsidRPr="0031431F">
        <w:rPr>
          <w:rFonts w:ascii="Times New Roman" w:hAnsi="Times New Roman"/>
          <w:sz w:val="24"/>
          <w:szCs w:val="24"/>
        </w:rPr>
        <w:t xml:space="preserve">PEOs </w:t>
      </w:r>
      <w:r>
        <w:rPr>
          <w:rFonts w:ascii="Times New Roman" w:hAnsi="Times New Roman"/>
          <w:sz w:val="24"/>
          <w:szCs w:val="24"/>
        </w:rPr>
        <w:t xml:space="preserve">and POs </w:t>
      </w:r>
      <w:r w:rsidRPr="0031431F">
        <w:rPr>
          <w:rFonts w:ascii="Times New Roman" w:hAnsi="Times New Roman"/>
          <w:sz w:val="24"/>
          <w:szCs w:val="24"/>
        </w:rPr>
        <w:t xml:space="preserve">are designed </w:t>
      </w:r>
      <w:r>
        <w:rPr>
          <w:rFonts w:ascii="Times New Roman" w:hAnsi="Times New Roman"/>
          <w:sz w:val="24"/>
          <w:szCs w:val="24"/>
        </w:rPr>
        <w:t>keeping in mind the characteristics a professional engineer should have.</w:t>
      </w:r>
      <w:r w:rsidRPr="0031431F">
        <w:rPr>
          <w:rFonts w:ascii="Times New Roman" w:hAnsi="Times New Roman"/>
          <w:sz w:val="24"/>
          <w:szCs w:val="24"/>
        </w:rPr>
        <w:t xml:space="preserve"> A professional engineer must have the following traits consisting codes of ethics, attributes valued by employers, and core competencies valued by professional societies. Sy</w:t>
      </w:r>
      <w:r>
        <w:rPr>
          <w:rFonts w:ascii="Times New Roman" w:hAnsi="Times New Roman"/>
          <w:sz w:val="24"/>
          <w:szCs w:val="24"/>
        </w:rPr>
        <w:t>nthesis of these traits produces</w:t>
      </w:r>
      <w:r w:rsidRPr="0031431F">
        <w:rPr>
          <w:rFonts w:ascii="Times New Roman" w:hAnsi="Times New Roman"/>
          <w:sz w:val="24"/>
          <w:szCs w:val="24"/>
        </w:rPr>
        <w:t xml:space="preserve"> a set of ten holistic behaviours of an engineer</w:t>
      </w:r>
      <w:r>
        <w:rPr>
          <w:rFonts w:ascii="Times New Roman" w:hAnsi="Times New Roman"/>
          <w:sz w:val="24"/>
          <w:szCs w:val="24"/>
        </w:rPr>
        <w:t>, which are further categorized in to three groups given below.</w:t>
      </w:r>
    </w:p>
    <w:p w:rsidR="00A3406C" w:rsidRPr="0031431F" w:rsidRDefault="00A3406C" w:rsidP="00A3406C">
      <w:pPr>
        <w:pStyle w:val="ListParagraph"/>
        <w:numPr>
          <w:ilvl w:val="0"/>
          <w:numId w:val="21"/>
        </w:numPr>
        <w:autoSpaceDE w:val="0"/>
        <w:autoSpaceDN w:val="0"/>
        <w:adjustRightInd w:val="0"/>
        <w:rPr>
          <w:rFonts w:ascii="Times New Roman" w:hAnsi="Times New Roman"/>
          <w:sz w:val="24"/>
          <w:szCs w:val="24"/>
        </w:rPr>
      </w:pPr>
      <w:r w:rsidRPr="0031431F">
        <w:rPr>
          <w:rFonts w:ascii="Times New Roman" w:hAnsi="Times New Roman"/>
          <w:sz w:val="24"/>
          <w:szCs w:val="24"/>
        </w:rPr>
        <w:t xml:space="preserve">Technical roles include the roles of analyst, problem solver, designer, and researcher. </w:t>
      </w:r>
    </w:p>
    <w:p w:rsidR="00A3406C" w:rsidRPr="0031431F" w:rsidRDefault="00A3406C" w:rsidP="00A3406C">
      <w:pPr>
        <w:pStyle w:val="ListParagraph"/>
        <w:numPr>
          <w:ilvl w:val="0"/>
          <w:numId w:val="21"/>
        </w:numPr>
        <w:autoSpaceDE w:val="0"/>
        <w:autoSpaceDN w:val="0"/>
        <w:adjustRightInd w:val="0"/>
        <w:rPr>
          <w:rFonts w:ascii="Times New Roman" w:hAnsi="Times New Roman"/>
          <w:sz w:val="24"/>
          <w:szCs w:val="24"/>
        </w:rPr>
      </w:pPr>
      <w:r w:rsidRPr="0031431F">
        <w:rPr>
          <w:rFonts w:ascii="Times New Roman" w:hAnsi="Times New Roman"/>
          <w:sz w:val="24"/>
          <w:szCs w:val="24"/>
        </w:rPr>
        <w:t xml:space="preserve">Interpersonal roles include communicator, collaborator, and leader. </w:t>
      </w:r>
    </w:p>
    <w:p w:rsidR="00A3406C" w:rsidRDefault="00A3406C" w:rsidP="00A3406C">
      <w:pPr>
        <w:pStyle w:val="ListParagraph"/>
        <w:numPr>
          <w:ilvl w:val="0"/>
          <w:numId w:val="21"/>
        </w:numPr>
        <w:autoSpaceDE w:val="0"/>
        <w:autoSpaceDN w:val="0"/>
        <w:adjustRightInd w:val="0"/>
        <w:rPr>
          <w:rFonts w:ascii="Times New Roman" w:hAnsi="Times New Roman"/>
          <w:sz w:val="24"/>
          <w:szCs w:val="24"/>
        </w:rPr>
      </w:pPr>
      <w:r w:rsidRPr="0031431F">
        <w:rPr>
          <w:rFonts w:ascii="Times New Roman" w:hAnsi="Times New Roman"/>
          <w:sz w:val="24"/>
          <w:szCs w:val="24"/>
        </w:rPr>
        <w:t>Professional roles include being a self-grower, achiever, and practitioner.</w:t>
      </w:r>
    </w:p>
    <w:p w:rsidR="00A3406C" w:rsidRPr="00AB1A67" w:rsidRDefault="00A3406C" w:rsidP="00A3406C">
      <w:pPr>
        <w:pStyle w:val="NoSpacing"/>
        <w:numPr>
          <w:ilvl w:val="0"/>
          <w:numId w:val="21"/>
        </w:numPr>
        <w:spacing w:line="360" w:lineRule="auto"/>
        <w:rPr>
          <w:rFonts w:ascii="Times New Roman" w:eastAsia="Times New Roman" w:hAnsi="Times New Roman"/>
          <w:sz w:val="24"/>
          <w:szCs w:val="24"/>
          <w:lang w:eastAsia="en-IN"/>
        </w:rPr>
      </w:pPr>
      <w:r w:rsidRPr="00AB1A67">
        <w:rPr>
          <w:rFonts w:ascii="Times New Roman" w:eastAsia="Times New Roman" w:hAnsi="Times New Roman"/>
          <w:sz w:val="24"/>
          <w:szCs w:val="24"/>
          <w:lang w:eastAsia="en-IN"/>
        </w:rPr>
        <w:t>Improve the quality, effectiveness, efficiency and relevance of Engineering courses offered Engineering Colleges.</w:t>
      </w:r>
    </w:p>
    <w:p w:rsidR="00A3406C" w:rsidRPr="00AB1A67" w:rsidRDefault="00A3406C" w:rsidP="00A3406C">
      <w:pPr>
        <w:pStyle w:val="NoSpacing"/>
        <w:numPr>
          <w:ilvl w:val="0"/>
          <w:numId w:val="21"/>
        </w:numPr>
        <w:spacing w:line="360" w:lineRule="auto"/>
        <w:rPr>
          <w:rFonts w:ascii="Times New Roman" w:eastAsia="Times New Roman" w:hAnsi="Times New Roman"/>
          <w:sz w:val="24"/>
          <w:szCs w:val="24"/>
          <w:lang w:eastAsia="en-IN"/>
        </w:rPr>
      </w:pPr>
      <w:r w:rsidRPr="00AB1A67">
        <w:rPr>
          <w:rFonts w:ascii="Times New Roman" w:eastAsia="Times New Roman" w:hAnsi="Times New Roman"/>
          <w:sz w:val="24"/>
          <w:szCs w:val="24"/>
          <w:lang w:eastAsia="en-IN"/>
        </w:rPr>
        <w:t xml:space="preserve">Identifying changes in technical engineer manpower job profiles for selecting programme offerings and modifying the existing programmes </w:t>
      </w:r>
    </w:p>
    <w:p w:rsidR="000A0220" w:rsidRDefault="000A0220" w:rsidP="00F24778">
      <w:pPr>
        <w:autoSpaceDE w:val="0"/>
        <w:autoSpaceDN w:val="0"/>
        <w:adjustRightInd w:val="0"/>
        <w:rPr>
          <w:rFonts w:ascii="Times New Roman" w:hAnsi="Times New Roman"/>
          <w:sz w:val="24"/>
          <w:szCs w:val="24"/>
        </w:rPr>
      </w:pPr>
      <w:r w:rsidRPr="00C6066E">
        <w:rPr>
          <w:rFonts w:ascii="Times New Roman" w:hAnsi="Times New Roman"/>
          <w:bCs/>
          <w:iCs/>
          <w:sz w:val="24"/>
          <w:szCs w:val="24"/>
        </w:rPr>
        <w:t>Faculty of the college have been involved in an open discussion (Dept.-wise)</w:t>
      </w:r>
      <w:r>
        <w:rPr>
          <w:rFonts w:ascii="Times New Roman" w:hAnsi="Times New Roman"/>
          <w:bCs/>
          <w:iCs/>
          <w:sz w:val="24"/>
          <w:szCs w:val="24"/>
        </w:rPr>
        <w:t xml:space="preserve"> with regard to the qualities / characteristics of a graduate engineer based on the various career options / roles open for a graduate engineer. They have been informed of the following roles an engineer is likely to assume after graduation. </w:t>
      </w:r>
      <w:r w:rsidRPr="008F28C7">
        <w:rPr>
          <w:rFonts w:ascii="Times New Roman" w:hAnsi="Times New Roman"/>
          <w:sz w:val="24"/>
          <w:szCs w:val="24"/>
        </w:rPr>
        <w:t xml:space="preserve">Based </w:t>
      </w:r>
      <w:r>
        <w:rPr>
          <w:rFonts w:ascii="Times New Roman" w:hAnsi="Times New Roman"/>
          <w:sz w:val="24"/>
          <w:szCs w:val="24"/>
        </w:rPr>
        <w:t>on the discussions, the faculty members have felt an engineer is likely to perform the following in the first four to five years after graduation:</w:t>
      </w:r>
    </w:p>
    <w:p w:rsidR="000A0220" w:rsidRPr="00FD741B" w:rsidRDefault="000A0220" w:rsidP="00F24778">
      <w:pPr>
        <w:numPr>
          <w:ilvl w:val="0"/>
          <w:numId w:val="32"/>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t xml:space="preserve">Analyst </w:t>
      </w:r>
    </w:p>
    <w:p w:rsidR="000A0220" w:rsidRPr="00FD741B" w:rsidRDefault="000A0220" w:rsidP="00F24778">
      <w:pPr>
        <w:numPr>
          <w:ilvl w:val="0"/>
          <w:numId w:val="32"/>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t>Problem Solver</w:t>
      </w:r>
    </w:p>
    <w:p w:rsidR="000A0220" w:rsidRPr="00FD741B" w:rsidRDefault="000A0220" w:rsidP="00F24778">
      <w:pPr>
        <w:numPr>
          <w:ilvl w:val="0"/>
          <w:numId w:val="32"/>
        </w:numPr>
        <w:rPr>
          <w:rFonts w:ascii="Times New Roman" w:hAnsi="Times New Roman"/>
          <w:bCs/>
          <w:iCs/>
          <w:sz w:val="24"/>
          <w:szCs w:val="24"/>
        </w:rPr>
      </w:pPr>
      <w:r w:rsidRPr="00FD741B">
        <w:rPr>
          <w:rFonts w:ascii="Times New Roman" w:hAnsi="Times New Roman"/>
          <w:bCs/>
          <w:iCs/>
          <w:sz w:val="24"/>
          <w:szCs w:val="24"/>
        </w:rPr>
        <w:t>Designer</w:t>
      </w:r>
    </w:p>
    <w:p w:rsidR="000A0220" w:rsidRPr="00FD741B" w:rsidRDefault="000A0220" w:rsidP="00F24778">
      <w:pPr>
        <w:numPr>
          <w:ilvl w:val="0"/>
          <w:numId w:val="31"/>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t>Researcher</w:t>
      </w:r>
    </w:p>
    <w:p w:rsidR="000A0220" w:rsidRPr="00FD741B" w:rsidRDefault="000A0220" w:rsidP="00F24778">
      <w:pPr>
        <w:numPr>
          <w:ilvl w:val="0"/>
          <w:numId w:val="31"/>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lastRenderedPageBreak/>
        <w:t>Communicator</w:t>
      </w:r>
    </w:p>
    <w:p w:rsidR="000A0220" w:rsidRPr="00FD741B" w:rsidRDefault="000A0220" w:rsidP="00F24778">
      <w:pPr>
        <w:numPr>
          <w:ilvl w:val="0"/>
          <w:numId w:val="31"/>
        </w:numPr>
        <w:autoSpaceDE w:val="0"/>
        <w:autoSpaceDN w:val="0"/>
        <w:adjustRightInd w:val="0"/>
        <w:rPr>
          <w:rFonts w:ascii="Times New Roman" w:hAnsi="Times New Roman"/>
          <w:sz w:val="24"/>
          <w:szCs w:val="24"/>
        </w:rPr>
      </w:pPr>
      <w:r w:rsidRPr="00FD741B">
        <w:rPr>
          <w:rFonts w:ascii="Times New Roman" w:hAnsi="Times New Roman"/>
          <w:sz w:val="24"/>
          <w:szCs w:val="24"/>
        </w:rPr>
        <w:t>Collaborator</w:t>
      </w:r>
    </w:p>
    <w:p w:rsidR="000A0220" w:rsidRPr="00FD741B" w:rsidRDefault="000A0220" w:rsidP="00F24778">
      <w:pPr>
        <w:numPr>
          <w:ilvl w:val="0"/>
          <w:numId w:val="31"/>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t>Leader</w:t>
      </w:r>
    </w:p>
    <w:p w:rsidR="000A0220" w:rsidRPr="00FD741B" w:rsidRDefault="000A0220" w:rsidP="00F24778">
      <w:pPr>
        <w:numPr>
          <w:ilvl w:val="0"/>
          <w:numId w:val="31"/>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t>Self-grower</w:t>
      </w:r>
    </w:p>
    <w:p w:rsidR="000A0220" w:rsidRPr="00FD741B" w:rsidRDefault="000A0220" w:rsidP="00F24778">
      <w:pPr>
        <w:numPr>
          <w:ilvl w:val="0"/>
          <w:numId w:val="31"/>
        </w:numPr>
        <w:autoSpaceDE w:val="0"/>
        <w:autoSpaceDN w:val="0"/>
        <w:adjustRightInd w:val="0"/>
        <w:rPr>
          <w:rFonts w:ascii="Times New Roman" w:hAnsi="Times New Roman"/>
          <w:bCs/>
          <w:iCs/>
          <w:sz w:val="24"/>
          <w:szCs w:val="24"/>
        </w:rPr>
      </w:pPr>
      <w:r w:rsidRPr="00FD741B">
        <w:rPr>
          <w:rFonts w:ascii="Times New Roman" w:hAnsi="Times New Roman"/>
          <w:bCs/>
          <w:iCs/>
          <w:sz w:val="24"/>
          <w:szCs w:val="24"/>
        </w:rPr>
        <w:t>Achiever</w:t>
      </w:r>
    </w:p>
    <w:p w:rsidR="000A0220" w:rsidRPr="00FD741B" w:rsidRDefault="000A0220" w:rsidP="00F24778">
      <w:pPr>
        <w:numPr>
          <w:ilvl w:val="0"/>
          <w:numId w:val="31"/>
        </w:numPr>
        <w:autoSpaceDE w:val="0"/>
        <w:autoSpaceDN w:val="0"/>
        <w:adjustRightInd w:val="0"/>
        <w:rPr>
          <w:rFonts w:ascii="Times New Roman" w:hAnsi="Times New Roman"/>
          <w:b/>
          <w:bCs/>
          <w:iCs/>
          <w:sz w:val="24"/>
          <w:szCs w:val="24"/>
        </w:rPr>
      </w:pPr>
      <w:r w:rsidRPr="00FD741B">
        <w:rPr>
          <w:rFonts w:ascii="Times New Roman" w:hAnsi="Times New Roman"/>
          <w:bCs/>
          <w:iCs/>
          <w:sz w:val="24"/>
          <w:szCs w:val="24"/>
        </w:rPr>
        <w:t>Practi</w:t>
      </w:r>
      <w:r>
        <w:rPr>
          <w:rFonts w:ascii="Times New Roman" w:hAnsi="Times New Roman"/>
          <w:bCs/>
          <w:iCs/>
          <w:sz w:val="24"/>
          <w:szCs w:val="24"/>
        </w:rPr>
        <w:t>ti</w:t>
      </w:r>
      <w:r w:rsidRPr="00FD741B">
        <w:rPr>
          <w:rFonts w:ascii="Times New Roman" w:hAnsi="Times New Roman"/>
          <w:bCs/>
          <w:iCs/>
          <w:sz w:val="24"/>
          <w:szCs w:val="24"/>
        </w:rPr>
        <w:t>oner</w:t>
      </w:r>
    </w:p>
    <w:p w:rsidR="000A0220" w:rsidRPr="00FD741B" w:rsidRDefault="000A0220" w:rsidP="00F24778">
      <w:pPr>
        <w:autoSpaceDE w:val="0"/>
        <w:autoSpaceDN w:val="0"/>
        <w:adjustRightInd w:val="0"/>
        <w:rPr>
          <w:rFonts w:ascii="Times New Roman" w:hAnsi="Times New Roman"/>
          <w:b/>
          <w:bCs/>
          <w:iCs/>
          <w:sz w:val="24"/>
          <w:szCs w:val="24"/>
        </w:rPr>
      </w:pPr>
      <w:r>
        <w:rPr>
          <w:rFonts w:ascii="Times New Roman" w:hAnsi="Times New Roman"/>
          <w:bCs/>
          <w:iCs/>
          <w:sz w:val="24"/>
          <w:szCs w:val="24"/>
        </w:rPr>
        <w:t xml:space="preserve">Characteristics of each of the roles is briefly described hereunder:   </w:t>
      </w:r>
    </w:p>
    <w:p w:rsidR="000A0220" w:rsidRPr="002442E4" w:rsidRDefault="000A0220" w:rsidP="00F24778">
      <w:pPr>
        <w:autoSpaceDE w:val="0"/>
        <w:autoSpaceDN w:val="0"/>
        <w:adjustRightInd w:val="0"/>
        <w:rPr>
          <w:rFonts w:ascii="Times New Roman" w:hAnsi="Times New Roman"/>
          <w:b/>
          <w:bCs/>
          <w:iCs/>
          <w:sz w:val="24"/>
          <w:szCs w:val="24"/>
        </w:rPr>
      </w:pPr>
      <w:r>
        <w:rPr>
          <w:rFonts w:ascii="Times New Roman" w:hAnsi="Times New Roman"/>
          <w:b/>
          <w:bCs/>
          <w:iCs/>
          <w:sz w:val="24"/>
          <w:szCs w:val="24"/>
        </w:rPr>
        <w:t>Analyst</w:t>
      </w:r>
    </w:p>
    <w:p w:rsidR="000A0220" w:rsidRPr="002442E4" w:rsidRDefault="000A0220" w:rsidP="00F24778">
      <w:pPr>
        <w:autoSpaceDE w:val="0"/>
        <w:autoSpaceDN w:val="0"/>
        <w:adjustRightInd w:val="0"/>
        <w:rPr>
          <w:rFonts w:ascii="Times New Roman" w:hAnsi="Times New Roman"/>
          <w:sz w:val="24"/>
          <w:szCs w:val="24"/>
        </w:rPr>
      </w:pPr>
      <w:r w:rsidRPr="002442E4">
        <w:rPr>
          <w:rFonts w:ascii="Times New Roman" w:hAnsi="Times New Roman"/>
          <w:sz w:val="24"/>
          <w:szCs w:val="24"/>
        </w:rPr>
        <w:t>When conducting engineering analysis, the engineer</w:t>
      </w:r>
      <w:r>
        <w:rPr>
          <w:rFonts w:ascii="Times New Roman" w:hAnsi="Times New Roman"/>
          <w:sz w:val="24"/>
          <w:szCs w:val="24"/>
        </w:rPr>
        <w:t xml:space="preserve"> </w:t>
      </w:r>
      <w:r w:rsidRPr="002442E4">
        <w:rPr>
          <w:rFonts w:ascii="Times New Roman" w:hAnsi="Times New Roman"/>
          <w:sz w:val="24"/>
          <w:szCs w:val="24"/>
        </w:rPr>
        <w:t>adeptly applies principles and tools of mathematics</w:t>
      </w:r>
      <w:r>
        <w:rPr>
          <w:rFonts w:ascii="Times New Roman" w:hAnsi="Times New Roman"/>
          <w:sz w:val="24"/>
          <w:szCs w:val="24"/>
        </w:rPr>
        <w:t xml:space="preserve"> </w:t>
      </w:r>
      <w:r w:rsidRPr="002442E4">
        <w:rPr>
          <w:rFonts w:ascii="Times New Roman" w:hAnsi="Times New Roman"/>
          <w:sz w:val="24"/>
          <w:szCs w:val="24"/>
        </w:rPr>
        <w:t>and science to develop understanding, explore</w:t>
      </w:r>
      <w:r>
        <w:rPr>
          <w:rFonts w:ascii="Times New Roman" w:hAnsi="Times New Roman"/>
          <w:sz w:val="24"/>
          <w:szCs w:val="24"/>
        </w:rPr>
        <w:t xml:space="preserve"> </w:t>
      </w:r>
      <w:r w:rsidRPr="002442E4">
        <w:rPr>
          <w:rFonts w:ascii="Times New Roman" w:hAnsi="Times New Roman"/>
          <w:sz w:val="24"/>
          <w:szCs w:val="24"/>
        </w:rPr>
        <w:t>possibilities, and produce credible conclusions.</w:t>
      </w:r>
      <w:r>
        <w:rPr>
          <w:rFonts w:ascii="Times New Roman" w:hAnsi="Times New Roman"/>
          <w:sz w:val="24"/>
          <w:szCs w:val="24"/>
        </w:rPr>
        <w:t xml:space="preserve"> </w:t>
      </w:r>
      <w:r w:rsidRPr="002442E4">
        <w:rPr>
          <w:rFonts w:ascii="Times New Roman" w:hAnsi="Times New Roman"/>
          <w:sz w:val="24"/>
          <w:szCs w:val="24"/>
        </w:rPr>
        <w:t>Observable actions that support this role include:</w:t>
      </w:r>
    </w:p>
    <w:p w:rsidR="000A0220" w:rsidRPr="002442E4" w:rsidRDefault="000A0220" w:rsidP="00F24778">
      <w:pPr>
        <w:pStyle w:val="ListParagraph"/>
        <w:numPr>
          <w:ilvl w:val="0"/>
          <w:numId w:val="20"/>
        </w:numPr>
        <w:autoSpaceDE w:val="0"/>
        <w:autoSpaceDN w:val="0"/>
        <w:adjustRightInd w:val="0"/>
        <w:rPr>
          <w:rFonts w:ascii="Times New Roman" w:hAnsi="Times New Roman"/>
          <w:sz w:val="24"/>
          <w:szCs w:val="24"/>
        </w:rPr>
      </w:pPr>
      <w:r w:rsidRPr="002442E4">
        <w:rPr>
          <w:rFonts w:ascii="Times New Roman" w:hAnsi="Times New Roman"/>
          <w:sz w:val="24"/>
          <w:szCs w:val="24"/>
        </w:rPr>
        <w:t>Searching strategically to identify all conditions, phenomena, and assumptions influencing the situation</w:t>
      </w:r>
    </w:p>
    <w:p w:rsidR="000A0220" w:rsidRPr="002442E4" w:rsidRDefault="000A0220" w:rsidP="00F24778">
      <w:pPr>
        <w:pStyle w:val="ListParagraph"/>
        <w:numPr>
          <w:ilvl w:val="0"/>
          <w:numId w:val="20"/>
        </w:numPr>
        <w:autoSpaceDE w:val="0"/>
        <w:autoSpaceDN w:val="0"/>
        <w:adjustRightInd w:val="0"/>
        <w:rPr>
          <w:rFonts w:ascii="Times New Roman" w:hAnsi="Times New Roman"/>
          <w:sz w:val="24"/>
          <w:szCs w:val="24"/>
        </w:rPr>
      </w:pPr>
      <w:r w:rsidRPr="002442E4">
        <w:rPr>
          <w:rFonts w:ascii="Times New Roman" w:hAnsi="Times New Roman"/>
          <w:sz w:val="24"/>
          <w:szCs w:val="24"/>
        </w:rPr>
        <w:t>Identifying applicable governing principles of mathematics, natural sciences, and engineering sciences</w:t>
      </w:r>
    </w:p>
    <w:p w:rsidR="000A0220" w:rsidRDefault="000A0220" w:rsidP="00F24778">
      <w:pPr>
        <w:pStyle w:val="ListParagraph"/>
        <w:numPr>
          <w:ilvl w:val="0"/>
          <w:numId w:val="20"/>
        </w:numPr>
        <w:autoSpaceDE w:val="0"/>
        <w:autoSpaceDN w:val="0"/>
        <w:adjustRightInd w:val="0"/>
        <w:rPr>
          <w:rFonts w:ascii="Times New Roman" w:hAnsi="Times New Roman"/>
          <w:sz w:val="24"/>
          <w:szCs w:val="24"/>
        </w:rPr>
      </w:pPr>
      <w:r w:rsidRPr="002442E4">
        <w:rPr>
          <w:rFonts w:ascii="Times New Roman" w:hAnsi="Times New Roman"/>
          <w:sz w:val="24"/>
          <w:szCs w:val="24"/>
        </w:rPr>
        <w:t xml:space="preserve">Selecting tools for analysis that are efficient, and consistent with governing principles, desired results, and assumptions </w:t>
      </w:r>
    </w:p>
    <w:p w:rsidR="000A0220" w:rsidRPr="002442E4" w:rsidRDefault="000A0220" w:rsidP="00F24778">
      <w:pPr>
        <w:pStyle w:val="ListParagraph"/>
        <w:numPr>
          <w:ilvl w:val="0"/>
          <w:numId w:val="20"/>
        </w:numPr>
        <w:autoSpaceDE w:val="0"/>
        <w:autoSpaceDN w:val="0"/>
        <w:adjustRightInd w:val="0"/>
        <w:rPr>
          <w:rFonts w:ascii="Times New Roman" w:hAnsi="Times New Roman"/>
          <w:sz w:val="24"/>
          <w:szCs w:val="24"/>
        </w:rPr>
      </w:pPr>
      <w:r w:rsidRPr="002442E4">
        <w:rPr>
          <w:rFonts w:ascii="Times New Roman" w:hAnsi="Times New Roman"/>
          <w:sz w:val="24"/>
          <w:szCs w:val="24"/>
        </w:rPr>
        <w:t>Producing and validating results through the skilful use of contemporary engineering tools and models</w:t>
      </w:r>
    </w:p>
    <w:p w:rsidR="000A0220" w:rsidRDefault="000A0220" w:rsidP="00F24778">
      <w:pPr>
        <w:pStyle w:val="ListParagraph"/>
        <w:numPr>
          <w:ilvl w:val="0"/>
          <w:numId w:val="20"/>
        </w:numPr>
        <w:autoSpaceDE w:val="0"/>
        <w:autoSpaceDN w:val="0"/>
        <w:adjustRightInd w:val="0"/>
        <w:rPr>
          <w:rFonts w:ascii="Times New Roman" w:hAnsi="Times New Roman"/>
          <w:sz w:val="24"/>
          <w:szCs w:val="24"/>
        </w:rPr>
      </w:pPr>
      <w:r w:rsidRPr="002442E4">
        <w:rPr>
          <w:rFonts w:ascii="Times New Roman" w:hAnsi="Times New Roman"/>
          <w:sz w:val="24"/>
          <w:szCs w:val="24"/>
        </w:rPr>
        <w:t>Extracting desired understanding and conclusions consistent with the objectives and limitations of the</w:t>
      </w:r>
      <w:r>
        <w:rPr>
          <w:rFonts w:ascii="Times New Roman" w:hAnsi="Times New Roman"/>
          <w:sz w:val="24"/>
          <w:szCs w:val="24"/>
        </w:rPr>
        <w:t xml:space="preserve"> analysis</w:t>
      </w:r>
    </w:p>
    <w:p w:rsidR="000A0220" w:rsidRPr="0031431F" w:rsidRDefault="000A0220" w:rsidP="00F24778">
      <w:pPr>
        <w:autoSpaceDE w:val="0"/>
        <w:autoSpaceDN w:val="0"/>
        <w:adjustRightInd w:val="0"/>
        <w:rPr>
          <w:rFonts w:ascii="Times New Roman" w:hAnsi="Times New Roman"/>
          <w:b/>
          <w:bCs/>
          <w:iCs/>
          <w:sz w:val="24"/>
          <w:szCs w:val="24"/>
        </w:rPr>
      </w:pPr>
      <w:r>
        <w:rPr>
          <w:rFonts w:ascii="Times New Roman" w:hAnsi="Times New Roman"/>
          <w:b/>
          <w:bCs/>
          <w:iCs/>
          <w:sz w:val="24"/>
          <w:szCs w:val="24"/>
        </w:rPr>
        <w:t>Problem Solver</w:t>
      </w:r>
    </w:p>
    <w:p w:rsidR="000A0220" w:rsidRPr="0031431F" w:rsidRDefault="000A0220" w:rsidP="00F24778">
      <w:pPr>
        <w:autoSpaceDE w:val="0"/>
        <w:autoSpaceDN w:val="0"/>
        <w:adjustRightInd w:val="0"/>
        <w:rPr>
          <w:rFonts w:ascii="Times New Roman" w:hAnsi="Times New Roman"/>
          <w:sz w:val="24"/>
          <w:szCs w:val="24"/>
        </w:rPr>
      </w:pPr>
      <w:r w:rsidRPr="0031431F">
        <w:rPr>
          <w:rFonts w:ascii="Times New Roman" w:hAnsi="Times New Roman"/>
          <w:sz w:val="24"/>
          <w:szCs w:val="24"/>
        </w:rPr>
        <w:t>When facing an engineering problem, the engineer</w:t>
      </w:r>
      <w:r>
        <w:rPr>
          <w:rFonts w:ascii="Times New Roman" w:hAnsi="Times New Roman"/>
          <w:sz w:val="24"/>
          <w:szCs w:val="24"/>
        </w:rPr>
        <w:t xml:space="preserve"> </w:t>
      </w:r>
      <w:r w:rsidRPr="0031431F">
        <w:rPr>
          <w:rFonts w:ascii="Times New Roman" w:hAnsi="Times New Roman"/>
          <w:sz w:val="24"/>
          <w:szCs w:val="24"/>
        </w:rPr>
        <w:t>produces solutions that properly address critical</w:t>
      </w:r>
      <w:r>
        <w:rPr>
          <w:rFonts w:ascii="Times New Roman" w:hAnsi="Times New Roman"/>
          <w:sz w:val="24"/>
          <w:szCs w:val="24"/>
        </w:rPr>
        <w:t xml:space="preserve"> </w:t>
      </w:r>
      <w:r w:rsidRPr="0031431F">
        <w:rPr>
          <w:rFonts w:ascii="Times New Roman" w:hAnsi="Times New Roman"/>
          <w:sz w:val="24"/>
          <w:szCs w:val="24"/>
        </w:rPr>
        <w:t>issues and assumptions, and that are conceptually</w:t>
      </w:r>
      <w:r>
        <w:rPr>
          <w:rFonts w:ascii="Times New Roman" w:hAnsi="Times New Roman"/>
          <w:sz w:val="24"/>
          <w:szCs w:val="24"/>
        </w:rPr>
        <w:t xml:space="preserve"> </w:t>
      </w:r>
      <w:r w:rsidRPr="0031431F">
        <w:rPr>
          <w:rFonts w:ascii="Times New Roman" w:hAnsi="Times New Roman"/>
          <w:sz w:val="24"/>
          <w:szCs w:val="24"/>
        </w:rPr>
        <w:t>and contextually valid. Observable actions that support</w:t>
      </w:r>
      <w:r>
        <w:rPr>
          <w:rFonts w:ascii="Times New Roman" w:hAnsi="Times New Roman"/>
          <w:sz w:val="24"/>
          <w:szCs w:val="24"/>
        </w:rPr>
        <w:t xml:space="preserve"> </w:t>
      </w:r>
      <w:r w:rsidRPr="0031431F">
        <w:rPr>
          <w:rFonts w:ascii="Times New Roman" w:hAnsi="Times New Roman"/>
          <w:sz w:val="24"/>
          <w:szCs w:val="24"/>
        </w:rPr>
        <w:t>this role include:</w:t>
      </w:r>
    </w:p>
    <w:p w:rsidR="000A0220" w:rsidRPr="0031431F" w:rsidRDefault="000A0220" w:rsidP="00F24778">
      <w:pPr>
        <w:pStyle w:val="ListParagraph"/>
        <w:numPr>
          <w:ilvl w:val="0"/>
          <w:numId w:val="22"/>
        </w:numPr>
        <w:autoSpaceDE w:val="0"/>
        <w:autoSpaceDN w:val="0"/>
        <w:adjustRightInd w:val="0"/>
        <w:rPr>
          <w:rFonts w:ascii="Times New Roman" w:hAnsi="Times New Roman"/>
          <w:sz w:val="24"/>
          <w:szCs w:val="24"/>
        </w:rPr>
      </w:pPr>
      <w:r w:rsidRPr="0031431F">
        <w:rPr>
          <w:rFonts w:ascii="Times New Roman" w:hAnsi="Times New Roman"/>
          <w:sz w:val="24"/>
          <w:szCs w:val="24"/>
        </w:rPr>
        <w:t>Examining the problem setting to understand critical issues, assumptions, limitations, and solution requirements</w:t>
      </w:r>
    </w:p>
    <w:p w:rsidR="000A0220" w:rsidRPr="0031431F" w:rsidRDefault="000A0220" w:rsidP="00F24778">
      <w:pPr>
        <w:pStyle w:val="ListParagraph"/>
        <w:numPr>
          <w:ilvl w:val="0"/>
          <w:numId w:val="22"/>
        </w:numPr>
        <w:autoSpaceDE w:val="0"/>
        <w:autoSpaceDN w:val="0"/>
        <w:adjustRightInd w:val="0"/>
        <w:rPr>
          <w:rFonts w:ascii="Times New Roman" w:hAnsi="Times New Roman"/>
          <w:sz w:val="24"/>
          <w:szCs w:val="24"/>
        </w:rPr>
      </w:pPr>
      <w:r w:rsidRPr="0031431F">
        <w:rPr>
          <w:rFonts w:ascii="Times New Roman" w:hAnsi="Times New Roman"/>
          <w:sz w:val="24"/>
          <w:szCs w:val="24"/>
        </w:rPr>
        <w:t>Considering all relevant perspectives, solution models, and alternative solution paths</w:t>
      </w:r>
    </w:p>
    <w:p w:rsidR="000A0220" w:rsidRPr="0031431F" w:rsidRDefault="000A0220" w:rsidP="00F24778">
      <w:pPr>
        <w:pStyle w:val="ListParagraph"/>
        <w:numPr>
          <w:ilvl w:val="0"/>
          <w:numId w:val="22"/>
        </w:numPr>
        <w:autoSpaceDE w:val="0"/>
        <w:autoSpaceDN w:val="0"/>
        <w:adjustRightInd w:val="0"/>
        <w:rPr>
          <w:rFonts w:ascii="Times New Roman" w:hAnsi="Times New Roman"/>
          <w:sz w:val="24"/>
          <w:szCs w:val="24"/>
        </w:rPr>
      </w:pPr>
      <w:r w:rsidRPr="0031431F">
        <w:rPr>
          <w:rFonts w:ascii="Times New Roman" w:hAnsi="Times New Roman"/>
          <w:sz w:val="24"/>
          <w:szCs w:val="24"/>
        </w:rPr>
        <w:t>Selecting models for obtaining solutions consistent with problem type, assumptions, and solution quality</w:t>
      </w:r>
    </w:p>
    <w:p w:rsidR="000A0220" w:rsidRPr="0031431F" w:rsidRDefault="000A0220" w:rsidP="00F24778">
      <w:pPr>
        <w:pStyle w:val="ListParagraph"/>
        <w:numPr>
          <w:ilvl w:val="0"/>
          <w:numId w:val="22"/>
        </w:numPr>
        <w:autoSpaceDE w:val="0"/>
        <w:autoSpaceDN w:val="0"/>
        <w:adjustRightInd w:val="0"/>
        <w:rPr>
          <w:rFonts w:ascii="Times New Roman" w:hAnsi="Times New Roman"/>
          <w:sz w:val="24"/>
          <w:szCs w:val="24"/>
        </w:rPr>
      </w:pPr>
      <w:r w:rsidRPr="0031431F">
        <w:rPr>
          <w:rFonts w:ascii="Times New Roman" w:hAnsi="Times New Roman"/>
          <w:sz w:val="24"/>
          <w:szCs w:val="24"/>
        </w:rPr>
        <w:t>Using selected models, methods, and data to produce a desired solution</w:t>
      </w:r>
    </w:p>
    <w:p w:rsidR="000A0220" w:rsidRDefault="000A0220" w:rsidP="00F24778">
      <w:pPr>
        <w:pStyle w:val="ListParagraph"/>
        <w:numPr>
          <w:ilvl w:val="0"/>
          <w:numId w:val="22"/>
        </w:numPr>
        <w:autoSpaceDE w:val="0"/>
        <w:autoSpaceDN w:val="0"/>
        <w:adjustRightInd w:val="0"/>
        <w:rPr>
          <w:rFonts w:ascii="Times New Roman" w:hAnsi="Times New Roman"/>
          <w:sz w:val="24"/>
          <w:szCs w:val="24"/>
        </w:rPr>
      </w:pPr>
      <w:r w:rsidRPr="0031431F">
        <w:rPr>
          <w:rFonts w:ascii="Times New Roman" w:hAnsi="Times New Roman"/>
          <w:sz w:val="24"/>
          <w:szCs w:val="24"/>
        </w:rPr>
        <w:lastRenderedPageBreak/>
        <w:t>Validating results, and interpreting and extending the solution for wider application</w:t>
      </w:r>
    </w:p>
    <w:p w:rsidR="000A0220" w:rsidRDefault="000A0220" w:rsidP="00F24778">
      <w:pPr>
        <w:rPr>
          <w:rFonts w:ascii="Times New Roman" w:hAnsi="Times New Roman"/>
          <w:bCs/>
          <w:iCs/>
          <w:sz w:val="24"/>
          <w:szCs w:val="24"/>
        </w:rPr>
      </w:pPr>
      <w:r>
        <w:rPr>
          <w:rFonts w:ascii="Times New Roman" w:hAnsi="Times New Roman"/>
          <w:b/>
          <w:bCs/>
          <w:iCs/>
          <w:sz w:val="24"/>
          <w:szCs w:val="24"/>
        </w:rPr>
        <w:t>Designer</w:t>
      </w:r>
    </w:p>
    <w:p w:rsidR="000A0220" w:rsidRPr="00240DCA" w:rsidRDefault="000A0220" w:rsidP="00F24778">
      <w:pPr>
        <w:autoSpaceDE w:val="0"/>
        <w:autoSpaceDN w:val="0"/>
        <w:adjustRightInd w:val="0"/>
        <w:rPr>
          <w:rFonts w:ascii="Times New Roman" w:hAnsi="Times New Roman"/>
          <w:sz w:val="24"/>
          <w:szCs w:val="24"/>
        </w:rPr>
      </w:pPr>
      <w:r w:rsidRPr="00240DCA">
        <w:rPr>
          <w:rFonts w:ascii="Times New Roman" w:hAnsi="Times New Roman"/>
          <w:sz w:val="24"/>
          <w:szCs w:val="24"/>
        </w:rPr>
        <w:t>When facing an engineering design challenge, the</w:t>
      </w:r>
      <w:r>
        <w:rPr>
          <w:rFonts w:ascii="Times New Roman" w:hAnsi="Times New Roman"/>
          <w:sz w:val="24"/>
          <w:szCs w:val="24"/>
        </w:rPr>
        <w:t xml:space="preserve"> </w:t>
      </w:r>
      <w:r w:rsidRPr="00240DCA">
        <w:rPr>
          <w:rFonts w:ascii="Times New Roman" w:hAnsi="Times New Roman"/>
          <w:sz w:val="24"/>
          <w:szCs w:val="24"/>
        </w:rPr>
        <w:t>engineer develops designs that satisfy stakeholder</w:t>
      </w:r>
      <w:r>
        <w:rPr>
          <w:rFonts w:ascii="Times New Roman" w:hAnsi="Times New Roman"/>
          <w:sz w:val="24"/>
          <w:szCs w:val="24"/>
        </w:rPr>
        <w:t xml:space="preserve"> </w:t>
      </w:r>
      <w:r w:rsidRPr="00240DCA">
        <w:rPr>
          <w:rFonts w:ascii="Times New Roman" w:hAnsi="Times New Roman"/>
          <w:sz w:val="24"/>
          <w:szCs w:val="24"/>
        </w:rPr>
        <w:t>needs while complying with important constraints of</w:t>
      </w:r>
      <w:r>
        <w:rPr>
          <w:rFonts w:ascii="Times New Roman" w:hAnsi="Times New Roman"/>
          <w:sz w:val="24"/>
          <w:szCs w:val="24"/>
        </w:rPr>
        <w:t xml:space="preserve"> </w:t>
      </w:r>
      <w:r w:rsidRPr="00240DCA">
        <w:rPr>
          <w:rFonts w:ascii="Times New Roman" w:hAnsi="Times New Roman"/>
          <w:sz w:val="24"/>
          <w:szCs w:val="24"/>
        </w:rPr>
        <w:t>implementation and societal need. Observable actions</w:t>
      </w:r>
      <w:r>
        <w:rPr>
          <w:rFonts w:ascii="Times New Roman" w:hAnsi="Times New Roman"/>
          <w:sz w:val="24"/>
          <w:szCs w:val="24"/>
        </w:rPr>
        <w:t xml:space="preserve"> </w:t>
      </w:r>
      <w:r w:rsidRPr="00240DCA">
        <w:rPr>
          <w:rFonts w:ascii="Times New Roman" w:hAnsi="Times New Roman"/>
          <w:sz w:val="24"/>
          <w:szCs w:val="24"/>
        </w:rPr>
        <w:t>that support this role include:</w:t>
      </w:r>
    </w:p>
    <w:p w:rsidR="000A0220" w:rsidRPr="00240DCA" w:rsidRDefault="000A0220" w:rsidP="00F24778">
      <w:pPr>
        <w:pStyle w:val="ListParagraph"/>
        <w:numPr>
          <w:ilvl w:val="0"/>
          <w:numId w:val="23"/>
        </w:numPr>
        <w:autoSpaceDE w:val="0"/>
        <w:autoSpaceDN w:val="0"/>
        <w:adjustRightInd w:val="0"/>
        <w:rPr>
          <w:rFonts w:ascii="Times New Roman" w:hAnsi="Times New Roman"/>
          <w:sz w:val="24"/>
          <w:szCs w:val="24"/>
        </w:rPr>
      </w:pPr>
      <w:r w:rsidRPr="00240DCA">
        <w:rPr>
          <w:rFonts w:ascii="Times New Roman" w:hAnsi="Times New Roman"/>
          <w:sz w:val="24"/>
          <w:szCs w:val="24"/>
        </w:rPr>
        <w:t>Searching widely to determine stakeholder needs, existing solutions, and constraints on solutions</w:t>
      </w:r>
    </w:p>
    <w:p w:rsidR="000A0220" w:rsidRPr="00240DCA" w:rsidRDefault="000A0220" w:rsidP="00F24778">
      <w:pPr>
        <w:pStyle w:val="ListParagraph"/>
        <w:numPr>
          <w:ilvl w:val="0"/>
          <w:numId w:val="23"/>
        </w:numPr>
        <w:autoSpaceDE w:val="0"/>
        <w:autoSpaceDN w:val="0"/>
        <w:adjustRightInd w:val="0"/>
        <w:rPr>
          <w:rFonts w:ascii="Times New Roman" w:hAnsi="Times New Roman"/>
          <w:sz w:val="24"/>
          <w:szCs w:val="24"/>
        </w:rPr>
      </w:pPr>
      <w:r w:rsidRPr="00240DCA">
        <w:rPr>
          <w:rFonts w:ascii="Times New Roman" w:hAnsi="Times New Roman"/>
          <w:sz w:val="24"/>
          <w:szCs w:val="24"/>
        </w:rPr>
        <w:t>Formulating clear design goals, solution specifications (including cost, performance, manufacturability, sustainability, and social impact), and constraints that must be satisfied to yield a valuable design solution</w:t>
      </w:r>
    </w:p>
    <w:p w:rsidR="000A0220" w:rsidRPr="00240DCA" w:rsidRDefault="000A0220" w:rsidP="00F24778">
      <w:pPr>
        <w:pStyle w:val="ListParagraph"/>
        <w:numPr>
          <w:ilvl w:val="0"/>
          <w:numId w:val="23"/>
        </w:numPr>
        <w:autoSpaceDE w:val="0"/>
        <w:autoSpaceDN w:val="0"/>
        <w:adjustRightInd w:val="0"/>
        <w:rPr>
          <w:rFonts w:ascii="Times New Roman" w:hAnsi="Times New Roman"/>
          <w:sz w:val="24"/>
          <w:szCs w:val="24"/>
        </w:rPr>
      </w:pPr>
      <w:r w:rsidRPr="00240DCA">
        <w:rPr>
          <w:rFonts w:ascii="Times New Roman" w:hAnsi="Times New Roman"/>
          <w:sz w:val="24"/>
          <w:szCs w:val="24"/>
        </w:rPr>
        <w:t xml:space="preserve">Thinking independently, cooperatively, and creatively to identify relevant existing ideas, and to generate original solution ideas </w:t>
      </w:r>
    </w:p>
    <w:p w:rsidR="000A0220" w:rsidRPr="00240DCA" w:rsidRDefault="000A0220" w:rsidP="00F24778">
      <w:pPr>
        <w:pStyle w:val="ListParagraph"/>
        <w:numPr>
          <w:ilvl w:val="0"/>
          <w:numId w:val="23"/>
        </w:numPr>
        <w:autoSpaceDE w:val="0"/>
        <w:autoSpaceDN w:val="0"/>
        <w:adjustRightInd w:val="0"/>
        <w:rPr>
          <w:rFonts w:ascii="Times New Roman" w:hAnsi="Times New Roman"/>
          <w:sz w:val="24"/>
          <w:szCs w:val="24"/>
        </w:rPr>
      </w:pPr>
      <w:r w:rsidRPr="00240DCA">
        <w:rPr>
          <w:rFonts w:ascii="Times New Roman" w:hAnsi="Times New Roman"/>
          <w:sz w:val="24"/>
          <w:szCs w:val="24"/>
        </w:rPr>
        <w:t xml:space="preserve">Synthesizing, evaluating, selecting, and defending alternatives that result in products (components, systems, processes, or plans) that satisfy established design criteria and constraints to meet stakeholder needs </w:t>
      </w:r>
    </w:p>
    <w:p w:rsidR="000A0220" w:rsidRPr="00240DCA" w:rsidRDefault="000A0220" w:rsidP="00F24778">
      <w:pPr>
        <w:pStyle w:val="ListParagraph"/>
        <w:numPr>
          <w:ilvl w:val="0"/>
          <w:numId w:val="23"/>
        </w:numPr>
        <w:autoSpaceDE w:val="0"/>
        <w:autoSpaceDN w:val="0"/>
        <w:adjustRightInd w:val="0"/>
        <w:rPr>
          <w:rFonts w:ascii="Times New Roman" w:hAnsi="Times New Roman"/>
          <w:bCs/>
          <w:iCs/>
          <w:sz w:val="24"/>
          <w:szCs w:val="24"/>
        </w:rPr>
      </w:pPr>
      <w:r w:rsidRPr="00240DCA">
        <w:rPr>
          <w:rFonts w:ascii="Times New Roman" w:hAnsi="Times New Roman"/>
          <w:sz w:val="24"/>
          <w:szCs w:val="24"/>
        </w:rPr>
        <w:t>Reviewing and refining design processes for improved efficiency and product (solution) quality</w:t>
      </w:r>
    </w:p>
    <w:p w:rsidR="000A0220" w:rsidRPr="00240DCA" w:rsidRDefault="000A0220" w:rsidP="00F24778">
      <w:pPr>
        <w:autoSpaceDE w:val="0"/>
        <w:autoSpaceDN w:val="0"/>
        <w:adjustRightInd w:val="0"/>
        <w:rPr>
          <w:rFonts w:ascii="Times New Roman" w:hAnsi="Times New Roman"/>
          <w:b/>
          <w:bCs/>
          <w:iCs/>
          <w:sz w:val="24"/>
          <w:szCs w:val="24"/>
        </w:rPr>
      </w:pPr>
      <w:r w:rsidRPr="00240DCA">
        <w:rPr>
          <w:rFonts w:ascii="Times New Roman" w:hAnsi="Times New Roman"/>
          <w:b/>
          <w:bCs/>
          <w:iCs/>
          <w:sz w:val="24"/>
          <w:szCs w:val="24"/>
        </w:rPr>
        <w:t>Researcher</w:t>
      </w:r>
    </w:p>
    <w:p w:rsidR="000A0220" w:rsidRPr="00240DCA" w:rsidRDefault="000A0220" w:rsidP="00F24778">
      <w:pPr>
        <w:autoSpaceDE w:val="0"/>
        <w:autoSpaceDN w:val="0"/>
        <w:adjustRightInd w:val="0"/>
        <w:rPr>
          <w:rFonts w:ascii="Times New Roman" w:hAnsi="Times New Roman"/>
          <w:sz w:val="24"/>
          <w:szCs w:val="24"/>
        </w:rPr>
      </w:pPr>
      <w:r w:rsidRPr="00240DCA">
        <w:rPr>
          <w:rFonts w:ascii="Times New Roman" w:hAnsi="Times New Roman"/>
          <w:sz w:val="24"/>
          <w:szCs w:val="24"/>
        </w:rPr>
        <w:t>When conducting applied research, the engineer</w:t>
      </w:r>
      <w:r>
        <w:rPr>
          <w:rFonts w:ascii="Times New Roman" w:hAnsi="Times New Roman"/>
          <w:sz w:val="24"/>
          <w:szCs w:val="24"/>
        </w:rPr>
        <w:t xml:space="preserve"> </w:t>
      </w:r>
      <w:r w:rsidRPr="00240DCA">
        <w:rPr>
          <w:rFonts w:ascii="Times New Roman" w:hAnsi="Times New Roman"/>
          <w:sz w:val="24"/>
          <w:szCs w:val="24"/>
        </w:rPr>
        <w:t>designs and conducts studies that yield defensible</w:t>
      </w:r>
      <w:r>
        <w:rPr>
          <w:rFonts w:ascii="Times New Roman" w:hAnsi="Times New Roman"/>
          <w:sz w:val="24"/>
          <w:szCs w:val="24"/>
        </w:rPr>
        <w:t xml:space="preserve"> </w:t>
      </w:r>
      <w:r w:rsidRPr="00240DCA">
        <w:rPr>
          <w:rFonts w:ascii="Times New Roman" w:hAnsi="Times New Roman"/>
          <w:sz w:val="24"/>
          <w:szCs w:val="24"/>
        </w:rPr>
        <w:t>results and answer important applicable research</w:t>
      </w:r>
      <w:r>
        <w:rPr>
          <w:rFonts w:ascii="Times New Roman" w:hAnsi="Times New Roman"/>
          <w:sz w:val="24"/>
          <w:szCs w:val="24"/>
        </w:rPr>
        <w:t xml:space="preserve"> </w:t>
      </w:r>
      <w:r w:rsidRPr="00240DCA">
        <w:rPr>
          <w:rFonts w:ascii="Times New Roman" w:hAnsi="Times New Roman"/>
          <w:sz w:val="24"/>
          <w:szCs w:val="24"/>
        </w:rPr>
        <w:t>questions. Observable actions that support this role</w:t>
      </w:r>
      <w:r>
        <w:rPr>
          <w:rFonts w:ascii="Times New Roman" w:hAnsi="Times New Roman"/>
          <w:sz w:val="24"/>
          <w:szCs w:val="24"/>
        </w:rPr>
        <w:t xml:space="preserve"> </w:t>
      </w:r>
      <w:r w:rsidRPr="00240DCA">
        <w:rPr>
          <w:rFonts w:ascii="Times New Roman" w:hAnsi="Times New Roman"/>
          <w:sz w:val="24"/>
          <w:szCs w:val="24"/>
        </w:rPr>
        <w:t>include:</w:t>
      </w:r>
    </w:p>
    <w:p w:rsidR="000A0220" w:rsidRPr="00240DCA" w:rsidRDefault="000A0220" w:rsidP="00F24778">
      <w:pPr>
        <w:pStyle w:val="ListParagraph"/>
        <w:numPr>
          <w:ilvl w:val="0"/>
          <w:numId w:val="24"/>
        </w:numPr>
        <w:autoSpaceDE w:val="0"/>
        <w:autoSpaceDN w:val="0"/>
        <w:adjustRightInd w:val="0"/>
        <w:rPr>
          <w:rFonts w:ascii="Times New Roman" w:hAnsi="Times New Roman"/>
          <w:sz w:val="24"/>
          <w:szCs w:val="24"/>
        </w:rPr>
      </w:pPr>
      <w:r w:rsidRPr="00240DCA">
        <w:rPr>
          <w:rFonts w:ascii="Times New Roman" w:hAnsi="Times New Roman"/>
          <w:sz w:val="24"/>
          <w:szCs w:val="24"/>
        </w:rPr>
        <w:t>Formulating research questions that identify relevant hypotheses or other new knowledge sought</w:t>
      </w:r>
    </w:p>
    <w:p w:rsidR="000A0220" w:rsidRPr="00240DCA" w:rsidRDefault="000A0220" w:rsidP="00F24778">
      <w:pPr>
        <w:pStyle w:val="ListParagraph"/>
        <w:numPr>
          <w:ilvl w:val="0"/>
          <w:numId w:val="24"/>
        </w:numPr>
        <w:autoSpaceDE w:val="0"/>
        <w:autoSpaceDN w:val="0"/>
        <w:adjustRightInd w:val="0"/>
        <w:rPr>
          <w:rFonts w:ascii="Times New Roman" w:hAnsi="Times New Roman"/>
          <w:sz w:val="24"/>
          <w:szCs w:val="24"/>
        </w:rPr>
      </w:pPr>
      <w:r w:rsidRPr="00240DCA">
        <w:rPr>
          <w:rFonts w:ascii="Times New Roman" w:hAnsi="Times New Roman"/>
          <w:sz w:val="24"/>
          <w:szCs w:val="24"/>
        </w:rPr>
        <w:t>Planning experiments or other data gathering strategies to address questions posed and to control error</w:t>
      </w:r>
    </w:p>
    <w:p w:rsidR="000A0220" w:rsidRPr="00240DCA" w:rsidRDefault="000A0220" w:rsidP="00F24778">
      <w:pPr>
        <w:pStyle w:val="ListParagraph"/>
        <w:numPr>
          <w:ilvl w:val="0"/>
          <w:numId w:val="24"/>
        </w:numPr>
        <w:autoSpaceDE w:val="0"/>
        <w:autoSpaceDN w:val="0"/>
        <w:adjustRightInd w:val="0"/>
        <w:rPr>
          <w:rFonts w:ascii="Times New Roman" w:hAnsi="Times New Roman"/>
          <w:sz w:val="24"/>
          <w:szCs w:val="24"/>
        </w:rPr>
      </w:pPr>
      <w:r w:rsidRPr="00240DCA">
        <w:rPr>
          <w:rFonts w:ascii="Times New Roman" w:hAnsi="Times New Roman"/>
          <w:sz w:val="24"/>
          <w:szCs w:val="24"/>
        </w:rPr>
        <w:t>Conducting experiments or other procedures carefully to obtain reliable data for answering questions</w:t>
      </w:r>
    </w:p>
    <w:p w:rsidR="000A0220" w:rsidRPr="00240DCA" w:rsidRDefault="000A0220" w:rsidP="00F24778">
      <w:pPr>
        <w:pStyle w:val="ListParagraph"/>
        <w:numPr>
          <w:ilvl w:val="0"/>
          <w:numId w:val="24"/>
        </w:numPr>
        <w:autoSpaceDE w:val="0"/>
        <w:autoSpaceDN w:val="0"/>
        <w:adjustRightInd w:val="0"/>
        <w:rPr>
          <w:rFonts w:ascii="Times New Roman" w:hAnsi="Times New Roman"/>
          <w:sz w:val="24"/>
          <w:szCs w:val="24"/>
        </w:rPr>
      </w:pPr>
      <w:r w:rsidRPr="00240DCA">
        <w:rPr>
          <w:rFonts w:ascii="Times New Roman" w:hAnsi="Times New Roman"/>
          <w:sz w:val="24"/>
          <w:szCs w:val="24"/>
        </w:rPr>
        <w:t>Using accepted data analysis procedures to infer trends, parameters, and data error</w:t>
      </w:r>
    </w:p>
    <w:p w:rsidR="000A0220" w:rsidRDefault="000A0220" w:rsidP="00F24778">
      <w:pPr>
        <w:pStyle w:val="ListParagraph"/>
        <w:numPr>
          <w:ilvl w:val="0"/>
          <w:numId w:val="24"/>
        </w:numPr>
        <w:autoSpaceDE w:val="0"/>
        <w:autoSpaceDN w:val="0"/>
        <w:adjustRightInd w:val="0"/>
        <w:rPr>
          <w:rFonts w:ascii="Times New Roman" w:hAnsi="Times New Roman"/>
          <w:sz w:val="24"/>
          <w:szCs w:val="24"/>
        </w:rPr>
      </w:pPr>
      <w:r w:rsidRPr="00240DCA">
        <w:rPr>
          <w:rFonts w:ascii="Times New Roman" w:hAnsi="Times New Roman"/>
          <w:sz w:val="24"/>
          <w:szCs w:val="24"/>
        </w:rPr>
        <w:t>Interpreting and validating results to offer answers to posed questions and to make useful application</w:t>
      </w:r>
    </w:p>
    <w:p w:rsidR="000A0220" w:rsidRPr="00390DCD" w:rsidRDefault="000A0220" w:rsidP="00F24778">
      <w:pPr>
        <w:autoSpaceDE w:val="0"/>
        <w:autoSpaceDN w:val="0"/>
        <w:adjustRightInd w:val="0"/>
        <w:rPr>
          <w:rFonts w:ascii="Times New Roman" w:hAnsi="Times New Roman"/>
          <w:b/>
          <w:sz w:val="24"/>
          <w:szCs w:val="24"/>
        </w:rPr>
      </w:pPr>
      <w:r w:rsidRPr="00390DCD">
        <w:rPr>
          <w:rFonts w:ascii="Times New Roman" w:hAnsi="Times New Roman"/>
          <w:b/>
          <w:sz w:val="24"/>
          <w:szCs w:val="24"/>
        </w:rPr>
        <w:t>Communicator</w:t>
      </w:r>
    </w:p>
    <w:p w:rsidR="000A0220" w:rsidRPr="00390DCD" w:rsidRDefault="000A0220" w:rsidP="00F24778">
      <w:pPr>
        <w:autoSpaceDE w:val="0"/>
        <w:autoSpaceDN w:val="0"/>
        <w:adjustRightInd w:val="0"/>
        <w:rPr>
          <w:rFonts w:ascii="Times New Roman" w:hAnsi="Times New Roman"/>
          <w:sz w:val="24"/>
          <w:szCs w:val="24"/>
        </w:rPr>
      </w:pPr>
      <w:r w:rsidRPr="00390DCD">
        <w:rPr>
          <w:rFonts w:ascii="Times New Roman" w:hAnsi="Times New Roman"/>
          <w:sz w:val="24"/>
          <w:szCs w:val="24"/>
        </w:rPr>
        <w:t>When exchanging information with others, the</w:t>
      </w:r>
      <w:r>
        <w:rPr>
          <w:rFonts w:ascii="Times New Roman" w:hAnsi="Times New Roman"/>
          <w:sz w:val="24"/>
          <w:szCs w:val="24"/>
        </w:rPr>
        <w:t xml:space="preserve"> </w:t>
      </w:r>
      <w:r w:rsidRPr="00390DCD">
        <w:rPr>
          <w:rFonts w:ascii="Times New Roman" w:hAnsi="Times New Roman"/>
          <w:sz w:val="24"/>
          <w:szCs w:val="24"/>
        </w:rPr>
        <w:t>engineer prepares, delivers, and receives messages</w:t>
      </w:r>
      <w:r>
        <w:rPr>
          <w:rFonts w:ascii="Times New Roman" w:hAnsi="Times New Roman"/>
          <w:sz w:val="24"/>
          <w:szCs w:val="24"/>
        </w:rPr>
        <w:t xml:space="preserve"> </w:t>
      </w:r>
      <w:r w:rsidRPr="00390DCD">
        <w:rPr>
          <w:rFonts w:ascii="Times New Roman" w:hAnsi="Times New Roman"/>
          <w:sz w:val="24"/>
          <w:szCs w:val="24"/>
        </w:rPr>
        <w:t>that achieve desired outcomes. Observable actions</w:t>
      </w:r>
      <w:r>
        <w:rPr>
          <w:rFonts w:ascii="Times New Roman" w:hAnsi="Times New Roman"/>
          <w:sz w:val="24"/>
          <w:szCs w:val="24"/>
        </w:rPr>
        <w:t xml:space="preserve"> </w:t>
      </w:r>
      <w:r w:rsidRPr="00390DCD">
        <w:rPr>
          <w:rFonts w:ascii="Times New Roman" w:hAnsi="Times New Roman"/>
          <w:sz w:val="24"/>
          <w:szCs w:val="24"/>
        </w:rPr>
        <w:t>that support this role include:</w:t>
      </w:r>
    </w:p>
    <w:p w:rsidR="000A0220" w:rsidRPr="00730428" w:rsidRDefault="000A0220" w:rsidP="00F24778">
      <w:pPr>
        <w:pStyle w:val="ListParagraph"/>
        <w:numPr>
          <w:ilvl w:val="0"/>
          <w:numId w:val="25"/>
        </w:numPr>
        <w:autoSpaceDE w:val="0"/>
        <w:autoSpaceDN w:val="0"/>
        <w:adjustRightInd w:val="0"/>
        <w:rPr>
          <w:rFonts w:ascii="Times New Roman" w:hAnsi="Times New Roman"/>
          <w:sz w:val="24"/>
          <w:szCs w:val="24"/>
        </w:rPr>
      </w:pPr>
      <w:r w:rsidRPr="00730428">
        <w:rPr>
          <w:rFonts w:ascii="Times New Roman" w:hAnsi="Times New Roman"/>
          <w:sz w:val="24"/>
          <w:szCs w:val="24"/>
        </w:rPr>
        <w:t>Listening, observing, and questioning to assess audience background and information needs</w:t>
      </w:r>
    </w:p>
    <w:p w:rsidR="000A0220" w:rsidRPr="00730428" w:rsidRDefault="000A0220" w:rsidP="00F24778">
      <w:pPr>
        <w:pStyle w:val="ListParagraph"/>
        <w:numPr>
          <w:ilvl w:val="0"/>
          <w:numId w:val="25"/>
        </w:numPr>
        <w:autoSpaceDE w:val="0"/>
        <w:autoSpaceDN w:val="0"/>
        <w:adjustRightInd w:val="0"/>
        <w:rPr>
          <w:rFonts w:ascii="Times New Roman" w:hAnsi="Times New Roman"/>
          <w:sz w:val="24"/>
          <w:szCs w:val="24"/>
        </w:rPr>
      </w:pPr>
      <w:r w:rsidRPr="00730428">
        <w:rPr>
          <w:rFonts w:ascii="Times New Roman" w:hAnsi="Times New Roman"/>
          <w:sz w:val="24"/>
          <w:szCs w:val="24"/>
        </w:rPr>
        <w:t>Documenting and mining available information and differing perspectives for understanding and application</w:t>
      </w:r>
    </w:p>
    <w:p w:rsidR="000A0220" w:rsidRPr="00730428" w:rsidRDefault="000A0220" w:rsidP="00F24778">
      <w:pPr>
        <w:pStyle w:val="ListParagraph"/>
        <w:numPr>
          <w:ilvl w:val="0"/>
          <w:numId w:val="25"/>
        </w:numPr>
        <w:autoSpaceDE w:val="0"/>
        <w:autoSpaceDN w:val="0"/>
        <w:adjustRightInd w:val="0"/>
        <w:rPr>
          <w:rFonts w:ascii="Times New Roman" w:hAnsi="Times New Roman"/>
          <w:sz w:val="24"/>
          <w:szCs w:val="24"/>
        </w:rPr>
      </w:pPr>
      <w:r w:rsidRPr="00730428">
        <w:rPr>
          <w:rFonts w:ascii="Times New Roman" w:hAnsi="Times New Roman"/>
          <w:sz w:val="24"/>
          <w:szCs w:val="24"/>
        </w:rPr>
        <w:lastRenderedPageBreak/>
        <w:t>Preparing a message with the content, organization, format, and quality that fits the audience and purpose</w:t>
      </w:r>
    </w:p>
    <w:p w:rsidR="000A0220" w:rsidRPr="00730428" w:rsidRDefault="000A0220" w:rsidP="00F24778">
      <w:pPr>
        <w:pStyle w:val="ListParagraph"/>
        <w:numPr>
          <w:ilvl w:val="0"/>
          <w:numId w:val="25"/>
        </w:numPr>
        <w:autoSpaceDE w:val="0"/>
        <w:autoSpaceDN w:val="0"/>
        <w:adjustRightInd w:val="0"/>
        <w:rPr>
          <w:rFonts w:ascii="Times New Roman" w:hAnsi="Times New Roman"/>
          <w:sz w:val="24"/>
          <w:szCs w:val="24"/>
        </w:rPr>
      </w:pPr>
      <w:r w:rsidRPr="00730428">
        <w:rPr>
          <w:rFonts w:ascii="Times New Roman" w:hAnsi="Times New Roman"/>
          <w:sz w:val="24"/>
          <w:szCs w:val="24"/>
        </w:rPr>
        <w:t>Delivering a message in a timely, credible, and engaging way that efficiently achieves desired outcomes</w:t>
      </w:r>
    </w:p>
    <w:p w:rsidR="000A0220" w:rsidRDefault="000A0220" w:rsidP="00F24778">
      <w:pPr>
        <w:pStyle w:val="ListParagraph"/>
        <w:numPr>
          <w:ilvl w:val="0"/>
          <w:numId w:val="25"/>
        </w:numPr>
        <w:autoSpaceDE w:val="0"/>
        <w:autoSpaceDN w:val="0"/>
        <w:adjustRightInd w:val="0"/>
        <w:rPr>
          <w:rFonts w:ascii="Times New Roman" w:hAnsi="Times New Roman"/>
          <w:sz w:val="24"/>
          <w:szCs w:val="24"/>
        </w:rPr>
      </w:pPr>
      <w:r w:rsidRPr="00730428">
        <w:rPr>
          <w:rFonts w:ascii="Times New Roman" w:hAnsi="Times New Roman"/>
          <w:sz w:val="24"/>
          <w:szCs w:val="24"/>
        </w:rPr>
        <w:t>Assessing the communication process and responding in real time to advance its effectiveness</w:t>
      </w:r>
    </w:p>
    <w:p w:rsidR="000A0220" w:rsidRPr="00730428" w:rsidRDefault="000A0220" w:rsidP="00F24778">
      <w:pPr>
        <w:autoSpaceDE w:val="0"/>
        <w:autoSpaceDN w:val="0"/>
        <w:adjustRightInd w:val="0"/>
        <w:rPr>
          <w:rFonts w:ascii="Times New Roman" w:hAnsi="Times New Roman"/>
          <w:b/>
          <w:sz w:val="24"/>
          <w:szCs w:val="24"/>
        </w:rPr>
      </w:pPr>
      <w:r w:rsidRPr="00730428">
        <w:rPr>
          <w:rFonts w:ascii="Times New Roman" w:hAnsi="Times New Roman"/>
          <w:b/>
          <w:sz w:val="24"/>
          <w:szCs w:val="24"/>
        </w:rPr>
        <w:t>Collaborator</w:t>
      </w:r>
    </w:p>
    <w:p w:rsidR="000A0220" w:rsidRPr="00730428" w:rsidRDefault="000A0220" w:rsidP="00F24778">
      <w:pPr>
        <w:autoSpaceDE w:val="0"/>
        <w:autoSpaceDN w:val="0"/>
        <w:adjustRightInd w:val="0"/>
        <w:rPr>
          <w:rFonts w:ascii="Times New Roman" w:hAnsi="Times New Roman"/>
          <w:sz w:val="24"/>
          <w:szCs w:val="24"/>
        </w:rPr>
      </w:pPr>
      <w:r w:rsidRPr="00730428">
        <w:rPr>
          <w:rFonts w:ascii="Times New Roman" w:hAnsi="Times New Roman"/>
          <w:sz w:val="24"/>
          <w:szCs w:val="24"/>
        </w:rPr>
        <w:t>When working with others in joint efforts, the engineer</w:t>
      </w:r>
      <w:r>
        <w:rPr>
          <w:rFonts w:ascii="Times New Roman" w:hAnsi="Times New Roman"/>
          <w:sz w:val="24"/>
          <w:szCs w:val="24"/>
        </w:rPr>
        <w:t xml:space="preserve"> </w:t>
      </w:r>
      <w:r w:rsidRPr="00730428">
        <w:rPr>
          <w:rFonts w:ascii="Times New Roman" w:hAnsi="Times New Roman"/>
          <w:sz w:val="24"/>
          <w:szCs w:val="24"/>
        </w:rPr>
        <w:t>supports a diverse, capable team and contributes to</w:t>
      </w:r>
      <w:r>
        <w:rPr>
          <w:rFonts w:ascii="Times New Roman" w:hAnsi="Times New Roman"/>
          <w:sz w:val="24"/>
          <w:szCs w:val="24"/>
        </w:rPr>
        <w:t xml:space="preserve"> </w:t>
      </w:r>
      <w:r w:rsidRPr="00730428">
        <w:rPr>
          <w:rFonts w:ascii="Times New Roman" w:hAnsi="Times New Roman"/>
          <w:sz w:val="24"/>
          <w:szCs w:val="24"/>
        </w:rPr>
        <w:t>the achievement of its collective and individual goals.</w:t>
      </w:r>
      <w:r>
        <w:rPr>
          <w:rFonts w:ascii="Times New Roman" w:hAnsi="Times New Roman"/>
          <w:sz w:val="24"/>
          <w:szCs w:val="24"/>
        </w:rPr>
        <w:t xml:space="preserve"> </w:t>
      </w:r>
      <w:r w:rsidRPr="00730428">
        <w:rPr>
          <w:rFonts w:ascii="Times New Roman" w:hAnsi="Times New Roman"/>
          <w:sz w:val="24"/>
          <w:szCs w:val="24"/>
        </w:rPr>
        <w:t>Observable actions that support this role include:</w:t>
      </w:r>
    </w:p>
    <w:p w:rsidR="000A0220" w:rsidRPr="00F8402F" w:rsidRDefault="000A0220" w:rsidP="00F24778">
      <w:pPr>
        <w:pStyle w:val="ListParagraph"/>
        <w:numPr>
          <w:ilvl w:val="0"/>
          <w:numId w:val="26"/>
        </w:numPr>
        <w:autoSpaceDE w:val="0"/>
        <w:autoSpaceDN w:val="0"/>
        <w:adjustRightInd w:val="0"/>
        <w:rPr>
          <w:rFonts w:ascii="Times New Roman" w:hAnsi="Times New Roman"/>
          <w:sz w:val="24"/>
          <w:szCs w:val="24"/>
        </w:rPr>
      </w:pPr>
      <w:r w:rsidRPr="00F8402F">
        <w:rPr>
          <w:rFonts w:ascii="Times New Roman" w:hAnsi="Times New Roman"/>
          <w:sz w:val="24"/>
          <w:szCs w:val="24"/>
        </w:rPr>
        <w:t>Respecting individuals with diverse backgrounds, perspectives, and skills important to the effort</w:t>
      </w:r>
    </w:p>
    <w:p w:rsidR="000A0220" w:rsidRPr="00F8402F" w:rsidRDefault="000A0220" w:rsidP="00F24778">
      <w:pPr>
        <w:pStyle w:val="ListParagraph"/>
        <w:numPr>
          <w:ilvl w:val="0"/>
          <w:numId w:val="26"/>
        </w:numPr>
        <w:autoSpaceDE w:val="0"/>
        <w:autoSpaceDN w:val="0"/>
        <w:adjustRightInd w:val="0"/>
        <w:rPr>
          <w:rFonts w:ascii="Times New Roman" w:hAnsi="Times New Roman"/>
          <w:sz w:val="24"/>
          <w:szCs w:val="24"/>
        </w:rPr>
      </w:pPr>
      <w:r w:rsidRPr="00F8402F">
        <w:rPr>
          <w:rFonts w:ascii="Times New Roman" w:hAnsi="Times New Roman"/>
          <w:sz w:val="24"/>
          <w:szCs w:val="24"/>
        </w:rPr>
        <w:t>Valuing roles, accepting role assignments, and supporting others in their roles</w:t>
      </w:r>
    </w:p>
    <w:p w:rsidR="000A0220" w:rsidRPr="00F8402F" w:rsidRDefault="000A0220" w:rsidP="00F24778">
      <w:pPr>
        <w:pStyle w:val="ListParagraph"/>
        <w:numPr>
          <w:ilvl w:val="0"/>
          <w:numId w:val="26"/>
        </w:numPr>
        <w:autoSpaceDE w:val="0"/>
        <w:autoSpaceDN w:val="0"/>
        <w:adjustRightInd w:val="0"/>
        <w:rPr>
          <w:rFonts w:ascii="Times New Roman" w:hAnsi="Times New Roman"/>
          <w:sz w:val="24"/>
          <w:szCs w:val="24"/>
        </w:rPr>
      </w:pPr>
      <w:r w:rsidRPr="00F8402F">
        <w:rPr>
          <w:rFonts w:ascii="Times New Roman" w:hAnsi="Times New Roman"/>
          <w:sz w:val="24"/>
          <w:szCs w:val="24"/>
        </w:rPr>
        <w:t>Contributing to the effective cooperation of the team in its development of consensus goals and procedures</w:t>
      </w:r>
    </w:p>
    <w:p w:rsidR="000A0220" w:rsidRPr="00F8402F" w:rsidRDefault="000A0220" w:rsidP="00F24778">
      <w:pPr>
        <w:pStyle w:val="ListParagraph"/>
        <w:numPr>
          <w:ilvl w:val="0"/>
          <w:numId w:val="26"/>
        </w:numPr>
        <w:autoSpaceDE w:val="0"/>
        <w:autoSpaceDN w:val="0"/>
        <w:adjustRightInd w:val="0"/>
        <w:rPr>
          <w:rFonts w:ascii="Times New Roman" w:hAnsi="Times New Roman"/>
          <w:sz w:val="24"/>
          <w:szCs w:val="24"/>
        </w:rPr>
      </w:pPr>
      <w:r w:rsidRPr="00F8402F">
        <w:rPr>
          <w:rFonts w:ascii="Times New Roman" w:hAnsi="Times New Roman"/>
          <w:sz w:val="24"/>
          <w:szCs w:val="24"/>
        </w:rPr>
        <w:t xml:space="preserve">Resolving conflicts and promoting enhanced creativity, </w:t>
      </w:r>
      <w:r>
        <w:rPr>
          <w:rFonts w:ascii="Times New Roman" w:hAnsi="Times New Roman"/>
          <w:sz w:val="24"/>
          <w:szCs w:val="24"/>
        </w:rPr>
        <w:t>perceptions</w:t>
      </w:r>
      <w:r w:rsidRPr="00F8402F">
        <w:rPr>
          <w:rFonts w:ascii="Times New Roman" w:hAnsi="Times New Roman"/>
          <w:sz w:val="24"/>
          <w:szCs w:val="24"/>
        </w:rPr>
        <w:t>, trust, and enjoyment by all</w:t>
      </w:r>
    </w:p>
    <w:p w:rsidR="000A0220" w:rsidRPr="00F8402F" w:rsidRDefault="000A0220" w:rsidP="00F24778">
      <w:pPr>
        <w:pStyle w:val="ListParagraph"/>
        <w:numPr>
          <w:ilvl w:val="0"/>
          <w:numId w:val="26"/>
        </w:numPr>
        <w:autoSpaceDE w:val="0"/>
        <w:autoSpaceDN w:val="0"/>
        <w:adjustRightInd w:val="0"/>
        <w:rPr>
          <w:rFonts w:ascii="Times New Roman" w:hAnsi="Times New Roman"/>
          <w:sz w:val="24"/>
          <w:szCs w:val="24"/>
        </w:rPr>
      </w:pPr>
      <w:r w:rsidRPr="00F8402F">
        <w:rPr>
          <w:rFonts w:ascii="Times New Roman" w:hAnsi="Times New Roman"/>
          <w:sz w:val="24"/>
          <w:szCs w:val="24"/>
        </w:rPr>
        <w:t>Contributing to and accepting feedback and change that support continuous improvement</w:t>
      </w:r>
    </w:p>
    <w:p w:rsidR="000A0220" w:rsidRDefault="000A0220" w:rsidP="00F24778">
      <w:pPr>
        <w:autoSpaceDE w:val="0"/>
        <w:autoSpaceDN w:val="0"/>
        <w:adjustRightInd w:val="0"/>
        <w:rPr>
          <w:rFonts w:ascii="Times New Roman" w:hAnsi="Times New Roman"/>
          <w:sz w:val="24"/>
          <w:szCs w:val="24"/>
        </w:rPr>
      </w:pPr>
      <w:r w:rsidRPr="00964394">
        <w:rPr>
          <w:rFonts w:ascii="Times New Roman" w:hAnsi="Times New Roman"/>
          <w:b/>
          <w:sz w:val="24"/>
          <w:szCs w:val="24"/>
        </w:rPr>
        <w:t>Leader</w:t>
      </w:r>
    </w:p>
    <w:p w:rsidR="000A0220" w:rsidRPr="00964394" w:rsidRDefault="000A0220" w:rsidP="00F24778">
      <w:pPr>
        <w:autoSpaceDE w:val="0"/>
        <w:autoSpaceDN w:val="0"/>
        <w:adjustRightInd w:val="0"/>
        <w:rPr>
          <w:rFonts w:ascii="Times New Roman" w:hAnsi="Times New Roman"/>
          <w:sz w:val="24"/>
          <w:szCs w:val="24"/>
        </w:rPr>
      </w:pPr>
      <w:r w:rsidRPr="00964394">
        <w:rPr>
          <w:rFonts w:ascii="Times New Roman" w:hAnsi="Times New Roman"/>
          <w:sz w:val="24"/>
          <w:szCs w:val="24"/>
        </w:rPr>
        <w:t>When providing needed leadership, the engineer</w:t>
      </w:r>
      <w:r>
        <w:rPr>
          <w:rFonts w:ascii="Times New Roman" w:hAnsi="Times New Roman"/>
          <w:sz w:val="24"/>
          <w:szCs w:val="24"/>
        </w:rPr>
        <w:t xml:space="preserve"> </w:t>
      </w:r>
      <w:r w:rsidRPr="00964394">
        <w:rPr>
          <w:rFonts w:ascii="Times New Roman" w:hAnsi="Times New Roman"/>
          <w:sz w:val="24"/>
          <w:szCs w:val="24"/>
        </w:rPr>
        <w:t>promotes a shared vision to individuals, teams, and</w:t>
      </w:r>
      <w:r>
        <w:rPr>
          <w:rFonts w:ascii="Times New Roman" w:hAnsi="Times New Roman"/>
          <w:sz w:val="24"/>
          <w:szCs w:val="24"/>
        </w:rPr>
        <w:t xml:space="preserve"> </w:t>
      </w:r>
      <w:r w:rsidRPr="00964394">
        <w:rPr>
          <w:rFonts w:ascii="Times New Roman" w:hAnsi="Times New Roman"/>
          <w:sz w:val="24"/>
          <w:szCs w:val="24"/>
        </w:rPr>
        <w:t>organizations, and empowers them to achieve their</w:t>
      </w:r>
      <w:r>
        <w:rPr>
          <w:rFonts w:ascii="Times New Roman" w:hAnsi="Times New Roman"/>
          <w:sz w:val="24"/>
          <w:szCs w:val="24"/>
        </w:rPr>
        <w:t xml:space="preserve"> </w:t>
      </w:r>
      <w:r w:rsidRPr="00964394">
        <w:rPr>
          <w:rFonts w:ascii="Times New Roman" w:hAnsi="Times New Roman"/>
          <w:sz w:val="24"/>
          <w:szCs w:val="24"/>
        </w:rPr>
        <w:t>individual and collective goals. Observable actions</w:t>
      </w:r>
      <w:r>
        <w:rPr>
          <w:rFonts w:ascii="Times New Roman" w:hAnsi="Times New Roman"/>
          <w:sz w:val="24"/>
          <w:szCs w:val="24"/>
        </w:rPr>
        <w:t xml:space="preserve"> </w:t>
      </w:r>
      <w:r w:rsidRPr="00964394">
        <w:rPr>
          <w:rFonts w:ascii="Times New Roman" w:hAnsi="Times New Roman"/>
          <w:sz w:val="24"/>
          <w:szCs w:val="24"/>
        </w:rPr>
        <w:t>that support this role include:</w:t>
      </w:r>
    </w:p>
    <w:p w:rsidR="000A0220" w:rsidRPr="00964394" w:rsidRDefault="000A0220" w:rsidP="00F24778">
      <w:pPr>
        <w:pStyle w:val="ListParagraph"/>
        <w:numPr>
          <w:ilvl w:val="0"/>
          <w:numId w:val="27"/>
        </w:numPr>
        <w:autoSpaceDE w:val="0"/>
        <w:autoSpaceDN w:val="0"/>
        <w:adjustRightInd w:val="0"/>
        <w:rPr>
          <w:rFonts w:ascii="Times New Roman" w:hAnsi="Times New Roman"/>
          <w:sz w:val="24"/>
          <w:szCs w:val="24"/>
        </w:rPr>
      </w:pPr>
      <w:r w:rsidRPr="00964394">
        <w:rPr>
          <w:rFonts w:ascii="Times New Roman" w:hAnsi="Times New Roman"/>
          <w:sz w:val="24"/>
          <w:szCs w:val="24"/>
        </w:rPr>
        <w:t>Facilitates and articulates a shared vision valued by targeted individuals, groups, or organizations</w:t>
      </w:r>
    </w:p>
    <w:p w:rsidR="000A0220" w:rsidRPr="00964394" w:rsidRDefault="000A0220" w:rsidP="00F24778">
      <w:pPr>
        <w:pStyle w:val="ListParagraph"/>
        <w:numPr>
          <w:ilvl w:val="0"/>
          <w:numId w:val="27"/>
        </w:numPr>
        <w:autoSpaceDE w:val="0"/>
        <w:autoSpaceDN w:val="0"/>
        <w:adjustRightInd w:val="0"/>
        <w:rPr>
          <w:rFonts w:ascii="Times New Roman" w:hAnsi="Times New Roman"/>
          <w:sz w:val="24"/>
          <w:szCs w:val="24"/>
        </w:rPr>
      </w:pPr>
      <w:r w:rsidRPr="00964394">
        <w:rPr>
          <w:rFonts w:ascii="Times New Roman" w:hAnsi="Times New Roman"/>
          <w:sz w:val="24"/>
          <w:szCs w:val="24"/>
        </w:rPr>
        <w:t>Motivates others to action by crafting a compelling yet credible case for achieving individual and organizational goals</w:t>
      </w:r>
    </w:p>
    <w:p w:rsidR="000A0220" w:rsidRPr="00964394" w:rsidRDefault="000A0220" w:rsidP="00F24778">
      <w:pPr>
        <w:pStyle w:val="ListParagraph"/>
        <w:numPr>
          <w:ilvl w:val="0"/>
          <w:numId w:val="27"/>
        </w:numPr>
        <w:autoSpaceDE w:val="0"/>
        <w:autoSpaceDN w:val="0"/>
        <w:adjustRightInd w:val="0"/>
        <w:rPr>
          <w:rFonts w:ascii="Times New Roman" w:hAnsi="Times New Roman"/>
          <w:sz w:val="24"/>
          <w:szCs w:val="24"/>
        </w:rPr>
      </w:pPr>
      <w:r w:rsidRPr="00964394">
        <w:rPr>
          <w:rFonts w:ascii="Times New Roman" w:hAnsi="Times New Roman"/>
          <w:sz w:val="24"/>
          <w:szCs w:val="24"/>
        </w:rPr>
        <w:t>Provides authority and resources and removes barriers to aid others' success</w:t>
      </w:r>
    </w:p>
    <w:p w:rsidR="000A0220" w:rsidRPr="00964394" w:rsidRDefault="000A0220" w:rsidP="00F24778">
      <w:pPr>
        <w:pStyle w:val="ListParagraph"/>
        <w:numPr>
          <w:ilvl w:val="0"/>
          <w:numId w:val="27"/>
        </w:numPr>
        <w:autoSpaceDE w:val="0"/>
        <w:autoSpaceDN w:val="0"/>
        <w:adjustRightInd w:val="0"/>
        <w:rPr>
          <w:rFonts w:ascii="Times New Roman" w:hAnsi="Times New Roman"/>
          <w:sz w:val="24"/>
          <w:szCs w:val="24"/>
        </w:rPr>
      </w:pPr>
      <w:r w:rsidRPr="00964394">
        <w:rPr>
          <w:rFonts w:ascii="Times New Roman" w:hAnsi="Times New Roman"/>
          <w:sz w:val="24"/>
          <w:szCs w:val="24"/>
        </w:rPr>
        <w:t>Supports risk-taking and growth by creating trust, providing counsel, and modelling desired attributes</w:t>
      </w:r>
    </w:p>
    <w:p w:rsidR="000A0220" w:rsidRDefault="000A0220" w:rsidP="00F24778">
      <w:pPr>
        <w:pStyle w:val="ListParagraph"/>
        <w:numPr>
          <w:ilvl w:val="0"/>
          <w:numId w:val="27"/>
        </w:numPr>
        <w:autoSpaceDE w:val="0"/>
        <w:autoSpaceDN w:val="0"/>
        <w:adjustRightInd w:val="0"/>
        <w:rPr>
          <w:rFonts w:ascii="Times New Roman" w:hAnsi="Times New Roman"/>
          <w:sz w:val="24"/>
          <w:szCs w:val="24"/>
        </w:rPr>
      </w:pPr>
      <w:r w:rsidRPr="00964394">
        <w:rPr>
          <w:rFonts w:ascii="Times New Roman" w:hAnsi="Times New Roman"/>
          <w:sz w:val="24"/>
          <w:szCs w:val="24"/>
        </w:rPr>
        <w:t>Encourages achievement by recognizing and rewarding individual and group successes</w:t>
      </w:r>
    </w:p>
    <w:p w:rsidR="000A0220" w:rsidRPr="00964394" w:rsidRDefault="000A0220" w:rsidP="00F24778">
      <w:pPr>
        <w:autoSpaceDE w:val="0"/>
        <w:autoSpaceDN w:val="0"/>
        <w:adjustRightInd w:val="0"/>
        <w:rPr>
          <w:rFonts w:ascii="Times New Roman" w:hAnsi="Times New Roman"/>
          <w:b/>
          <w:sz w:val="24"/>
          <w:szCs w:val="24"/>
        </w:rPr>
      </w:pPr>
      <w:r w:rsidRPr="00964394">
        <w:rPr>
          <w:rFonts w:ascii="Times New Roman" w:hAnsi="Times New Roman"/>
          <w:b/>
          <w:sz w:val="24"/>
          <w:szCs w:val="24"/>
        </w:rPr>
        <w:t>Self-grower</w:t>
      </w:r>
    </w:p>
    <w:p w:rsidR="000A0220" w:rsidRPr="00964394" w:rsidRDefault="000A0220" w:rsidP="00F24778">
      <w:pPr>
        <w:autoSpaceDE w:val="0"/>
        <w:autoSpaceDN w:val="0"/>
        <w:adjustRightInd w:val="0"/>
        <w:rPr>
          <w:rFonts w:ascii="Times New Roman" w:hAnsi="Times New Roman"/>
          <w:sz w:val="24"/>
          <w:szCs w:val="24"/>
        </w:rPr>
      </w:pPr>
      <w:r w:rsidRPr="00964394">
        <w:rPr>
          <w:rFonts w:ascii="Times New Roman" w:hAnsi="Times New Roman"/>
          <w:sz w:val="24"/>
          <w:szCs w:val="24"/>
        </w:rPr>
        <w:t>Motivated for lifelong success, the engineer plans,</w:t>
      </w:r>
      <w:r>
        <w:rPr>
          <w:rFonts w:ascii="Times New Roman" w:hAnsi="Times New Roman"/>
          <w:sz w:val="24"/>
          <w:szCs w:val="24"/>
        </w:rPr>
        <w:t xml:space="preserve"> </w:t>
      </w:r>
      <w:r w:rsidRPr="00964394">
        <w:rPr>
          <w:rFonts w:ascii="Times New Roman" w:hAnsi="Times New Roman"/>
          <w:sz w:val="24"/>
          <w:szCs w:val="24"/>
        </w:rPr>
        <w:t>self-assesses, and achieves necessary personal</w:t>
      </w:r>
      <w:r>
        <w:rPr>
          <w:rFonts w:ascii="Times New Roman" w:hAnsi="Times New Roman"/>
          <w:sz w:val="24"/>
          <w:szCs w:val="24"/>
        </w:rPr>
        <w:t xml:space="preserve"> </w:t>
      </w:r>
      <w:r w:rsidRPr="00964394">
        <w:rPr>
          <w:rFonts w:ascii="Times New Roman" w:hAnsi="Times New Roman"/>
          <w:sz w:val="24"/>
          <w:szCs w:val="24"/>
        </w:rPr>
        <w:t>growth in knowledge, skills, and attitudes. Observable</w:t>
      </w:r>
      <w:r>
        <w:rPr>
          <w:rFonts w:ascii="Times New Roman" w:hAnsi="Times New Roman"/>
          <w:sz w:val="24"/>
          <w:szCs w:val="24"/>
        </w:rPr>
        <w:t xml:space="preserve"> </w:t>
      </w:r>
      <w:r w:rsidRPr="00964394">
        <w:rPr>
          <w:rFonts w:ascii="Times New Roman" w:hAnsi="Times New Roman"/>
          <w:sz w:val="24"/>
          <w:szCs w:val="24"/>
        </w:rPr>
        <w:t>actions that support this role include:</w:t>
      </w:r>
    </w:p>
    <w:p w:rsidR="000A0220" w:rsidRPr="00964394" w:rsidRDefault="000A0220" w:rsidP="00F24778">
      <w:pPr>
        <w:pStyle w:val="ListParagraph"/>
        <w:numPr>
          <w:ilvl w:val="0"/>
          <w:numId w:val="28"/>
        </w:numPr>
        <w:autoSpaceDE w:val="0"/>
        <w:autoSpaceDN w:val="0"/>
        <w:adjustRightInd w:val="0"/>
        <w:rPr>
          <w:rFonts w:ascii="Times New Roman" w:hAnsi="Times New Roman"/>
          <w:sz w:val="24"/>
          <w:szCs w:val="24"/>
        </w:rPr>
      </w:pPr>
      <w:r w:rsidRPr="00964394">
        <w:rPr>
          <w:rFonts w:ascii="Times New Roman" w:hAnsi="Times New Roman"/>
          <w:sz w:val="24"/>
          <w:szCs w:val="24"/>
        </w:rPr>
        <w:t>Takes ownership for one's own personal and professional status and growth</w:t>
      </w:r>
    </w:p>
    <w:p w:rsidR="000A0220" w:rsidRPr="00964394" w:rsidRDefault="000A0220" w:rsidP="00F24778">
      <w:pPr>
        <w:pStyle w:val="ListParagraph"/>
        <w:numPr>
          <w:ilvl w:val="0"/>
          <w:numId w:val="28"/>
        </w:numPr>
        <w:autoSpaceDE w:val="0"/>
        <w:autoSpaceDN w:val="0"/>
        <w:adjustRightInd w:val="0"/>
        <w:rPr>
          <w:rFonts w:ascii="Times New Roman" w:hAnsi="Times New Roman"/>
          <w:sz w:val="24"/>
          <w:szCs w:val="24"/>
        </w:rPr>
      </w:pPr>
      <w:r w:rsidRPr="00964394">
        <w:rPr>
          <w:rFonts w:ascii="Times New Roman" w:hAnsi="Times New Roman"/>
          <w:sz w:val="24"/>
          <w:szCs w:val="24"/>
        </w:rPr>
        <w:t>Defines personal professional goals that support lifelong productivity and satisfaction</w:t>
      </w:r>
    </w:p>
    <w:p w:rsidR="000A0220" w:rsidRPr="00964394" w:rsidRDefault="000A0220" w:rsidP="00F24778">
      <w:pPr>
        <w:pStyle w:val="ListParagraph"/>
        <w:numPr>
          <w:ilvl w:val="0"/>
          <w:numId w:val="28"/>
        </w:numPr>
        <w:autoSpaceDE w:val="0"/>
        <w:autoSpaceDN w:val="0"/>
        <w:adjustRightInd w:val="0"/>
        <w:rPr>
          <w:rFonts w:ascii="Times New Roman" w:hAnsi="Times New Roman"/>
          <w:sz w:val="24"/>
          <w:szCs w:val="24"/>
        </w:rPr>
      </w:pPr>
      <w:r w:rsidRPr="00964394">
        <w:rPr>
          <w:rFonts w:ascii="Times New Roman" w:hAnsi="Times New Roman"/>
          <w:sz w:val="24"/>
          <w:szCs w:val="24"/>
        </w:rPr>
        <w:lastRenderedPageBreak/>
        <w:t>Regularly self-assesses personal growth and challenges to achieving personal goals</w:t>
      </w:r>
    </w:p>
    <w:p w:rsidR="000A0220" w:rsidRPr="00964394" w:rsidRDefault="000A0220" w:rsidP="00F24778">
      <w:pPr>
        <w:pStyle w:val="ListParagraph"/>
        <w:numPr>
          <w:ilvl w:val="0"/>
          <w:numId w:val="28"/>
        </w:numPr>
        <w:autoSpaceDE w:val="0"/>
        <w:autoSpaceDN w:val="0"/>
        <w:adjustRightInd w:val="0"/>
        <w:rPr>
          <w:rFonts w:ascii="Times New Roman" w:hAnsi="Times New Roman"/>
          <w:sz w:val="24"/>
          <w:szCs w:val="24"/>
        </w:rPr>
      </w:pPr>
      <w:r w:rsidRPr="00964394">
        <w:rPr>
          <w:rFonts w:ascii="Times New Roman" w:hAnsi="Times New Roman"/>
          <w:sz w:val="24"/>
          <w:szCs w:val="24"/>
        </w:rPr>
        <w:t>Achieves development planned to reach personal goals</w:t>
      </w:r>
    </w:p>
    <w:p w:rsidR="000A0220" w:rsidRDefault="000A0220" w:rsidP="00F24778">
      <w:pPr>
        <w:pStyle w:val="ListParagraph"/>
        <w:numPr>
          <w:ilvl w:val="0"/>
          <w:numId w:val="28"/>
        </w:numPr>
        <w:autoSpaceDE w:val="0"/>
        <w:autoSpaceDN w:val="0"/>
        <w:adjustRightInd w:val="0"/>
        <w:rPr>
          <w:rFonts w:ascii="Times New Roman" w:hAnsi="Times New Roman"/>
          <w:sz w:val="24"/>
          <w:szCs w:val="24"/>
        </w:rPr>
      </w:pPr>
      <w:r w:rsidRPr="00964394">
        <w:rPr>
          <w:rFonts w:ascii="Times New Roman" w:hAnsi="Times New Roman"/>
          <w:sz w:val="24"/>
          <w:szCs w:val="24"/>
        </w:rPr>
        <w:t>Seeks out mentors to support and challenge future growth and development</w:t>
      </w:r>
    </w:p>
    <w:p w:rsidR="000A0220" w:rsidRPr="00964394" w:rsidRDefault="000A0220" w:rsidP="00F24778">
      <w:pPr>
        <w:autoSpaceDE w:val="0"/>
        <w:autoSpaceDN w:val="0"/>
        <w:adjustRightInd w:val="0"/>
        <w:rPr>
          <w:rFonts w:ascii="Times New Roman" w:hAnsi="Times New Roman"/>
          <w:b/>
          <w:sz w:val="24"/>
          <w:szCs w:val="24"/>
        </w:rPr>
      </w:pPr>
      <w:r w:rsidRPr="00964394">
        <w:rPr>
          <w:rFonts w:ascii="Times New Roman" w:hAnsi="Times New Roman"/>
          <w:b/>
          <w:sz w:val="24"/>
          <w:szCs w:val="24"/>
        </w:rPr>
        <w:t>Achiever</w:t>
      </w:r>
    </w:p>
    <w:p w:rsidR="000A0220" w:rsidRPr="00964394" w:rsidRDefault="000A0220" w:rsidP="00F24778">
      <w:pPr>
        <w:autoSpaceDE w:val="0"/>
        <w:autoSpaceDN w:val="0"/>
        <w:adjustRightInd w:val="0"/>
        <w:rPr>
          <w:rFonts w:ascii="Times New Roman" w:hAnsi="Times New Roman"/>
          <w:sz w:val="24"/>
          <w:szCs w:val="24"/>
        </w:rPr>
      </w:pPr>
      <w:r w:rsidRPr="00964394">
        <w:rPr>
          <w:rFonts w:ascii="Times New Roman" w:hAnsi="Times New Roman"/>
          <w:sz w:val="24"/>
          <w:szCs w:val="24"/>
        </w:rPr>
        <w:t>When given an assignment, the engineer demonstrates</w:t>
      </w:r>
      <w:r>
        <w:rPr>
          <w:rFonts w:ascii="Times New Roman" w:hAnsi="Times New Roman"/>
          <w:sz w:val="24"/>
          <w:szCs w:val="24"/>
        </w:rPr>
        <w:t xml:space="preserve"> initiative, focus, and fl</w:t>
      </w:r>
      <w:r w:rsidRPr="00964394">
        <w:rPr>
          <w:rFonts w:ascii="Times New Roman" w:hAnsi="Times New Roman"/>
          <w:sz w:val="24"/>
          <w:szCs w:val="24"/>
        </w:rPr>
        <w:t>exibility to deliver quality results</w:t>
      </w:r>
      <w:r>
        <w:rPr>
          <w:rFonts w:ascii="Times New Roman" w:hAnsi="Times New Roman"/>
          <w:sz w:val="24"/>
          <w:szCs w:val="24"/>
        </w:rPr>
        <w:t xml:space="preserve"> </w:t>
      </w:r>
      <w:r w:rsidRPr="00964394">
        <w:rPr>
          <w:rFonts w:ascii="Times New Roman" w:hAnsi="Times New Roman"/>
          <w:sz w:val="24"/>
          <w:szCs w:val="24"/>
        </w:rPr>
        <w:t>in a timely manner. Observable actions that support</w:t>
      </w:r>
      <w:r>
        <w:rPr>
          <w:rFonts w:ascii="Times New Roman" w:hAnsi="Times New Roman"/>
          <w:sz w:val="24"/>
          <w:szCs w:val="24"/>
        </w:rPr>
        <w:t xml:space="preserve"> </w:t>
      </w:r>
      <w:r w:rsidRPr="00964394">
        <w:rPr>
          <w:rFonts w:ascii="Times New Roman" w:hAnsi="Times New Roman"/>
          <w:sz w:val="24"/>
          <w:szCs w:val="24"/>
        </w:rPr>
        <w:t>this role include:</w:t>
      </w:r>
    </w:p>
    <w:p w:rsidR="000A0220" w:rsidRPr="00964394" w:rsidRDefault="000A0220" w:rsidP="00F24778">
      <w:pPr>
        <w:pStyle w:val="ListParagraph"/>
        <w:numPr>
          <w:ilvl w:val="0"/>
          <w:numId w:val="29"/>
        </w:numPr>
        <w:autoSpaceDE w:val="0"/>
        <w:autoSpaceDN w:val="0"/>
        <w:adjustRightInd w:val="0"/>
        <w:rPr>
          <w:rFonts w:ascii="Times New Roman" w:hAnsi="Times New Roman"/>
          <w:sz w:val="24"/>
          <w:szCs w:val="24"/>
        </w:rPr>
      </w:pPr>
      <w:r w:rsidRPr="00964394">
        <w:rPr>
          <w:rFonts w:ascii="Times New Roman" w:hAnsi="Times New Roman"/>
          <w:sz w:val="24"/>
          <w:szCs w:val="24"/>
        </w:rPr>
        <w:t>Accepts responsibility and takes ownership in assignments</w:t>
      </w:r>
    </w:p>
    <w:p w:rsidR="000A0220" w:rsidRPr="00964394" w:rsidRDefault="000A0220" w:rsidP="00F24778">
      <w:pPr>
        <w:pStyle w:val="ListParagraph"/>
        <w:numPr>
          <w:ilvl w:val="0"/>
          <w:numId w:val="29"/>
        </w:numPr>
        <w:autoSpaceDE w:val="0"/>
        <w:autoSpaceDN w:val="0"/>
        <w:adjustRightInd w:val="0"/>
        <w:rPr>
          <w:rFonts w:ascii="Times New Roman" w:hAnsi="Times New Roman"/>
          <w:sz w:val="24"/>
          <w:szCs w:val="24"/>
        </w:rPr>
      </w:pPr>
      <w:r w:rsidRPr="00964394">
        <w:rPr>
          <w:rFonts w:ascii="Times New Roman" w:hAnsi="Times New Roman"/>
          <w:sz w:val="24"/>
          <w:szCs w:val="24"/>
        </w:rPr>
        <w:t>Maintains focus to complete tasks on time amidst multiple demands</w:t>
      </w:r>
    </w:p>
    <w:p w:rsidR="000A0220" w:rsidRPr="00964394" w:rsidRDefault="000A0220" w:rsidP="00F24778">
      <w:pPr>
        <w:pStyle w:val="ListParagraph"/>
        <w:numPr>
          <w:ilvl w:val="0"/>
          <w:numId w:val="29"/>
        </w:numPr>
        <w:autoSpaceDE w:val="0"/>
        <w:autoSpaceDN w:val="0"/>
        <w:adjustRightInd w:val="0"/>
        <w:rPr>
          <w:rFonts w:ascii="Times New Roman" w:hAnsi="Times New Roman"/>
          <w:sz w:val="24"/>
          <w:szCs w:val="24"/>
        </w:rPr>
      </w:pPr>
      <w:r w:rsidRPr="00964394">
        <w:rPr>
          <w:rFonts w:ascii="Times New Roman" w:hAnsi="Times New Roman"/>
          <w:sz w:val="24"/>
          <w:szCs w:val="24"/>
        </w:rPr>
        <w:t>Takes appropriate actions and risks to overcome obstacles and achieve objectives</w:t>
      </w:r>
    </w:p>
    <w:p w:rsidR="000A0220" w:rsidRPr="00964394" w:rsidRDefault="000A0220" w:rsidP="00F24778">
      <w:pPr>
        <w:pStyle w:val="ListParagraph"/>
        <w:numPr>
          <w:ilvl w:val="0"/>
          <w:numId w:val="29"/>
        </w:numPr>
        <w:autoSpaceDE w:val="0"/>
        <w:autoSpaceDN w:val="0"/>
        <w:adjustRightInd w:val="0"/>
        <w:rPr>
          <w:rFonts w:ascii="Times New Roman" w:hAnsi="Times New Roman"/>
          <w:sz w:val="24"/>
          <w:szCs w:val="24"/>
        </w:rPr>
      </w:pPr>
      <w:r w:rsidRPr="00964394">
        <w:rPr>
          <w:rFonts w:ascii="Times New Roman" w:hAnsi="Times New Roman"/>
          <w:sz w:val="24"/>
          <w:szCs w:val="24"/>
        </w:rPr>
        <w:t>Monitors and adapts to changing conditions to ensure success</w:t>
      </w:r>
    </w:p>
    <w:p w:rsidR="000A0220" w:rsidRDefault="000A0220" w:rsidP="00F24778">
      <w:pPr>
        <w:pStyle w:val="ListParagraph"/>
        <w:numPr>
          <w:ilvl w:val="0"/>
          <w:numId w:val="29"/>
        </w:numPr>
        <w:autoSpaceDE w:val="0"/>
        <w:autoSpaceDN w:val="0"/>
        <w:adjustRightInd w:val="0"/>
        <w:rPr>
          <w:rFonts w:ascii="Times New Roman" w:hAnsi="Times New Roman"/>
          <w:sz w:val="24"/>
          <w:szCs w:val="24"/>
        </w:rPr>
      </w:pPr>
      <w:r w:rsidRPr="00964394">
        <w:rPr>
          <w:rFonts w:ascii="Times New Roman" w:hAnsi="Times New Roman"/>
          <w:sz w:val="24"/>
          <w:szCs w:val="24"/>
        </w:rPr>
        <w:t>Seeks help when the challenge exceeds current capability in the given time constraints</w:t>
      </w:r>
    </w:p>
    <w:p w:rsidR="000A0220" w:rsidRDefault="000A0220" w:rsidP="00F24778">
      <w:pPr>
        <w:autoSpaceDE w:val="0"/>
        <w:autoSpaceDN w:val="0"/>
        <w:adjustRightInd w:val="0"/>
        <w:rPr>
          <w:rFonts w:ascii="Times New Roman" w:hAnsi="Times New Roman"/>
          <w:b/>
          <w:sz w:val="24"/>
          <w:szCs w:val="24"/>
        </w:rPr>
      </w:pPr>
      <w:r w:rsidRPr="00964394">
        <w:rPr>
          <w:rFonts w:ascii="Times New Roman" w:hAnsi="Times New Roman"/>
          <w:b/>
          <w:sz w:val="24"/>
          <w:szCs w:val="24"/>
        </w:rPr>
        <w:t>Practi</w:t>
      </w:r>
      <w:r>
        <w:rPr>
          <w:rFonts w:ascii="Times New Roman" w:hAnsi="Times New Roman"/>
          <w:b/>
          <w:sz w:val="24"/>
          <w:szCs w:val="24"/>
        </w:rPr>
        <w:t>tio</w:t>
      </w:r>
      <w:r w:rsidRPr="00964394">
        <w:rPr>
          <w:rFonts w:ascii="Times New Roman" w:hAnsi="Times New Roman"/>
          <w:b/>
          <w:sz w:val="24"/>
          <w:szCs w:val="24"/>
        </w:rPr>
        <w:t>ner</w:t>
      </w:r>
    </w:p>
    <w:p w:rsidR="000A0220" w:rsidRPr="0078750B" w:rsidRDefault="000A0220" w:rsidP="00F24778">
      <w:pPr>
        <w:autoSpaceDE w:val="0"/>
        <w:autoSpaceDN w:val="0"/>
        <w:adjustRightInd w:val="0"/>
        <w:rPr>
          <w:rFonts w:ascii="Times New Roman" w:hAnsi="Times New Roman"/>
          <w:sz w:val="24"/>
          <w:szCs w:val="24"/>
        </w:rPr>
      </w:pPr>
      <w:r w:rsidRPr="0078750B">
        <w:rPr>
          <w:rFonts w:ascii="Times New Roman" w:hAnsi="Times New Roman"/>
          <w:sz w:val="24"/>
          <w:szCs w:val="24"/>
        </w:rPr>
        <w:t>Driven by personal and professional values, the</w:t>
      </w:r>
      <w:r>
        <w:rPr>
          <w:rFonts w:ascii="Times New Roman" w:hAnsi="Times New Roman"/>
          <w:sz w:val="24"/>
          <w:szCs w:val="24"/>
        </w:rPr>
        <w:t xml:space="preserve"> </w:t>
      </w:r>
      <w:r w:rsidRPr="0078750B">
        <w:rPr>
          <w:rFonts w:ascii="Times New Roman" w:hAnsi="Times New Roman"/>
          <w:sz w:val="24"/>
          <w:szCs w:val="24"/>
        </w:rPr>
        <w:t>engineer demonstrates integrity and responsibility</w:t>
      </w:r>
      <w:r>
        <w:rPr>
          <w:rFonts w:ascii="Times New Roman" w:hAnsi="Times New Roman"/>
          <w:sz w:val="24"/>
          <w:szCs w:val="24"/>
        </w:rPr>
        <w:t xml:space="preserve"> </w:t>
      </w:r>
      <w:r w:rsidRPr="0078750B">
        <w:rPr>
          <w:rFonts w:ascii="Times New Roman" w:hAnsi="Times New Roman"/>
          <w:sz w:val="24"/>
          <w:szCs w:val="24"/>
        </w:rPr>
        <w:t>in engineering practice and contributes engineering</w:t>
      </w:r>
      <w:r>
        <w:rPr>
          <w:rFonts w:ascii="Times New Roman" w:hAnsi="Times New Roman"/>
          <w:sz w:val="24"/>
          <w:szCs w:val="24"/>
        </w:rPr>
        <w:t xml:space="preserve"> </w:t>
      </w:r>
      <w:r w:rsidRPr="0078750B">
        <w:rPr>
          <w:rFonts w:ascii="Times New Roman" w:hAnsi="Times New Roman"/>
          <w:sz w:val="24"/>
          <w:szCs w:val="24"/>
        </w:rPr>
        <w:t>perspectives in addressing societal issues. Observable</w:t>
      </w:r>
      <w:r>
        <w:rPr>
          <w:rFonts w:ascii="Times New Roman" w:hAnsi="Times New Roman"/>
          <w:sz w:val="24"/>
          <w:szCs w:val="24"/>
        </w:rPr>
        <w:t xml:space="preserve"> </w:t>
      </w:r>
      <w:r w:rsidRPr="0078750B">
        <w:rPr>
          <w:rFonts w:ascii="Times New Roman" w:hAnsi="Times New Roman"/>
          <w:sz w:val="24"/>
          <w:szCs w:val="24"/>
        </w:rPr>
        <w:t>actions that support this role include:</w:t>
      </w:r>
    </w:p>
    <w:p w:rsidR="000A0220" w:rsidRPr="0078750B" w:rsidRDefault="000A0220" w:rsidP="00F24778">
      <w:pPr>
        <w:pStyle w:val="ListParagraph"/>
        <w:numPr>
          <w:ilvl w:val="0"/>
          <w:numId w:val="30"/>
        </w:numPr>
        <w:autoSpaceDE w:val="0"/>
        <w:autoSpaceDN w:val="0"/>
        <w:adjustRightInd w:val="0"/>
        <w:rPr>
          <w:rFonts w:ascii="Times New Roman" w:hAnsi="Times New Roman"/>
          <w:sz w:val="24"/>
          <w:szCs w:val="24"/>
        </w:rPr>
      </w:pPr>
      <w:r w:rsidRPr="0078750B">
        <w:rPr>
          <w:rFonts w:ascii="Times New Roman" w:hAnsi="Times New Roman"/>
          <w:sz w:val="24"/>
          <w:szCs w:val="24"/>
        </w:rPr>
        <w:t>Displays integrity, consistency, ethical, and professional demeanour in engineering practice and relationships</w:t>
      </w:r>
    </w:p>
    <w:p w:rsidR="000A0220" w:rsidRPr="0078750B" w:rsidRDefault="000A0220" w:rsidP="00F24778">
      <w:pPr>
        <w:pStyle w:val="ListParagraph"/>
        <w:numPr>
          <w:ilvl w:val="0"/>
          <w:numId w:val="30"/>
        </w:numPr>
        <w:autoSpaceDE w:val="0"/>
        <w:autoSpaceDN w:val="0"/>
        <w:adjustRightInd w:val="0"/>
        <w:rPr>
          <w:rFonts w:ascii="Times New Roman" w:hAnsi="Times New Roman"/>
          <w:sz w:val="24"/>
          <w:szCs w:val="24"/>
        </w:rPr>
      </w:pPr>
      <w:r w:rsidRPr="0078750B">
        <w:rPr>
          <w:rFonts w:ascii="Times New Roman" w:hAnsi="Times New Roman"/>
          <w:sz w:val="24"/>
          <w:szCs w:val="24"/>
        </w:rPr>
        <w:t>Embraces and employs appropriate professional codes, standards, and regulations</w:t>
      </w:r>
    </w:p>
    <w:p w:rsidR="000A0220" w:rsidRPr="0078750B" w:rsidRDefault="000A0220" w:rsidP="00F24778">
      <w:pPr>
        <w:pStyle w:val="ListParagraph"/>
        <w:numPr>
          <w:ilvl w:val="0"/>
          <w:numId w:val="30"/>
        </w:numPr>
        <w:autoSpaceDE w:val="0"/>
        <w:autoSpaceDN w:val="0"/>
        <w:adjustRightInd w:val="0"/>
        <w:rPr>
          <w:rFonts w:ascii="Times New Roman" w:hAnsi="Times New Roman"/>
          <w:sz w:val="24"/>
          <w:szCs w:val="24"/>
        </w:rPr>
      </w:pPr>
      <w:r w:rsidRPr="0078750B">
        <w:rPr>
          <w:rFonts w:ascii="Times New Roman" w:hAnsi="Times New Roman"/>
          <w:sz w:val="24"/>
          <w:szCs w:val="24"/>
        </w:rPr>
        <w:t>Engages with engineering professionals and organizations to support excellence in engineering practice</w:t>
      </w:r>
    </w:p>
    <w:p w:rsidR="000A0220" w:rsidRPr="0078750B" w:rsidRDefault="000A0220" w:rsidP="00F24778">
      <w:pPr>
        <w:pStyle w:val="ListParagraph"/>
        <w:numPr>
          <w:ilvl w:val="0"/>
          <w:numId w:val="30"/>
        </w:numPr>
        <w:autoSpaceDE w:val="0"/>
        <w:autoSpaceDN w:val="0"/>
        <w:adjustRightInd w:val="0"/>
        <w:rPr>
          <w:rFonts w:ascii="Times New Roman" w:hAnsi="Times New Roman"/>
          <w:sz w:val="24"/>
          <w:szCs w:val="24"/>
        </w:rPr>
      </w:pPr>
      <w:r w:rsidRPr="0078750B">
        <w:rPr>
          <w:rFonts w:ascii="Times New Roman" w:hAnsi="Times New Roman"/>
          <w:sz w:val="24"/>
          <w:szCs w:val="24"/>
        </w:rPr>
        <w:t>Demonstrates citizenship through service to society on local, national and/or global scales</w:t>
      </w:r>
    </w:p>
    <w:p w:rsidR="000A0220" w:rsidRPr="0078750B" w:rsidRDefault="000A0220" w:rsidP="00F24778">
      <w:pPr>
        <w:pStyle w:val="ListParagraph"/>
        <w:numPr>
          <w:ilvl w:val="0"/>
          <w:numId w:val="30"/>
        </w:numPr>
        <w:autoSpaceDE w:val="0"/>
        <w:autoSpaceDN w:val="0"/>
        <w:adjustRightInd w:val="0"/>
        <w:rPr>
          <w:rFonts w:ascii="Times New Roman" w:hAnsi="Times New Roman"/>
          <w:sz w:val="24"/>
          <w:szCs w:val="24"/>
        </w:rPr>
      </w:pPr>
      <w:r w:rsidRPr="0078750B">
        <w:rPr>
          <w:rFonts w:ascii="Times New Roman" w:hAnsi="Times New Roman"/>
          <w:sz w:val="24"/>
          <w:szCs w:val="24"/>
        </w:rPr>
        <w:t>Brings responsible engineering perspectives to global and societal issues</w:t>
      </w:r>
    </w:p>
    <w:p w:rsidR="004226EB" w:rsidRDefault="004226EB" w:rsidP="00F24778">
      <w:pPr>
        <w:autoSpaceDE w:val="0"/>
        <w:autoSpaceDN w:val="0"/>
        <w:adjustRightInd w:val="0"/>
        <w:rPr>
          <w:rFonts w:ascii="Times New Roman" w:hAnsi="Times New Roman"/>
          <w:sz w:val="24"/>
          <w:szCs w:val="24"/>
        </w:rPr>
      </w:pPr>
      <w:r w:rsidRPr="008F28C7">
        <w:rPr>
          <w:rFonts w:ascii="Times New Roman" w:hAnsi="Times New Roman"/>
          <w:sz w:val="24"/>
          <w:szCs w:val="24"/>
        </w:rPr>
        <w:t xml:space="preserve">Based </w:t>
      </w:r>
      <w:r>
        <w:rPr>
          <w:rFonts w:ascii="Times New Roman" w:hAnsi="Times New Roman"/>
          <w:sz w:val="24"/>
          <w:szCs w:val="24"/>
        </w:rPr>
        <w:t>on the discussions with the faculty of the department, the following PEOs have been arrived for B. Tech CSE program:.</w:t>
      </w:r>
    </w:p>
    <w:p w:rsidR="004226EB" w:rsidRPr="009F6535" w:rsidRDefault="004226EB" w:rsidP="00F24778">
      <w:pPr>
        <w:autoSpaceDE w:val="0"/>
        <w:autoSpaceDN w:val="0"/>
        <w:adjustRightInd w:val="0"/>
        <w:rPr>
          <w:rFonts w:ascii="Times New Roman" w:hAnsi="Times New Roman"/>
          <w:b/>
          <w:sz w:val="24"/>
          <w:szCs w:val="24"/>
        </w:rPr>
      </w:pPr>
      <w:r w:rsidRPr="009F6535">
        <w:rPr>
          <w:rFonts w:ascii="Times New Roman" w:hAnsi="Times New Roman"/>
          <w:b/>
          <w:sz w:val="24"/>
          <w:szCs w:val="24"/>
        </w:rPr>
        <w:t>PEOs</w:t>
      </w:r>
    </w:p>
    <w:p w:rsidR="004226EB" w:rsidRPr="00FC7BED" w:rsidRDefault="004226EB" w:rsidP="00F24778">
      <w:pPr>
        <w:pStyle w:val="ListParagraph"/>
        <w:numPr>
          <w:ilvl w:val="0"/>
          <w:numId w:val="33"/>
        </w:numPr>
        <w:autoSpaceDE w:val="0"/>
        <w:autoSpaceDN w:val="0"/>
        <w:adjustRightInd w:val="0"/>
        <w:rPr>
          <w:rFonts w:ascii="TimesNewRoman" w:hAnsi="TimesNewRoman" w:cs="TimesNewRoman"/>
          <w:sz w:val="24"/>
          <w:szCs w:val="24"/>
        </w:rPr>
      </w:pPr>
      <w:r w:rsidRPr="00FC7BED">
        <w:rPr>
          <w:rFonts w:ascii="TimesNewRoman" w:hAnsi="TimesNewRoman" w:cs="TimesNewRoman"/>
          <w:sz w:val="24"/>
          <w:szCs w:val="24"/>
        </w:rPr>
        <w:t>A strong foundation in mathematics, basic science and engineering fundamentals, to successfully compete for entry-level positions or pursue graduate studies in CSE or related fields.</w:t>
      </w:r>
    </w:p>
    <w:p w:rsidR="004226EB" w:rsidRPr="00FC7BED" w:rsidRDefault="004226EB" w:rsidP="00F24778">
      <w:pPr>
        <w:pStyle w:val="ListParagraph"/>
        <w:numPr>
          <w:ilvl w:val="0"/>
          <w:numId w:val="33"/>
        </w:numPr>
        <w:autoSpaceDE w:val="0"/>
        <w:autoSpaceDN w:val="0"/>
        <w:adjustRightInd w:val="0"/>
        <w:rPr>
          <w:rFonts w:ascii="TimesNewRoman" w:hAnsi="TimesNewRoman" w:cs="TimesNewRoman"/>
          <w:sz w:val="24"/>
          <w:szCs w:val="24"/>
        </w:rPr>
      </w:pPr>
      <w:r w:rsidRPr="00FC7BED">
        <w:rPr>
          <w:rFonts w:ascii="TimesNewRoman" w:hAnsi="TimesNewRoman" w:cs="TimesNewRoman"/>
          <w:sz w:val="24"/>
          <w:szCs w:val="24"/>
        </w:rPr>
        <w:t>Contemporary professional and lifelong learning skills including hands-on laboratory experience, familiarity with computers, modern software, and information technology, to successfully compete in the global engineering market</w:t>
      </w:r>
      <w:r>
        <w:rPr>
          <w:rFonts w:ascii="TimesNewRoman" w:hAnsi="TimesNewRoman" w:cs="TimesNewRoman"/>
          <w:sz w:val="24"/>
          <w:szCs w:val="24"/>
        </w:rPr>
        <w:t xml:space="preserve"> with a</w:t>
      </w:r>
      <w:r w:rsidRPr="00FC7BED">
        <w:rPr>
          <w:rFonts w:ascii="TimesNewRoman" w:hAnsi="TimesNewRoman" w:cs="TimesNewRoman"/>
          <w:sz w:val="24"/>
          <w:szCs w:val="24"/>
        </w:rPr>
        <w:t xml:space="preserve">n understanding of the ethical choices inherent in the </w:t>
      </w:r>
      <w:r w:rsidRPr="00FC7BED">
        <w:rPr>
          <w:rFonts w:ascii="TimesNewRoman" w:hAnsi="TimesNewRoman" w:cs="TimesNewRoman"/>
          <w:sz w:val="24"/>
          <w:szCs w:val="24"/>
        </w:rPr>
        <w:lastRenderedPageBreak/>
        <w:t xml:space="preserve">engineering profession to deal with </w:t>
      </w:r>
      <w:r>
        <w:rPr>
          <w:rFonts w:ascii="TimesNewRoman" w:hAnsi="TimesNewRoman" w:cs="TimesNewRoman"/>
          <w:sz w:val="24"/>
          <w:szCs w:val="24"/>
        </w:rPr>
        <w:t xml:space="preserve">societal </w:t>
      </w:r>
      <w:r w:rsidRPr="00FC7BED">
        <w:rPr>
          <w:rFonts w:ascii="TimesNewRoman" w:hAnsi="TimesNewRoman" w:cs="TimesNewRoman"/>
          <w:sz w:val="24"/>
          <w:szCs w:val="24"/>
        </w:rPr>
        <w:t>issues such as public safety, honest product marketing, and respect for intellectual property.</w:t>
      </w:r>
    </w:p>
    <w:p w:rsidR="004226EB" w:rsidRPr="00AF4959" w:rsidRDefault="004226EB" w:rsidP="00F24778">
      <w:pPr>
        <w:pStyle w:val="ListParagraph"/>
        <w:numPr>
          <w:ilvl w:val="0"/>
          <w:numId w:val="33"/>
        </w:numPr>
        <w:autoSpaceDE w:val="0"/>
        <w:autoSpaceDN w:val="0"/>
        <w:adjustRightInd w:val="0"/>
        <w:rPr>
          <w:rFonts w:ascii="Times New Roman" w:hAnsi="Times New Roman"/>
          <w:sz w:val="24"/>
          <w:szCs w:val="24"/>
        </w:rPr>
      </w:pPr>
      <w:r w:rsidRPr="004B7B75">
        <w:rPr>
          <w:rFonts w:ascii="TimesNewRoman" w:hAnsi="TimesNewRoman" w:cs="TimesNewRoman"/>
          <w:sz w:val="24"/>
          <w:szCs w:val="24"/>
        </w:rPr>
        <w:t>Strong communication and interpersonal skills, broad knowledge, and an understanding of multicultural and global perspectives to work effectively in multidisciplinary teams, both as team members and as leaders.</w:t>
      </w:r>
    </w:p>
    <w:p w:rsidR="00D32863" w:rsidRDefault="00D32863" w:rsidP="00F24778">
      <w:pPr>
        <w:pStyle w:val="NoSpacing"/>
        <w:spacing w:line="360" w:lineRule="auto"/>
        <w:rPr>
          <w:rFonts w:ascii="Times New Roman" w:hAnsi="Times New Roman"/>
          <w:sz w:val="24"/>
          <w:szCs w:val="24"/>
        </w:rPr>
      </w:pPr>
    </w:p>
    <w:p w:rsidR="004226EB" w:rsidRDefault="004226EB" w:rsidP="00F24778">
      <w:pPr>
        <w:pStyle w:val="NoSpacing"/>
        <w:spacing w:line="360" w:lineRule="auto"/>
        <w:rPr>
          <w:rFonts w:ascii="Times New Roman" w:hAnsi="Times New Roman"/>
          <w:sz w:val="24"/>
          <w:szCs w:val="24"/>
        </w:rPr>
      </w:pPr>
      <w:r w:rsidRPr="004226EB">
        <w:rPr>
          <w:rFonts w:ascii="Times New Roman" w:hAnsi="Times New Roman"/>
          <w:b/>
          <w:sz w:val="24"/>
          <w:szCs w:val="24"/>
        </w:rPr>
        <w:t>Program Outcomes</w:t>
      </w:r>
    </w:p>
    <w:p w:rsidR="00846CF6" w:rsidRPr="00447212" w:rsidRDefault="00846CF6" w:rsidP="00F24778">
      <w:pPr>
        <w:pStyle w:val="NoSpacing"/>
        <w:spacing w:line="360" w:lineRule="auto"/>
        <w:rPr>
          <w:rFonts w:ascii="Times New Roman" w:hAnsi="Times New Roman"/>
          <w:sz w:val="24"/>
          <w:szCs w:val="24"/>
          <w:lang w:val="en-US"/>
        </w:rPr>
      </w:pPr>
      <w:r w:rsidRPr="00447212">
        <w:rPr>
          <w:rFonts w:ascii="Times New Roman" w:hAnsi="Times New Roman"/>
          <w:bCs/>
          <w:sz w:val="24"/>
          <w:szCs w:val="24"/>
          <w:lang w:val="en-US"/>
        </w:rPr>
        <w:t xml:space="preserve">Program outcomes are narrower statements that describe what students are expected to know and be able to do by the time of graduation. </w:t>
      </w:r>
    </w:p>
    <w:p w:rsidR="004226EB" w:rsidRPr="00447212" w:rsidRDefault="004226EB" w:rsidP="00F24778">
      <w:pPr>
        <w:pStyle w:val="NoSpacing"/>
        <w:spacing w:line="360" w:lineRule="auto"/>
        <w:rPr>
          <w:rFonts w:ascii="Times New Roman" w:hAnsi="Times New Roman"/>
          <w:bCs/>
          <w:sz w:val="24"/>
          <w:szCs w:val="24"/>
          <w:lang w:val="en-US"/>
        </w:rPr>
      </w:pPr>
      <w:r w:rsidRPr="00447212">
        <w:rPr>
          <w:rFonts w:ascii="Times New Roman" w:hAnsi="Times New Roman"/>
          <w:bCs/>
          <w:sz w:val="24"/>
          <w:szCs w:val="24"/>
          <w:lang w:val="en-US"/>
        </w:rPr>
        <w:t xml:space="preserve">These are essentially a range of the knowledge, skills, and attitudes (behavior) that students acquire </w:t>
      </w:r>
      <w:r w:rsidR="00447212">
        <w:rPr>
          <w:rFonts w:ascii="Times New Roman" w:hAnsi="Times New Roman"/>
          <w:bCs/>
          <w:sz w:val="24"/>
          <w:szCs w:val="24"/>
          <w:lang w:val="en-US"/>
        </w:rPr>
        <w:t xml:space="preserve">during their </w:t>
      </w:r>
      <w:r w:rsidR="005E5EE0">
        <w:rPr>
          <w:rFonts w:ascii="Times New Roman" w:hAnsi="Times New Roman"/>
          <w:bCs/>
          <w:sz w:val="24"/>
          <w:szCs w:val="24"/>
          <w:lang w:val="en-US"/>
        </w:rPr>
        <w:t>matriculation through</w:t>
      </w:r>
      <w:r w:rsidRPr="00447212">
        <w:rPr>
          <w:rFonts w:ascii="Times New Roman" w:hAnsi="Times New Roman"/>
          <w:bCs/>
          <w:sz w:val="24"/>
          <w:szCs w:val="24"/>
          <w:lang w:val="en-US"/>
        </w:rPr>
        <w:t xml:space="preserve"> the program by the time of graduation</w:t>
      </w:r>
    </w:p>
    <w:p w:rsidR="00846CF6" w:rsidRPr="00447212" w:rsidRDefault="00846CF6" w:rsidP="00F24778">
      <w:pPr>
        <w:pStyle w:val="NoSpacing"/>
        <w:spacing w:line="360" w:lineRule="auto"/>
        <w:rPr>
          <w:rFonts w:ascii="Times New Roman" w:hAnsi="Times New Roman"/>
          <w:sz w:val="24"/>
          <w:szCs w:val="24"/>
          <w:lang w:val="en-US"/>
        </w:rPr>
      </w:pPr>
      <w:r w:rsidRPr="00447212">
        <w:rPr>
          <w:rFonts w:ascii="Times New Roman" w:hAnsi="Times New Roman"/>
          <w:bCs/>
          <w:sz w:val="24"/>
          <w:szCs w:val="24"/>
          <w:u w:val="single"/>
          <w:lang w:val="en-US"/>
        </w:rPr>
        <w:t>Knowledge</w:t>
      </w:r>
      <w:r w:rsidRPr="00447212">
        <w:rPr>
          <w:rFonts w:ascii="Times New Roman" w:hAnsi="Times New Roman"/>
          <w:bCs/>
          <w:sz w:val="24"/>
          <w:szCs w:val="24"/>
          <w:lang w:val="en-US"/>
        </w:rPr>
        <w:t xml:space="preserve">: </w:t>
      </w:r>
    </w:p>
    <w:p w:rsidR="00846CF6" w:rsidRPr="00447212" w:rsidRDefault="00846CF6" w:rsidP="00F24778">
      <w:pPr>
        <w:pStyle w:val="NoSpacing"/>
        <w:numPr>
          <w:ilvl w:val="0"/>
          <w:numId w:val="34"/>
        </w:numPr>
        <w:spacing w:line="360" w:lineRule="auto"/>
        <w:rPr>
          <w:rFonts w:ascii="Times New Roman" w:hAnsi="Times New Roman"/>
          <w:sz w:val="24"/>
          <w:szCs w:val="24"/>
          <w:lang w:val="en-US"/>
        </w:rPr>
      </w:pPr>
      <w:r w:rsidRPr="00447212">
        <w:rPr>
          <w:rFonts w:ascii="Times New Roman" w:hAnsi="Times New Roman"/>
          <w:bCs/>
          <w:sz w:val="24"/>
          <w:szCs w:val="24"/>
          <w:lang w:val="en-US"/>
        </w:rPr>
        <w:t xml:space="preserve">Facts students know and concepts they understand </w:t>
      </w:r>
    </w:p>
    <w:p w:rsidR="00846CF6" w:rsidRPr="00447212" w:rsidRDefault="00846CF6" w:rsidP="00F24778">
      <w:pPr>
        <w:pStyle w:val="NoSpacing"/>
        <w:spacing w:line="360" w:lineRule="auto"/>
        <w:rPr>
          <w:rFonts w:ascii="Times New Roman" w:hAnsi="Times New Roman"/>
          <w:sz w:val="24"/>
          <w:szCs w:val="24"/>
          <w:lang w:val="en-US"/>
        </w:rPr>
      </w:pPr>
      <w:r w:rsidRPr="00447212">
        <w:rPr>
          <w:rFonts w:ascii="Times New Roman" w:hAnsi="Times New Roman"/>
          <w:bCs/>
          <w:sz w:val="24"/>
          <w:szCs w:val="24"/>
          <w:u w:val="single"/>
          <w:lang w:val="en-US"/>
        </w:rPr>
        <w:t>Skills</w:t>
      </w:r>
      <w:r w:rsidRPr="00447212">
        <w:rPr>
          <w:rFonts w:ascii="Times New Roman" w:hAnsi="Times New Roman"/>
          <w:bCs/>
          <w:sz w:val="24"/>
          <w:szCs w:val="24"/>
          <w:lang w:val="en-US"/>
        </w:rPr>
        <w:t>:</w:t>
      </w:r>
    </w:p>
    <w:p w:rsidR="00846CF6" w:rsidRPr="00447212" w:rsidRDefault="00846CF6" w:rsidP="00F24778">
      <w:pPr>
        <w:pStyle w:val="NoSpacing"/>
        <w:numPr>
          <w:ilvl w:val="0"/>
          <w:numId w:val="34"/>
        </w:numPr>
        <w:spacing w:line="360" w:lineRule="auto"/>
        <w:rPr>
          <w:rFonts w:ascii="Times New Roman" w:hAnsi="Times New Roman"/>
          <w:sz w:val="24"/>
          <w:szCs w:val="24"/>
          <w:lang w:val="en-US"/>
        </w:rPr>
      </w:pPr>
      <w:r w:rsidRPr="00447212">
        <w:rPr>
          <w:rFonts w:ascii="Times New Roman" w:hAnsi="Times New Roman"/>
          <w:bCs/>
          <w:sz w:val="24"/>
          <w:szCs w:val="24"/>
          <w:lang w:val="en-US"/>
        </w:rPr>
        <w:t>Skills students use in managing and applying their knowledge such as computation, experimentation, analysis, synthesis/design, evaluation, communication, leadership, and teamwork.</w:t>
      </w:r>
    </w:p>
    <w:p w:rsidR="00846CF6" w:rsidRPr="00447212" w:rsidRDefault="00846CF6" w:rsidP="00F24778">
      <w:pPr>
        <w:pStyle w:val="NoSpacing"/>
        <w:spacing w:line="360" w:lineRule="auto"/>
        <w:rPr>
          <w:rFonts w:ascii="Times New Roman" w:hAnsi="Times New Roman"/>
          <w:sz w:val="24"/>
          <w:szCs w:val="24"/>
          <w:lang w:val="en-US"/>
        </w:rPr>
      </w:pPr>
      <w:r w:rsidRPr="00447212">
        <w:rPr>
          <w:rFonts w:ascii="Times New Roman" w:hAnsi="Times New Roman"/>
          <w:bCs/>
          <w:sz w:val="24"/>
          <w:szCs w:val="24"/>
          <w:u w:val="single"/>
          <w:lang w:val="en-US"/>
        </w:rPr>
        <w:t>Attitudes</w:t>
      </w:r>
      <w:r w:rsidRPr="00447212">
        <w:rPr>
          <w:rFonts w:ascii="Times New Roman" w:hAnsi="Times New Roman"/>
          <w:bCs/>
          <w:sz w:val="24"/>
          <w:szCs w:val="24"/>
          <w:lang w:val="en-US"/>
        </w:rPr>
        <w:t>:</w:t>
      </w:r>
    </w:p>
    <w:p w:rsidR="00846CF6" w:rsidRPr="00447212" w:rsidRDefault="00846CF6" w:rsidP="00F24778">
      <w:pPr>
        <w:pStyle w:val="NoSpacing"/>
        <w:numPr>
          <w:ilvl w:val="0"/>
          <w:numId w:val="34"/>
        </w:numPr>
        <w:spacing w:line="360" w:lineRule="auto"/>
        <w:rPr>
          <w:rFonts w:ascii="Times New Roman" w:hAnsi="Times New Roman"/>
          <w:sz w:val="24"/>
          <w:szCs w:val="24"/>
          <w:lang w:val="en-US"/>
        </w:rPr>
      </w:pPr>
      <w:r w:rsidRPr="00447212">
        <w:rPr>
          <w:rFonts w:ascii="Times New Roman" w:hAnsi="Times New Roman"/>
          <w:bCs/>
          <w:sz w:val="24"/>
          <w:szCs w:val="24"/>
          <w:lang w:val="en-US"/>
        </w:rPr>
        <w:t xml:space="preserve">Attitudes that dictate the goals toward which their knowledge and skills will be directed – personal values, concerns, preferences, and biases. </w:t>
      </w:r>
    </w:p>
    <w:p w:rsidR="00D67065" w:rsidRDefault="00E27349" w:rsidP="00F24778">
      <w:pPr>
        <w:rPr>
          <w:rFonts w:ascii="Times New Roman" w:hAnsi="Times New Roman"/>
          <w:sz w:val="24"/>
          <w:szCs w:val="24"/>
        </w:rPr>
      </w:pPr>
      <w:r>
        <w:rPr>
          <w:rFonts w:ascii="Times New Roman" w:hAnsi="Times New Roman"/>
          <w:sz w:val="24"/>
          <w:szCs w:val="24"/>
        </w:rPr>
        <w:t xml:space="preserve"> </w:t>
      </w:r>
      <w:r w:rsidR="00447212">
        <w:rPr>
          <w:rFonts w:ascii="Times New Roman" w:hAnsi="Times New Roman"/>
          <w:sz w:val="24"/>
          <w:szCs w:val="24"/>
        </w:rPr>
        <w:t xml:space="preserve">Program Outcomes </w:t>
      </w:r>
      <w:r w:rsidR="00D67065">
        <w:rPr>
          <w:rFonts w:ascii="Times New Roman" w:hAnsi="Times New Roman"/>
          <w:sz w:val="24"/>
          <w:szCs w:val="24"/>
        </w:rPr>
        <w:t xml:space="preserve">(a-l) </w:t>
      </w:r>
      <w:r w:rsidR="00447212">
        <w:rPr>
          <w:rFonts w:ascii="Times New Roman" w:hAnsi="Times New Roman"/>
          <w:sz w:val="24"/>
          <w:szCs w:val="24"/>
        </w:rPr>
        <w:t xml:space="preserve">are </w:t>
      </w:r>
      <w:r w:rsidR="00D67065">
        <w:rPr>
          <w:rFonts w:ascii="Times New Roman" w:hAnsi="Times New Roman"/>
          <w:sz w:val="24"/>
          <w:szCs w:val="24"/>
        </w:rPr>
        <w:t xml:space="preserve">to </w:t>
      </w:r>
      <w:r w:rsidR="00447212">
        <w:rPr>
          <w:rFonts w:ascii="Times New Roman" w:hAnsi="Times New Roman"/>
          <w:sz w:val="24"/>
          <w:szCs w:val="24"/>
        </w:rPr>
        <w:t xml:space="preserve">written from </w:t>
      </w:r>
      <w:r w:rsidR="00D67065">
        <w:rPr>
          <w:rFonts w:ascii="Times New Roman" w:hAnsi="Times New Roman"/>
          <w:sz w:val="24"/>
          <w:szCs w:val="24"/>
        </w:rPr>
        <w:t xml:space="preserve">NBA SAR document annexure I (June 2015), which are </w:t>
      </w:r>
      <w:r w:rsidR="00033D42">
        <w:rPr>
          <w:rFonts w:ascii="Times New Roman" w:hAnsi="Times New Roman"/>
          <w:sz w:val="24"/>
          <w:szCs w:val="24"/>
        </w:rPr>
        <w:t>as follows: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rPr>
        <w:t>Engineering Knowledge</w:t>
      </w:r>
      <w:r w:rsidRPr="00D67065">
        <w:rPr>
          <w:rFonts w:ascii="Times New Roman" w:hAnsi="Times New Roman"/>
          <w:bCs/>
          <w:sz w:val="24"/>
          <w:szCs w:val="24"/>
        </w:rPr>
        <w:t>: Apply knowledge of mathematics, science, engineering fundamentals and an engineering specialization to the solution of complex engineering problems.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Problem Analysis</w:t>
      </w:r>
      <w:r w:rsidRPr="00D67065">
        <w:rPr>
          <w:rFonts w:ascii="Times New Roman" w:hAnsi="Times New Roman"/>
          <w:bCs/>
          <w:sz w:val="24"/>
          <w:szCs w:val="24"/>
          <w:lang w:val="en-US"/>
        </w:rPr>
        <w:t xml:space="preserve">: Identify, formulate, research literature and analyze complex engineering problems reaching substantiated conclusions using first principles of mathematics, natural sciences and engineering sciences </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Design/Development of Solutions</w:t>
      </w:r>
      <w:r w:rsidRPr="00D67065">
        <w:rPr>
          <w:rFonts w:ascii="Times New Roman" w:hAnsi="Times New Roman"/>
          <w:bCs/>
          <w:sz w:val="24"/>
          <w:szCs w:val="24"/>
          <w:lang w:val="en-US"/>
        </w:rPr>
        <w:t>: Design solutions for complex engineering problems and design system components or processes that meet specified needs with appropriate consideration for public health and safety, cultural, societal and environmental considerations.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lastRenderedPageBreak/>
        <w:t>Conduct investigations of complex problems</w:t>
      </w:r>
      <w:r w:rsidRPr="00D67065">
        <w:rPr>
          <w:rFonts w:ascii="Times New Roman" w:hAnsi="Times New Roman"/>
          <w:bCs/>
          <w:sz w:val="24"/>
          <w:szCs w:val="24"/>
          <w:lang w:val="en-US"/>
        </w:rPr>
        <w:t>: Conduct investigation of Complex Problems using research based knowledge and research methods including design of experiments, analysis and interpretation of data and synthesis of information to provide valid conclusions.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Modern Tool Usage</w:t>
      </w:r>
      <w:r w:rsidRPr="00D67065">
        <w:rPr>
          <w:rFonts w:ascii="Times New Roman" w:hAnsi="Times New Roman"/>
          <w:bCs/>
          <w:sz w:val="24"/>
          <w:szCs w:val="24"/>
          <w:lang w:val="en-US"/>
        </w:rPr>
        <w:t>: Create, select, and study appropriate techniques, resources and modern engineering and IT tools including prediction and modeling to complex engineering activities  with an understanding of limitations.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The engineer and society</w:t>
      </w:r>
      <w:r w:rsidRPr="00D67065">
        <w:rPr>
          <w:rFonts w:ascii="Times New Roman" w:hAnsi="Times New Roman"/>
          <w:bCs/>
          <w:sz w:val="24"/>
          <w:szCs w:val="24"/>
          <w:lang w:val="en-US"/>
        </w:rPr>
        <w:t xml:space="preserve">: Apply reasoning informed by the contextual knowledge to assess societal, health, safety, legal, and cultural issues and the consequent responsibilities relevant to the professional engineering practice. </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Environment and sustainability</w:t>
      </w:r>
      <w:r w:rsidRPr="00D67065">
        <w:rPr>
          <w:rFonts w:ascii="Times New Roman" w:hAnsi="Times New Roman"/>
          <w:bCs/>
          <w:sz w:val="24"/>
          <w:szCs w:val="24"/>
          <w:lang w:val="en-US"/>
        </w:rPr>
        <w:t>: Understand the impact of the professional engineering solutions in societal and environmental contexts, and demonstrate the knowledge of, and need for sustainable development.</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Ethics</w:t>
      </w:r>
      <w:r w:rsidRPr="00D67065">
        <w:rPr>
          <w:rFonts w:ascii="Times New Roman" w:hAnsi="Times New Roman"/>
          <w:bCs/>
          <w:sz w:val="24"/>
          <w:szCs w:val="24"/>
          <w:lang w:val="en-US"/>
        </w:rPr>
        <w:t>: Apply ethical principles and commit to professional ethics and responsibilities and norms of the eng</w:t>
      </w:r>
      <w:r w:rsidR="00385DCA">
        <w:rPr>
          <w:rFonts w:ascii="Times New Roman" w:hAnsi="Times New Roman"/>
          <w:bCs/>
          <w:sz w:val="24"/>
          <w:szCs w:val="24"/>
          <w:lang w:val="en-US"/>
        </w:rPr>
        <w:t>ineering practice</w:t>
      </w:r>
      <w:r w:rsidRPr="00D67065">
        <w:rPr>
          <w:rFonts w:ascii="Times New Roman" w:hAnsi="Times New Roman"/>
          <w:bCs/>
          <w:sz w:val="24"/>
          <w:szCs w:val="24"/>
          <w:lang w:val="en-US"/>
        </w:rPr>
        <w:t xml:space="preserve">. </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Individual and team work</w:t>
      </w:r>
      <w:r w:rsidRPr="00D67065">
        <w:rPr>
          <w:rFonts w:ascii="Times New Roman" w:hAnsi="Times New Roman"/>
          <w:bCs/>
          <w:sz w:val="24"/>
          <w:szCs w:val="24"/>
          <w:lang w:val="en-US"/>
        </w:rPr>
        <w:t>: Function effectively as an individual, and as a member or leader in diverse teams, and in multidisciplinary settings.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Communication</w:t>
      </w:r>
      <w:r w:rsidRPr="00D67065">
        <w:rPr>
          <w:rFonts w:ascii="Times New Roman" w:hAnsi="Times New Roman"/>
          <w:bCs/>
          <w:sz w:val="24"/>
          <w:szCs w:val="24"/>
          <w:lang w:val="en-US"/>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Project management and finance</w:t>
      </w:r>
      <w:r w:rsidRPr="00D67065">
        <w:rPr>
          <w:rFonts w:ascii="Times New Roman" w:hAnsi="Times New Roman"/>
          <w:bCs/>
          <w:sz w:val="24"/>
          <w:szCs w:val="24"/>
          <w:lang w:val="en-US"/>
        </w:rPr>
        <w:t>: Demonstrate knowledge and understanding of the engineering and management principles and apply these to one’s own work, as a member and leader in a team, to manage projects and in multidisciplinary environments.</w:t>
      </w:r>
    </w:p>
    <w:p w:rsidR="00D67065" w:rsidRPr="00D67065" w:rsidRDefault="00D67065" w:rsidP="00F24778">
      <w:pPr>
        <w:numPr>
          <w:ilvl w:val="0"/>
          <w:numId w:val="35"/>
        </w:numPr>
        <w:rPr>
          <w:rFonts w:ascii="Times New Roman" w:hAnsi="Times New Roman"/>
          <w:sz w:val="24"/>
          <w:szCs w:val="24"/>
        </w:rPr>
      </w:pPr>
      <w:r w:rsidRPr="00D67065">
        <w:rPr>
          <w:rFonts w:ascii="Times New Roman" w:hAnsi="Times New Roman"/>
          <w:bCs/>
          <w:sz w:val="24"/>
          <w:szCs w:val="24"/>
          <w:u w:val="single"/>
          <w:lang w:val="en-US"/>
        </w:rPr>
        <w:t>Life-long learning</w:t>
      </w:r>
      <w:r w:rsidRPr="00D67065">
        <w:rPr>
          <w:rFonts w:ascii="Times New Roman" w:hAnsi="Times New Roman"/>
          <w:bCs/>
          <w:sz w:val="24"/>
          <w:szCs w:val="24"/>
          <w:lang w:val="en-US"/>
        </w:rPr>
        <w:t>: Recognize the need for, and have the preparation and ability to engage in independent and life-long learning in the broadest context of technological change.</w:t>
      </w:r>
    </w:p>
    <w:p w:rsidR="00D67065" w:rsidRDefault="00D67065" w:rsidP="00F24778">
      <w:pPr>
        <w:pStyle w:val="NoSpacing"/>
        <w:spacing w:line="360" w:lineRule="auto"/>
        <w:rPr>
          <w:rFonts w:ascii="Times New Roman" w:hAnsi="Times New Roman"/>
          <w:sz w:val="24"/>
          <w:szCs w:val="24"/>
        </w:rPr>
      </w:pPr>
    </w:p>
    <w:p w:rsidR="00033D42" w:rsidRDefault="00033D42" w:rsidP="00F24778">
      <w:pPr>
        <w:pStyle w:val="NoSpacing"/>
        <w:spacing w:line="360" w:lineRule="auto"/>
        <w:rPr>
          <w:rFonts w:ascii="Times New Roman" w:hAnsi="Times New Roman"/>
          <w:sz w:val="24"/>
          <w:szCs w:val="24"/>
        </w:rPr>
      </w:pPr>
      <w:r w:rsidRPr="00033D42">
        <w:rPr>
          <w:rFonts w:ascii="Times New Roman" w:hAnsi="Times New Roman"/>
          <w:b/>
          <w:sz w:val="24"/>
          <w:szCs w:val="24"/>
        </w:rPr>
        <w:t>Program Specific Outcomes (PSOs)</w:t>
      </w:r>
    </w:p>
    <w:p w:rsidR="00033D42" w:rsidRPr="00033D42" w:rsidRDefault="00033D42" w:rsidP="00F24778">
      <w:pPr>
        <w:pStyle w:val="NoSpacing"/>
        <w:spacing w:line="360" w:lineRule="auto"/>
        <w:rPr>
          <w:rFonts w:ascii="Times New Roman" w:hAnsi="Times New Roman"/>
          <w:sz w:val="24"/>
          <w:szCs w:val="24"/>
        </w:rPr>
      </w:pPr>
      <w:r>
        <w:rPr>
          <w:rFonts w:ascii="Times New Roman" w:hAnsi="Times New Roman"/>
          <w:sz w:val="24"/>
          <w:szCs w:val="24"/>
        </w:rPr>
        <w:t>Program Specific Outcomes are those program outcomes pertaining to the program offered unlike the program outcomes</w:t>
      </w:r>
      <w:r w:rsidR="006834A4">
        <w:rPr>
          <w:rFonts w:ascii="Times New Roman" w:hAnsi="Times New Roman"/>
          <w:sz w:val="24"/>
          <w:szCs w:val="24"/>
        </w:rPr>
        <w:t>,</w:t>
      </w:r>
      <w:r>
        <w:rPr>
          <w:rFonts w:ascii="Times New Roman" w:hAnsi="Times New Roman"/>
          <w:sz w:val="24"/>
          <w:szCs w:val="24"/>
        </w:rPr>
        <w:t xml:space="preserve"> which are more generic in nature</w:t>
      </w:r>
      <w:r w:rsidR="00C008BB">
        <w:rPr>
          <w:rFonts w:ascii="Times New Roman" w:hAnsi="Times New Roman"/>
          <w:sz w:val="24"/>
          <w:szCs w:val="24"/>
        </w:rPr>
        <w:t xml:space="preserve">. </w:t>
      </w:r>
    </w:p>
    <w:p w:rsidR="00033D42" w:rsidRPr="00C008BB" w:rsidRDefault="00374699" w:rsidP="00F24778">
      <w:pPr>
        <w:pStyle w:val="NoSpacing"/>
        <w:spacing w:line="360" w:lineRule="auto"/>
        <w:rPr>
          <w:rFonts w:ascii="Times New Roman" w:hAnsi="Times New Roman"/>
          <w:sz w:val="24"/>
          <w:szCs w:val="24"/>
        </w:rPr>
      </w:pPr>
      <w:r>
        <w:rPr>
          <w:rFonts w:ascii="Times New Roman" w:hAnsi="Times New Roman"/>
          <w:sz w:val="24"/>
          <w:szCs w:val="24"/>
        </w:rPr>
        <w:lastRenderedPageBreak/>
        <w:t xml:space="preserve">Program specific outcomes should clearly specify the </w:t>
      </w:r>
      <w:r w:rsidR="00873372">
        <w:rPr>
          <w:rFonts w:ascii="Times New Roman" w:hAnsi="Times New Roman"/>
          <w:sz w:val="24"/>
          <w:szCs w:val="24"/>
        </w:rPr>
        <w:t>outcomes</w:t>
      </w:r>
      <w:r>
        <w:rPr>
          <w:rFonts w:ascii="Times New Roman" w:hAnsi="Times New Roman"/>
          <w:sz w:val="24"/>
          <w:szCs w:val="24"/>
        </w:rPr>
        <w:t xml:space="preserve"> </w:t>
      </w:r>
      <w:r w:rsidR="00873372">
        <w:rPr>
          <w:rFonts w:ascii="Times New Roman" w:hAnsi="Times New Roman"/>
          <w:sz w:val="24"/>
          <w:szCs w:val="24"/>
        </w:rPr>
        <w:t>pertaining</w:t>
      </w:r>
      <w:r>
        <w:rPr>
          <w:rFonts w:ascii="Times New Roman" w:hAnsi="Times New Roman"/>
          <w:sz w:val="24"/>
          <w:szCs w:val="24"/>
        </w:rPr>
        <w:t xml:space="preserve"> to the program (major discipline) the student undergone </w:t>
      </w:r>
      <w:r w:rsidR="00873372">
        <w:rPr>
          <w:rFonts w:ascii="Times New Roman" w:hAnsi="Times New Roman"/>
          <w:sz w:val="24"/>
          <w:szCs w:val="24"/>
        </w:rPr>
        <w:t>and</w:t>
      </w:r>
      <w:r>
        <w:rPr>
          <w:rFonts w:ascii="Times New Roman" w:hAnsi="Times New Roman"/>
          <w:sz w:val="24"/>
          <w:szCs w:val="24"/>
        </w:rPr>
        <w:t xml:space="preserve"> will be able to do immediately after the completion of the program.</w:t>
      </w:r>
    </w:p>
    <w:p w:rsidR="00447212" w:rsidRDefault="00374699" w:rsidP="00F24778">
      <w:pPr>
        <w:pStyle w:val="NoSpacing"/>
        <w:spacing w:line="360" w:lineRule="auto"/>
        <w:rPr>
          <w:rFonts w:ascii="Times New Roman" w:hAnsi="Times New Roman"/>
          <w:sz w:val="24"/>
          <w:szCs w:val="24"/>
        </w:rPr>
      </w:pPr>
      <w:r>
        <w:rPr>
          <w:rFonts w:ascii="Times New Roman" w:hAnsi="Times New Roman"/>
          <w:sz w:val="24"/>
          <w:szCs w:val="24"/>
        </w:rPr>
        <w:t xml:space="preserve">For example, </w:t>
      </w:r>
      <w:r w:rsidR="00FC1728">
        <w:rPr>
          <w:rFonts w:ascii="Times New Roman" w:hAnsi="Times New Roman"/>
          <w:sz w:val="24"/>
          <w:szCs w:val="24"/>
        </w:rPr>
        <w:t>some of</w:t>
      </w:r>
      <w:r>
        <w:rPr>
          <w:rFonts w:ascii="Times New Roman" w:hAnsi="Times New Roman"/>
          <w:sz w:val="24"/>
          <w:szCs w:val="24"/>
        </w:rPr>
        <w:t xml:space="preserve"> the PSOs for CSE graduate could be </w:t>
      </w:r>
      <w:r w:rsidR="00FC1728">
        <w:rPr>
          <w:rFonts w:ascii="Times New Roman" w:hAnsi="Times New Roman"/>
          <w:sz w:val="24"/>
          <w:szCs w:val="24"/>
        </w:rPr>
        <w:t xml:space="preserve">written </w:t>
      </w:r>
      <w:r>
        <w:rPr>
          <w:rFonts w:ascii="Times New Roman" w:hAnsi="Times New Roman"/>
          <w:sz w:val="24"/>
          <w:szCs w:val="24"/>
        </w:rPr>
        <w:t>as follows:</w:t>
      </w:r>
    </w:p>
    <w:p w:rsidR="00374699" w:rsidRPr="00FC1728" w:rsidRDefault="00374699" w:rsidP="00F24778">
      <w:pPr>
        <w:pStyle w:val="NoSpacing"/>
        <w:numPr>
          <w:ilvl w:val="0"/>
          <w:numId w:val="34"/>
        </w:numPr>
        <w:spacing w:line="360" w:lineRule="auto"/>
        <w:rPr>
          <w:rFonts w:ascii="Times New Roman" w:hAnsi="Times New Roman"/>
          <w:sz w:val="24"/>
          <w:szCs w:val="24"/>
          <w:lang w:eastAsia="en-IN"/>
        </w:rPr>
      </w:pPr>
      <w:r w:rsidRPr="00FC1728">
        <w:rPr>
          <w:rFonts w:ascii="Times New Roman" w:hAnsi="Times New Roman"/>
          <w:sz w:val="24"/>
          <w:szCs w:val="24"/>
          <w:lang w:eastAsia="en-IN"/>
        </w:rPr>
        <w:t xml:space="preserve">be able to read and write program code in a variety of programming languages and have extensive experience with at least one high-level language; </w:t>
      </w:r>
    </w:p>
    <w:p w:rsidR="00374699" w:rsidRPr="00FC1728" w:rsidRDefault="00374699" w:rsidP="00F24778">
      <w:pPr>
        <w:pStyle w:val="NoSpacing"/>
        <w:numPr>
          <w:ilvl w:val="0"/>
          <w:numId w:val="34"/>
        </w:numPr>
        <w:spacing w:line="360" w:lineRule="auto"/>
        <w:rPr>
          <w:rFonts w:ascii="Times New Roman" w:hAnsi="Times New Roman"/>
          <w:sz w:val="24"/>
          <w:szCs w:val="24"/>
          <w:lang w:eastAsia="en-IN"/>
        </w:rPr>
      </w:pPr>
      <w:r w:rsidRPr="00FC1728">
        <w:rPr>
          <w:rFonts w:ascii="Times New Roman" w:hAnsi="Times New Roman"/>
          <w:sz w:val="24"/>
          <w:szCs w:val="24"/>
          <w:lang w:eastAsia="en-IN"/>
        </w:rPr>
        <w:t xml:space="preserve">has the knowledge to produce effective conceptual and physical database systems; </w:t>
      </w:r>
    </w:p>
    <w:p w:rsidR="00374699" w:rsidRPr="00FC1728" w:rsidRDefault="00374699" w:rsidP="00F24778">
      <w:pPr>
        <w:pStyle w:val="NoSpacing"/>
        <w:numPr>
          <w:ilvl w:val="0"/>
          <w:numId w:val="34"/>
        </w:numPr>
        <w:spacing w:line="360" w:lineRule="auto"/>
        <w:rPr>
          <w:rFonts w:ascii="Times New Roman" w:hAnsi="Times New Roman"/>
          <w:sz w:val="24"/>
          <w:szCs w:val="24"/>
          <w:lang w:eastAsia="en-IN"/>
        </w:rPr>
      </w:pPr>
      <w:r w:rsidRPr="00FC1728">
        <w:rPr>
          <w:rFonts w:ascii="Times New Roman" w:hAnsi="Times New Roman"/>
          <w:sz w:val="24"/>
          <w:szCs w:val="24"/>
          <w:lang w:eastAsia="en-IN"/>
        </w:rPr>
        <w:t xml:space="preserve">design and develop algorithm skills; </w:t>
      </w:r>
    </w:p>
    <w:p w:rsidR="00374699" w:rsidRPr="00FC1728" w:rsidRDefault="00374699" w:rsidP="00F24778">
      <w:pPr>
        <w:pStyle w:val="NoSpacing"/>
        <w:numPr>
          <w:ilvl w:val="0"/>
          <w:numId w:val="34"/>
        </w:numPr>
        <w:spacing w:line="360" w:lineRule="auto"/>
        <w:rPr>
          <w:rFonts w:ascii="Times New Roman" w:hAnsi="Times New Roman"/>
          <w:sz w:val="24"/>
          <w:szCs w:val="24"/>
          <w:lang w:eastAsia="en-IN"/>
        </w:rPr>
      </w:pPr>
      <w:r w:rsidRPr="00FC1728">
        <w:rPr>
          <w:rFonts w:ascii="Times New Roman" w:hAnsi="Times New Roman"/>
          <w:sz w:val="24"/>
          <w:szCs w:val="24"/>
          <w:lang w:eastAsia="en-IN"/>
        </w:rPr>
        <w:t xml:space="preserve">have experience in programming for and using a variety of computer operating systems; </w:t>
      </w:r>
    </w:p>
    <w:p w:rsidR="00FC1728" w:rsidRPr="00FC1728" w:rsidRDefault="00FC1728" w:rsidP="00F24778">
      <w:pPr>
        <w:numPr>
          <w:ilvl w:val="0"/>
          <w:numId w:val="34"/>
        </w:numPr>
        <w:rPr>
          <w:rFonts w:ascii="Times New Roman" w:hAnsi="Times New Roman"/>
          <w:sz w:val="24"/>
          <w:szCs w:val="24"/>
        </w:rPr>
      </w:pPr>
      <w:r w:rsidRPr="00FC1728">
        <w:rPr>
          <w:rFonts w:ascii="Times New Roman" w:hAnsi="Times New Roman"/>
          <w:bCs/>
          <w:sz w:val="24"/>
          <w:szCs w:val="24"/>
        </w:rPr>
        <w:t xml:space="preserve">an ability to design, implement, and evaluate a software or a software/hardware system, component, or process to meet desired needs within realistic constraints such as memory, runtime efficiency, as well as appropriate constraints related to economic, environmental, social, political, ethical, health and safety, manufacturability, and sustainability considerations; </w:t>
      </w:r>
    </w:p>
    <w:p w:rsidR="00FC1728" w:rsidRDefault="005814E2" w:rsidP="00F24778">
      <w:pPr>
        <w:pStyle w:val="NoSpacing"/>
        <w:spacing w:line="360" w:lineRule="auto"/>
        <w:rPr>
          <w:rFonts w:ascii="Times New Roman" w:hAnsi="Times New Roman"/>
          <w:sz w:val="24"/>
          <w:szCs w:val="24"/>
        </w:rPr>
      </w:pPr>
      <w:r>
        <w:rPr>
          <w:rFonts w:ascii="Times New Roman" w:eastAsia="Times New Roman" w:hAnsi="Times New Roman"/>
          <w:sz w:val="24"/>
          <w:szCs w:val="24"/>
          <w:lang w:eastAsia="en-IN"/>
        </w:rPr>
        <w:t>Some</w:t>
      </w:r>
      <w:r w:rsidR="00FC1728">
        <w:rPr>
          <w:rFonts w:ascii="Times New Roman" w:eastAsia="Times New Roman" w:hAnsi="Times New Roman"/>
          <w:sz w:val="24"/>
          <w:szCs w:val="24"/>
          <w:lang w:eastAsia="en-IN"/>
        </w:rPr>
        <w:t xml:space="preserve"> </w:t>
      </w:r>
      <w:r w:rsidR="00FC1728">
        <w:rPr>
          <w:rFonts w:ascii="Times New Roman" w:hAnsi="Times New Roman"/>
          <w:sz w:val="24"/>
          <w:szCs w:val="24"/>
        </w:rPr>
        <w:t>of the PSOs for ECE graduate could be written as follows:</w:t>
      </w:r>
    </w:p>
    <w:p w:rsidR="00FC1728" w:rsidRPr="00665BEA" w:rsidRDefault="00FC1728" w:rsidP="00F24778">
      <w:pPr>
        <w:pStyle w:val="NoSpacing"/>
        <w:numPr>
          <w:ilvl w:val="0"/>
          <w:numId w:val="75"/>
        </w:numPr>
        <w:spacing w:line="360" w:lineRule="auto"/>
        <w:rPr>
          <w:rFonts w:ascii="Times New Roman" w:hAnsi="Times New Roman"/>
          <w:sz w:val="24"/>
          <w:szCs w:val="24"/>
        </w:rPr>
      </w:pPr>
      <w:r w:rsidRPr="00665BEA">
        <w:rPr>
          <w:rFonts w:ascii="Times New Roman" w:hAnsi="Times New Roman"/>
          <w:sz w:val="24"/>
          <w:szCs w:val="24"/>
          <w:lang w:val="en-US"/>
        </w:rPr>
        <w:t xml:space="preserve">An ability to use modern Electronic Design Automation (EDA) tools, software and electronic equipment to analyze, synthesize and evaluate Electronic / Communication systems for multidisciplinary tasks.  </w:t>
      </w:r>
    </w:p>
    <w:p w:rsidR="005814E2" w:rsidRPr="00665BEA" w:rsidRDefault="00CE2008" w:rsidP="00F24778">
      <w:pPr>
        <w:pStyle w:val="NoSpacing"/>
        <w:numPr>
          <w:ilvl w:val="0"/>
          <w:numId w:val="75"/>
        </w:numPr>
        <w:spacing w:line="360" w:lineRule="auto"/>
        <w:rPr>
          <w:rFonts w:ascii="Times New Roman" w:hAnsi="Times New Roman"/>
          <w:sz w:val="24"/>
          <w:szCs w:val="24"/>
        </w:rPr>
      </w:pPr>
      <w:r w:rsidRPr="00665BEA">
        <w:rPr>
          <w:rFonts w:ascii="Times New Roman" w:hAnsi="Times New Roman"/>
          <w:sz w:val="24"/>
          <w:szCs w:val="24"/>
          <w:lang w:val="en-US"/>
        </w:rPr>
        <w:t xml:space="preserve">An ability to </w:t>
      </w:r>
      <w:r w:rsidR="00665BEA" w:rsidRPr="00665BEA">
        <w:rPr>
          <w:rFonts w:ascii="Times New Roman" w:hAnsi="Times New Roman"/>
          <w:sz w:val="24"/>
          <w:szCs w:val="24"/>
          <w:lang w:val="en-US"/>
        </w:rPr>
        <w:t xml:space="preserve">model, simulate, and design Electronics and Communication Engineering systems, conduct experiments, as well as analyze and interpret data and prepare a report with conclusions. </w:t>
      </w:r>
    </w:p>
    <w:p w:rsidR="00374699" w:rsidRPr="00665BEA" w:rsidRDefault="00665BEA" w:rsidP="00F24778">
      <w:pPr>
        <w:pStyle w:val="NoSpacing"/>
        <w:numPr>
          <w:ilvl w:val="0"/>
          <w:numId w:val="75"/>
        </w:numPr>
        <w:spacing w:line="360" w:lineRule="auto"/>
        <w:rPr>
          <w:rFonts w:ascii="Times New Roman" w:hAnsi="Times New Roman"/>
          <w:sz w:val="24"/>
          <w:szCs w:val="24"/>
        </w:rPr>
      </w:pPr>
      <w:r>
        <w:rPr>
          <w:rFonts w:ascii="Times New Roman" w:hAnsi="Times New Roman"/>
          <w:bCs/>
          <w:sz w:val="24"/>
          <w:szCs w:val="24"/>
        </w:rPr>
        <w:t>A</w:t>
      </w:r>
      <w:r w:rsidRPr="00665BEA">
        <w:rPr>
          <w:rFonts w:ascii="Times New Roman" w:hAnsi="Times New Roman"/>
          <w:bCs/>
          <w:sz w:val="24"/>
          <w:szCs w:val="24"/>
        </w:rPr>
        <w:t xml:space="preserve">n ability to design, implement, and evaluate </w:t>
      </w:r>
      <w:r w:rsidRPr="00665BEA">
        <w:rPr>
          <w:rFonts w:ascii="Times New Roman" w:hAnsi="Times New Roman"/>
          <w:sz w:val="24"/>
          <w:szCs w:val="24"/>
          <w:lang w:val="en-US"/>
        </w:rPr>
        <w:t>Electronics and Communication Engineering system</w:t>
      </w:r>
      <w:r w:rsidRPr="00665BEA">
        <w:rPr>
          <w:rFonts w:ascii="Times New Roman" w:hAnsi="Times New Roman"/>
          <w:bCs/>
          <w:sz w:val="24"/>
          <w:szCs w:val="24"/>
        </w:rPr>
        <w:t xml:space="preserve">, component, or process to meet desired needs within realistic constraints such as economic, environmental, social, political, ethical, health and safety, manufacturability, and sustainability. </w:t>
      </w:r>
    </w:p>
    <w:p w:rsidR="006834A4" w:rsidRPr="00C008BB" w:rsidRDefault="00873372" w:rsidP="00F24778">
      <w:pPr>
        <w:pStyle w:val="NoSpacing"/>
        <w:spacing w:line="360" w:lineRule="auto"/>
        <w:rPr>
          <w:rFonts w:ascii="Times New Roman" w:hAnsi="Times New Roman"/>
          <w:sz w:val="24"/>
          <w:szCs w:val="24"/>
        </w:rPr>
      </w:pPr>
      <w:r>
        <w:rPr>
          <w:rFonts w:ascii="Times New Roman" w:hAnsi="Times New Roman"/>
          <w:sz w:val="24"/>
          <w:szCs w:val="24"/>
        </w:rPr>
        <w:t>After having written the PEOs, POs, and PSOs, the faculty must write course outcomes for the courses that they intend to teach.</w:t>
      </w:r>
    </w:p>
    <w:p w:rsidR="006834A4" w:rsidRDefault="006834A4" w:rsidP="00F24778">
      <w:pPr>
        <w:pStyle w:val="NoSpacing"/>
        <w:spacing w:line="360" w:lineRule="auto"/>
        <w:rPr>
          <w:rFonts w:ascii="Times New Roman" w:hAnsi="Times New Roman"/>
          <w:sz w:val="24"/>
          <w:szCs w:val="24"/>
        </w:rPr>
      </w:pPr>
      <w:r w:rsidRPr="006834A4">
        <w:rPr>
          <w:rFonts w:ascii="Times New Roman" w:hAnsi="Times New Roman"/>
          <w:b/>
          <w:sz w:val="24"/>
          <w:szCs w:val="24"/>
        </w:rPr>
        <w:t>Course Outcomes</w:t>
      </w:r>
      <w:r w:rsidR="001526B5">
        <w:rPr>
          <w:rFonts w:ascii="Times New Roman" w:hAnsi="Times New Roman"/>
          <w:b/>
          <w:sz w:val="24"/>
          <w:szCs w:val="24"/>
        </w:rPr>
        <w:t xml:space="preserve"> (COs)</w:t>
      </w:r>
    </w:p>
    <w:p w:rsidR="002E721A" w:rsidRDefault="001526B5" w:rsidP="00F24778">
      <w:pPr>
        <w:pStyle w:val="NoSpacing"/>
        <w:spacing w:line="360" w:lineRule="auto"/>
        <w:rPr>
          <w:rFonts w:ascii="Times New Roman" w:hAnsi="Times New Roman"/>
          <w:bCs/>
          <w:sz w:val="24"/>
          <w:szCs w:val="24"/>
          <w:lang w:val="en-US"/>
        </w:rPr>
      </w:pPr>
      <w:r>
        <w:rPr>
          <w:rFonts w:ascii="Times New Roman" w:hAnsi="Times New Roman"/>
          <w:bCs/>
          <w:sz w:val="24"/>
          <w:szCs w:val="24"/>
          <w:lang w:val="en-US"/>
        </w:rPr>
        <w:t xml:space="preserve">Course Outcomes </w:t>
      </w:r>
      <w:r w:rsidR="002E721A" w:rsidRPr="001526B5">
        <w:rPr>
          <w:rFonts w:ascii="Times New Roman" w:hAnsi="Times New Roman"/>
          <w:bCs/>
          <w:sz w:val="24"/>
          <w:szCs w:val="24"/>
          <w:lang w:val="en-US"/>
        </w:rPr>
        <w:t>are narrower statements that describe what students are expected to know and be able to do at the end of each course.</w:t>
      </w:r>
    </w:p>
    <w:p w:rsidR="001526B5" w:rsidRDefault="001526B5" w:rsidP="00F24778">
      <w:pPr>
        <w:pStyle w:val="NoSpacing"/>
        <w:spacing w:line="360" w:lineRule="auto"/>
        <w:rPr>
          <w:rFonts w:ascii="Times New Roman" w:hAnsi="Times New Roman"/>
          <w:bCs/>
          <w:sz w:val="24"/>
          <w:szCs w:val="24"/>
          <w:lang w:val="en-US"/>
        </w:rPr>
      </w:pPr>
      <w:r>
        <w:rPr>
          <w:rFonts w:ascii="Times New Roman" w:hAnsi="Times New Roman"/>
          <w:bCs/>
          <w:sz w:val="24"/>
          <w:szCs w:val="24"/>
          <w:lang w:val="en-US"/>
        </w:rPr>
        <w:t xml:space="preserve">Each course must have about six (6) to eight (8) course outcomes. Further, each course divided into five or six modules/units. Each unit must have several learning outcomes which usually consist of eight (8) to ten (10) Learning Outcomes (LOs). </w:t>
      </w:r>
    </w:p>
    <w:p w:rsidR="001526B5" w:rsidRPr="00385DCA" w:rsidRDefault="00385DCA" w:rsidP="00F24778">
      <w:pPr>
        <w:pStyle w:val="Header"/>
        <w:rPr>
          <w:rFonts w:ascii="Times New Roman" w:hAnsi="Times New Roman"/>
          <w:sz w:val="24"/>
          <w:szCs w:val="24"/>
        </w:rPr>
      </w:pPr>
      <w:r w:rsidRPr="00385DCA">
        <w:rPr>
          <w:rFonts w:ascii="Times New Roman" w:hAnsi="Times New Roman"/>
          <w:sz w:val="24"/>
          <w:szCs w:val="24"/>
        </w:rPr>
        <w:lastRenderedPageBreak/>
        <w:t>Before w</w:t>
      </w:r>
      <w:r w:rsidR="001526B5" w:rsidRPr="00385DCA">
        <w:rPr>
          <w:rFonts w:ascii="Times New Roman" w:hAnsi="Times New Roman"/>
          <w:sz w:val="24"/>
          <w:szCs w:val="24"/>
        </w:rPr>
        <w:t xml:space="preserve">riting </w:t>
      </w:r>
      <w:r w:rsidRPr="00385DCA">
        <w:rPr>
          <w:rFonts w:ascii="Times New Roman" w:hAnsi="Times New Roman"/>
          <w:sz w:val="24"/>
          <w:szCs w:val="24"/>
        </w:rPr>
        <w:t xml:space="preserve">Instructional </w:t>
      </w:r>
      <w:r w:rsidR="001526B5" w:rsidRPr="00385DCA">
        <w:rPr>
          <w:rFonts w:ascii="Times New Roman" w:hAnsi="Times New Roman"/>
          <w:sz w:val="24"/>
          <w:szCs w:val="24"/>
        </w:rPr>
        <w:t>Learning Outcomes</w:t>
      </w:r>
      <w:r w:rsidR="00873372">
        <w:rPr>
          <w:rFonts w:ascii="Times New Roman" w:hAnsi="Times New Roman"/>
          <w:sz w:val="24"/>
          <w:szCs w:val="24"/>
        </w:rPr>
        <w:t xml:space="preserve"> or simply Learning Outcomes</w:t>
      </w:r>
      <w:r>
        <w:rPr>
          <w:rFonts w:ascii="Times New Roman" w:hAnsi="Times New Roman"/>
          <w:sz w:val="24"/>
          <w:szCs w:val="24"/>
        </w:rPr>
        <w:t xml:space="preserve"> (</w:t>
      </w:r>
      <w:r w:rsidRPr="00385DCA">
        <w:rPr>
          <w:rFonts w:ascii="Times New Roman" w:hAnsi="Times New Roman"/>
          <w:sz w:val="24"/>
          <w:szCs w:val="24"/>
        </w:rPr>
        <w:t>LOs)</w:t>
      </w:r>
      <w:r>
        <w:rPr>
          <w:rFonts w:ascii="Times New Roman" w:hAnsi="Times New Roman"/>
          <w:sz w:val="24"/>
          <w:szCs w:val="24"/>
        </w:rPr>
        <w:t>, one should p</w:t>
      </w:r>
      <w:r w:rsidR="001526B5" w:rsidRPr="00385DCA">
        <w:rPr>
          <w:rFonts w:ascii="Times New Roman" w:hAnsi="Times New Roman"/>
          <w:sz w:val="24"/>
          <w:szCs w:val="24"/>
        </w:rPr>
        <w:t xml:space="preserve">rovide basic information related to </w:t>
      </w:r>
    </w:p>
    <w:p w:rsidR="001526B5" w:rsidRPr="00385DCA" w:rsidRDefault="001526B5" w:rsidP="00F24778">
      <w:pPr>
        <w:pStyle w:val="ListParagraph"/>
        <w:numPr>
          <w:ilvl w:val="0"/>
          <w:numId w:val="37"/>
        </w:numPr>
        <w:rPr>
          <w:rFonts w:ascii="Times New Roman" w:hAnsi="Times New Roman"/>
          <w:sz w:val="24"/>
          <w:szCs w:val="24"/>
        </w:rPr>
      </w:pPr>
      <w:r w:rsidRPr="00385DCA">
        <w:rPr>
          <w:rFonts w:ascii="Times New Roman" w:hAnsi="Times New Roman"/>
          <w:sz w:val="24"/>
          <w:szCs w:val="24"/>
        </w:rPr>
        <w:t xml:space="preserve">Course purpose; </w:t>
      </w:r>
    </w:p>
    <w:p w:rsidR="001526B5" w:rsidRPr="00385DCA" w:rsidRDefault="001526B5" w:rsidP="00F24778">
      <w:pPr>
        <w:pStyle w:val="ListParagraph"/>
        <w:numPr>
          <w:ilvl w:val="0"/>
          <w:numId w:val="37"/>
        </w:numPr>
        <w:rPr>
          <w:rFonts w:ascii="Times New Roman" w:hAnsi="Times New Roman"/>
          <w:sz w:val="24"/>
          <w:szCs w:val="24"/>
        </w:rPr>
      </w:pPr>
      <w:r w:rsidRPr="00385DCA">
        <w:rPr>
          <w:rFonts w:ascii="Times New Roman" w:hAnsi="Times New Roman"/>
          <w:sz w:val="24"/>
          <w:szCs w:val="24"/>
        </w:rPr>
        <w:t xml:space="preserve">Expected learning outcomes (LOs); </w:t>
      </w:r>
    </w:p>
    <w:p w:rsidR="001526B5" w:rsidRPr="00385DCA" w:rsidRDefault="001526B5" w:rsidP="00F24778">
      <w:pPr>
        <w:pStyle w:val="ListParagraph"/>
        <w:numPr>
          <w:ilvl w:val="0"/>
          <w:numId w:val="37"/>
        </w:numPr>
        <w:rPr>
          <w:rFonts w:ascii="Times New Roman" w:hAnsi="Times New Roman"/>
          <w:sz w:val="24"/>
          <w:szCs w:val="24"/>
        </w:rPr>
      </w:pPr>
      <w:r w:rsidRPr="00385DCA">
        <w:rPr>
          <w:rFonts w:ascii="Times New Roman" w:hAnsi="Times New Roman"/>
          <w:sz w:val="24"/>
          <w:szCs w:val="24"/>
        </w:rPr>
        <w:t xml:space="preserve">Methods for assessing expected learning outcomes; </w:t>
      </w:r>
    </w:p>
    <w:p w:rsidR="001526B5" w:rsidRPr="00385DCA" w:rsidRDefault="001526B5" w:rsidP="00F24778">
      <w:pPr>
        <w:pStyle w:val="ListParagraph"/>
        <w:numPr>
          <w:ilvl w:val="0"/>
          <w:numId w:val="37"/>
        </w:numPr>
        <w:rPr>
          <w:rFonts w:ascii="Times New Roman" w:hAnsi="Times New Roman"/>
          <w:sz w:val="24"/>
          <w:szCs w:val="24"/>
        </w:rPr>
      </w:pPr>
      <w:r w:rsidRPr="00385DCA">
        <w:rPr>
          <w:rFonts w:ascii="Times New Roman" w:hAnsi="Times New Roman"/>
          <w:sz w:val="24"/>
          <w:szCs w:val="24"/>
        </w:rPr>
        <w:t xml:space="preserve">Criteria for grade determination; and </w:t>
      </w:r>
    </w:p>
    <w:p w:rsidR="001526B5" w:rsidRPr="00385DCA" w:rsidRDefault="001526B5" w:rsidP="00F24778">
      <w:pPr>
        <w:pStyle w:val="ListParagraph"/>
        <w:numPr>
          <w:ilvl w:val="0"/>
          <w:numId w:val="37"/>
        </w:numPr>
        <w:rPr>
          <w:rFonts w:ascii="Times New Roman" w:hAnsi="Times New Roman"/>
          <w:b/>
          <w:bCs/>
          <w:sz w:val="24"/>
          <w:szCs w:val="24"/>
          <w:lang w:val="en-US"/>
        </w:rPr>
      </w:pPr>
      <w:r w:rsidRPr="00385DCA">
        <w:rPr>
          <w:rFonts w:ascii="Times New Roman" w:hAnsi="Times New Roman"/>
          <w:sz w:val="24"/>
          <w:szCs w:val="24"/>
        </w:rPr>
        <w:t>A course outline</w:t>
      </w:r>
    </w:p>
    <w:p w:rsidR="003B5A75" w:rsidRDefault="001526B5" w:rsidP="00F24778">
      <w:pPr>
        <w:pStyle w:val="Default"/>
        <w:numPr>
          <w:ilvl w:val="0"/>
          <w:numId w:val="38"/>
        </w:numPr>
        <w:spacing w:line="360" w:lineRule="auto"/>
        <w:jc w:val="both"/>
        <w:rPr>
          <w:rFonts w:ascii="Times New Roman" w:hAnsi="Times New Roman" w:cs="Times New Roman"/>
        </w:rPr>
      </w:pPr>
      <w:r w:rsidRPr="003B5A75">
        <w:rPr>
          <w:rFonts w:ascii="Times New Roman" w:hAnsi="Times New Roman" w:cs="Times New Roman"/>
        </w:rPr>
        <w:t>Prepare a description of the course</w:t>
      </w:r>
      <w:r w:rsidR="003B5A75" w:rsidRPr="003B5A75">
        <w:rPr>
          <w:rFonts w:ascii="Times New Roman" w:hAnsi="Times New Roman" w:cs="Times New Roman"/>
        </w:rPr>
        <w:t xml:space="preserve"> mentioning what the course is all about. We may </w:t>
      </w:r>
      <w:r w:rsidRPr="003B5A75">
        <w:rPr>
          <w:rFonts w:ascii="Times New Roman" w:hAnsi="Times New Roman" w:cs="Times New Roman"/>
        </w:rPr>
        <w:t xml:space="preserve">as well </w:t>
      </w:r>
      <w:r w:rsidR="003B5A75" w:rsidRPr="003B5A75">
        <w:rPr>
          <w:rFonts w:ascii="Times New Roman" w:hAnsi="Times New Roman" w:cs="Times New Roman"/>
        </w:rPr>
        <w:t>provide a</w:t>
      </w:r>
      <w:r w:rsidRPr="003B5A75">
        <w:rPr>
          <w:rFonts w:ascii="Times New Roman" w:hAnsi="Times New Roman" w:cs="Times New Roman"/>
        </w:rPr>
        <w:t xml:space="preserve"> written statement regarding the course’s purpose; i.e. by clarifying the purpose of the course, faculty can help discover the main topics or themes related to students’ learning.</w:t>
      </w:r>
      <w:r w:rsidR="003B5A75" w:rsidRPr="003B5A75">
        <w:rPr>
          <w:rFonts w:ascii="Times New Roman" w:hAnsi="Times New Roman" w:cs="Times New Roman"/>
        </w:rPr>
        <w:t xml:space="preserve"> </w:t>
      </w:r>
    </w:p>
    <w:p w:rsidR="001526B5" w:rsidRPr="003B5A75" w:rsidRDefault="001526B5" w:rsidP="00F24778">
      <w:pPr>
        <w:pStyle w:val="Default"/>
        <w:spacing w:line="360" w:lineRule="auto"/>
        <w:jc w:val="both"/>
        <w:rPr>
          <w:rFonts w:ascii="Times New Roman" w:hAnsi="Times New Roman" w:cs="Times New Roman"/>
        </w:rPr>
      </w:pPr>
      <w:r w:rsidRPr="003B5A75">
        <w:rPr>
          <w:rFonts w:ascii="Times New Roman" w:hAnsi="Times New Roman" w:cs="Times New Roman"/>
        </w:rPr>
        <w:t xml:space="preserve">The course purpose involves the following: </w:t>
      </w:r>
    </w:p>
    <w:p w:rsidR="001526B5" w:rsidRPr="00385DCA" w:rsidRDefault="001526B5" w:rsidP="00F24778">
      <w:pPr>
        <w:pStyle w:val="Default"/>
        <w:numPr>
          <w:ilvl w:val="0"/>
          <w:numId w:val="39"/>
        </w:numPr>
        <w:spacing w:after="21" w:line="360" w:lineRule="auto"/>
        <w:rPr>
          <w:rFonts w:ascii="Times New Roman" w:hAnsi="Times New Roman" w:cs="Times New Roman"/>
        </w:rPr>
      </w:pPr>
      <w:r w:rsidRPr="00385DCA">
        <w:rPr>
          <w:rFonts w:ascii="Times New Roman" w:hAnsi="Times New Roman" w:cs="Times New Roman"/>
        </w:rPr>
        <w:t xml:space="preserve">What role does this course play within the Program? </w:t>
      </w:r>
    </w:p>
    <w:p w:rsidR="001526B5" w:rsidRPr="00385DCA" w:rsidRDefault="001526B5" w:rsidP="00F24778">
      <w:pPr>
        <w:pStyle w:val="Default"/>
        <w:numPr>
          <w:ilvl w:val="0"/>
          <w:numId w:val="39"/>
        </w:numPr>
        <w:spacing w:after="21" w:line="360" w:lineRule="auto"/>
        <w:rPr>
          <w:rFonts w:ascii="Times New Roman" w:hAnsi="Times New Roman" w:cs="Times New Roman"/>
        </w:rPr>
      </w:pPr>
      <w:r w:rsidRPr="00385DCA">
        <w:rPr>
          <w:rFonts w:ascii="Times New Roman" w:hAnsi="Times New Roman" w:cs="Times New Roman"/>
        </w:rPr>
        <w:t xml:space="preserve">How is the course unique or different from other courses of the Program? </w:t>
      </w:r>
    </w:p>
    <w:p w:rsidR="001526B5" w:rsidRPr="00385DCA" w:rsidRDefault="001526B5" w:rsidP="00F24778">
      <w:pPr>
        <w:pStyle w:val="Default"/>
        <w:numPr>
          <w:ilvl w:val="0"/>
          <w:numId w:val="39"/>
        </w:numPr>
        <w:spacing w:after="21" w:line="360" w:lineRule="auto"/>
        <w:rPr>
          <w:rFonts w:ascii="Times New Roman" w:hAnsi="Times New Roman" w:cs="Times New Roman"/>
        </w:rPr>
      </w:pPr>
      <w:r w:rsidRPr="00385DCA">
        <w:rPr>
          <w:rFonts w:ascii="Times New Roman" w:hAnsi="Times New Roman" w:cs="Times New Roman"/>
        </w:rPr>
        <w:t xml:space="preserve">What essential knowledge or skills should they gain from this experience? </w:t>
      </w:r>
    </w:p>
    <w:p w:rsidR="001526B5" w:rsidRPr="00385DCA" w:rsidRDefault="001526B5" w:rsidP="00F24778">
      <w:pPr>
        <w:pStyle w:val="Default"/>
        <w:numPr>
          <w:ilvl w:val="0"/>
          <w:numId w:val="39"/>
        </w:numPr>
        <w:spacing w:after="21" w:line="360" w:lineRule="auto"/>
        <w:rPr>
          <w:rFonts w:ascii="Times New Roman" w:hAnsi="Times New Roman" w:cs="Times New Roman"/>
        </w:rPr>
      </w:pPr>
      <w:r w:rsidRPr="00385DCA">
        <w:rPr>
          <w:rFonts w:ascii="Times New Roman" w:hAnsi="Times New Roman" w:cs="Times New Roman"/>
        </w:rPr>
        <w:t xml:space="preserve">What knowledge or skills from this course will students need to have mastered to perform well in future classes or later (Higher Education / Jobs)? </w:t>
      </w:r>
    </w:p>
    <w:p w:rsidR="001526B5" w:rsidRPr="00385DCA" w:rsidRDefault="001526B5" w:rsidP="00F24778">
      <w:pPr>
        <w:pStyle w:val="Default"/>
        <w:numPr>
          <w:ilvl w:val="0"/>
          <w:numId w:val="39"/>
        </w:numPr>
        <w:spacing w:line="360" w:lineRule="auto"/>
        <w:rPr>
          <w:rFonts w:ascii="Times New Roman" w:hAnsi="Times New Roman" w:cs="Times New Roman"/>
        </w:rPr>
      </w:pPr>
      <w:r w:rsidRPr="00385DCA">
        <w:rPr>
          <w:rFonts w:ascii="Times New Roman" w:hAnsi="Times New Roman" w:cs="Times New Roman"/>
        </w:rPr>
        <w:t xml:space="preserve">Why is this course important for students to take? </w:t>
      </w:r>
    </w:p>
    <w:p w:rsidR="001526B5" w:rsidRPr="00385DCA" w:rsidRDefault="001526B5" w:rsidP="00F24778">
      <w:pPr>
        <w:pStyle w:val="Default"/>
        <w:numPr>
          <w:ilvl w:val="0"/>
          <w:numId w:val="39"/>
        </w:numPr>
        <w:spacing w:line="360" w:lineRule="auto"/>
        <w:rPr>
          <w:rFonts w:ascii="Times New Roman" w:hAnsi="Times New Roman" w:cs="Times New Roman"/>
        </w:rPr>
      </w:pPr>
      <w:r w:rsidRPr="00385DCA">
        <w:rPr>
          <w:rFonts w:ascii="Times New Roman" w:hAnsi="Times New Roman" w:cs="Times New Roman"/>
        </w:rPr>
        <w:t>What is/are the prerequisite(s) for this course?</w:t>
      </w:r>
    </w:p>
    <w:p w:rsidR="001526B5" w:rsidRPr="00385DCA" w:rsidRDefault="001526B5" w:rsidP="00F24778">
      <w:pPr>
        <w:pStyle w:val="Default"/>
        <w:numPr>
          <w:ilvl w:val="0"/>
          <w:numId w:val="39"/>
        </w:numPr>
        <w:spacing w:line="360" w:lineRule="auto"/>
        <w:jc w:val="both"/>
        <w:rPr>
          <w:rFonts w:ascii="Times New Roman" w:hAnsi="Times New Roman" w:cs="Times New Roman"/>
        </w:rPr>
      </w:pPr>
      <w:r w:rsidRPr="00385DCA">
        <w:rPr>
          <w:rFonts w:ascii="Times New Roman" w:hAnsi="Times New Roman" w:cs="Times New Roman"/>
        </w:rPr>
        <w:t xml:space="preserve">When students </w:t>
      </w:r>
      <w:r w:rsidR="00873372">
        <w:rPr>
          <w:rFonts w:ascii="Times New Roman" w:hAnsi="Times New Roman" w:cs="Times New Roman"/>
        </w:rPr>
        <w:t>complete</w:t>
      </w:r>
      <w:r w:rsidRPr="00385DCA">
        <w:rPr>
          <w:rFonts w:ascii="Times New Roman" w:hAnsi="Times New Roman" w:cs="Times New Roman"/>
        </w:rPr>
        <w:t xml:space="preserve"> this course, what do they need know or be able to do? </w:t>
      </w:r>
    </w:p>
    <w:p w:rsidR="001526B5" w:rsidRPr="00385DCA" w:rsidRDefault="001526B5" w:rsidP="00F24778">
      <w:pPr>
        <w:pStyle w:val="Default"/>
        <w:numPr>
          <w:ilvl w:val="0"/>
          <w:numId w:val="63"/>
        </w:numPr>
        <w:spacing w:line="360" w:lineRule="auto"/>
        <w:jc w:val="both"/>
        <w:rPr>
          <w:rFonts w:ascii="Times New Roman" w:hAnsi="Times New Roman" w:cs="Times New Roman"/>
        </w:rPr>
      </w:pPr>
      <w:r w:rsidRPr="00385DCA">
        <w:rPr>
          <w:rFonts w:ascii="Times New Roman" w:hAnsi="Times New Roman" w:cs="Times New Roman"/>
        </w:rPr>
        <w:t xml:space="preserve">Is there specific knowledge that the students will need to know in the future? </w:t>
      </w:r>
    </w:p>
    <w:p w:rsidR="001526B5" w:rsidRPr="00385DCA" w:rsidRDefault="001526B5" w:rsidP="00F24778">
      <w:pPr>
        <w:pStyle w:val="Default"/>
        <w:numPr>
          <w:ilvl w:val="0"/>
          <w:numId w:val="63"/>
        </w:numPr>
        <w:spacing w:line="360" w:lineRule="auto"/>
        <w:jc w:val="both"/>
        <w:rPr>
          <w:rFonts w:ascii="Times New Roman" w:hAnsi="Times New Roman" w:cs="Times New Roman"/>
        </w:rPr>
      </w:pPr>
      <w:r w:rsidRPr="00385DCA">
        <w:rPr>
          <w:rFonts w:ascii="Times New Roman" w:hAnsi="Times New Roman" w:cs="Times New Roman"/>
        </w:rPr>
        <w:t xml:space="preserve">Are there certain practical or professional skills that students will need to apply in the future? </w:t>
      </w:r>
    </w:p>
    <w:p w:rsidR="001526B5" w:rsidRPr="00385DCA" w:rsidRDefault="001526B5" w:rsidP="00F24778">
      <w:pPr>
        <w:pStyle w:val="Default"/>
        <w:numPr>
          <w:ilvl w:val="0"/>
          <w:numId w:val="63"/>
        </w:numPr>
        <w:spacing w:line="360" w:lineRule="auto"/>
        <w:jc w:val="both"/>
        <w:rPr>
          <w:rFonts w:ascii="Times New Roman" w:hAnsi="Times New Roman" w:cs="Times New Roman"/>
        </w:rPr>
      </w:pPr>
      <w:r w:rsidRPr="00385DCA">
        <w:rPr>
          <w:rFonts w:ascii="Times New Roman" w:hAnsi="Times New Roman" w:cs="Times New Roman"/>
        </w:rPr>
        <w:t xml:space="preserve">Five years from now, what do you hope students will remember from this course? </w:t>
      </w:r>
    </w:p>
    <w:p w:rsidR="001526B5" w:rsidRPr="00385DCA" w:rsidRDefault="001526B5" w:rsidP="00F24778">
      <w:pPr>
        <w:pStyle w:val="Default"/>
        <w:numPr>
          <w:ilvl w:val="0"/>
          <w:numId w:val="60"/>
        </w:numPr>
        <w:spacing w:line="360" w:lineRule="auto"/>
        <w:rPr>
          <w:rFonts w:ascii="Times New Roman" w:hAnsi="Times New Roman" w:cs="Times New Roman"/>
        </w:rPr>
      </w:pPr>
      <w:r w:rsidRPr="00385DCA">
        <w:rPr>
          <w:rFonts w:ascii="Times New Roman" w:hAnsi="Times New Roman" w:cs="Times New Roman"/>
        </w:rPr>
        <w:t xml:space="preserve">What is it about this course that makes it unique or special? </w:t>
      </w:r>
    </w:p>
    <w:p w:rsidR="001526B5" w:rsidRPr="00385DCA" w:rsidRDefault="001526B5" w:rsidP="00F24778">
      <w:pPr>
        <w:pStyle w:val="Default"/>
        <w:numPr>
          <w:ilvl w:val="0"/>
          <w:numId w:val="64"/>
        </w:numPr>
        <w:spacing w:line="360" w:lineRule="auto"/>
        <w:rPr>
          <w:rFonts w:ascii="Times New Roman" w:hAnsi="Times New Roman" w:cs="Times New Roman"/>
        </w:rPr>
      </w:pPr>
      <w:r w:rsidRPr="00385DCA">
        <w:rPr>
          <w:rFonts w:ascii="Times New Roman" w:hAnsi="Times New Roman" w:cs="Times New Roman"/>
        </w:rPr>
        <w:t xml:space="preserve">Why does the program offer this course? </w:t>
      </w:r>
    </w:p>
    <w:p w:rsidR="001526B5" w:rsidRPr="00385DCA" w:rsidRDefault="001526B5" w:rsidP="00F24778">
      <w:pPr>
        <w:pStyle w:val="Default"/>
        <w:numPr>
          <w:ilvl w:val="0"/>
          <w:numId w:val="64"/>
        </w:numPr>
        <w:spacing w:line="360" w:lineRule="auto"/>
        <w:rPr>
          <w:rFonts w:ascii="Times New Roman" w:hAnsi="Times New Roman" w:cs="Times New Roman"/>
        </w:rPr>
      </w:pPr>
      <w:r w:rsidRPr="00385DCA">
        <w:rPr>
          <w:rFonts w:ascii="Times New Roman" w:hAnsi="Times New Roman" w:cs="Times New Roman"/>
        </w:rPr>
        <w:t xml:space="preserve">Why can’t this course be “covered” as a sub-section of another course? </w:t>
      </w:r>
    </w:p>
    <w:p w:rsidR="001526B5" w:rsidRPr="00385DCA" w:rsidRDefault="001526B5" w:rsidP="00F24778">
      <w:pPr>
        <w:pStyle w:val="Default"/>
        <w:numPr>
          <w:ilvl w:val="0"/>
          <w:numId w:val="64"/>
        </w:numPr>
        <w:spacing w:line="360" w:lineRule="auto"/>
        <w:rPr>
          <w:rFonts w:ascii="Times New Roman" w:hAnsi="Times New Roman" w:cs="Times New Roman"/>
        </w:rPr>
      </w:pPr>
      <w:r w:rsidRPr="00385DCA">
        <w:rPr>
          <w:rFonts w:ascii="Times New Roman" w:hAnsi="Times New Roman" w:cs="Times New Roman"/>
        </w:rPr>
        <w:t xml:space="preserve">What unique contributions to students’ learning experience does this course make? </w:t>
      </w:r>
    </w:p>
    <w:p w:rsidR="001526B5" w:rsidRPr="00385DCA" w:rsidRDefault="001526B5" w:rsidP="00F24778">
      <w:pPr>
        <w:pStyle w:val="Default"/>
        <w:numPr>
          <w:ilvl w:val="0"/>
          <w:numId w:val="64"/>
        </w:numPr>
        <w:spacing w:line="360" w:lineRule="auto"/>
        <w:rPr>
          <w:rFonts w:ascii="Times New Roman" w:hAnsi="Times New Roman" w:cs="Times New Roman"/>
        </w:rPr>
      </w:pPr>
      <w:r w:rsidRPr="00385DCA">
        <w:rPr>
          <w:rFonts w:ascii="Times New Roman" w:hAnsi="Times New Roman" w:cs="Times New Roman"/>
        </w:rPr>
        <w:t xml:space="preserve">What is the value of taking this course? How exactly does it enrich the program?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The “Course Purpose” should describe how the course fits into the student</w:t>
      </w:r>
      <w:r w:rsidR="00873372">
        <w:rPr>
          <w:rFonts w:ascii="Times New Roman" w:hAnsi="Times New Roman" w:cs="Times New Roman"/>
        </w:rPr>
        <w:t>'</w:t>
      </w:r>
      <w:r w:rsidRPr="00385DCA">
        <w:rPr>
          <w:rFonts w:ascii="Times New Roman" w:hAnsi="Times New Roman" w:cs="Times New Roman"/>
        </w:rPr>
        <w:t>s educational experience in the program</w:t>
      </w:r>
      <w:r w:rsidR="00385DCA">
        <w:rPr>
          <w:rFonts w:ascii="Times New Roman" w:hAnsi="Times New Roman" w:cs="Times New Roman"/>
        </w:rPr>
        <w:t xml:space="preserve"> and how it helps in his/her professional career</w:t>
      </w:r>
      <w:r w:rsidRPr="00385DCA">
        <w:rPr>
          <w:rFonts w:ascii="Times New Roman" w:hAnsi="Times New Roman" w:cs="Times New Roman"/>
        </w:rPr>
        <w:t>.</w:t>
      </w:r>
    </w:p>
    <w:p w:rsidR="001526B5" w:rsidRPr="00385DCA" w:rsidRDefault="00A3406C" w:rsidP="00F24778">
      <w:pPr>
        <w:pStyle w:val="Default"/>
        <w:spacing w:line="360" w:lineRule="auto"/>
        <w:jc w:val="both"/>
        <w:rPr>
          <w:rFonts w:ascii="Times New Roman" w:hAnsi="Times New Roman" w:cs="Times New Roman"/>
        </w:rPr>
      </w:pPr>
      <w:r>
        <w:rPr>
          <w:rFonts w:ascii="Times New Roman" w:hAnsi="Times New Roman" w:cs="Times New Roman"/>
          <w:b/>
          <w:u w:val="single"/>
        </w:rPr>
        <w:br w:type="page"/>
      </w:r>
      <w:r w:rsidR="001526B5" w:rsidRPr="00385DCA">
        <w:rPr>
          <w:rFonts w:ascii="Times New Roman" w:hAnsi="Times New Roman" w:cs="Times New Roman"/>
          <w:b/>
          <w:u w:val="single"/>
        </w:rPr>
        <w:lastRenderedPageBreak/>
        <w:t>Construct/develop expected learning outcomes for the course</w:t>
      </w:r>
      <w:r w:rsidR="001526B5" w:rsidRPr="00385DCA">
        <w:rPr>
          <w:rFonts w:ascii="Times New Roman" w:hAnsi="Times New Roman" w:cs="Times New Roman"/>
        </w:rPr>
        <w:t xml:space="preserve">; </w:t>
      </w:r>
    </w:p>
    <w:p w:rsidR="001526B5" w:rsidRPr="00385DCA" w:rsidRDefault="001526B5" w:rsidP="00F24778">
      <w:pPr>
        <w:pStyle w:val="Default"/>
        <w:spacing w:line="360" w:lineRule="auto"/>
        <w:jc w:val="both"/>
        <w:rPr>
          <w:rFonts w:ascii="Times New Roman" w:hAnsi="Times New Roman" w:cs="Times New Roman"/>
          <w:b/>
          <w:bCs/>
        </w:rPr>
      </w:pPr>
      <w:r w:rsidRPr="00385DCA">
        <w:rPr>
          <w:rFonts w:ascii="Times New Roman" w:hAnsi="Times New Roman" w:cs="Times New Roman"/>
          <w:b/>
          <w:bCs/>
        </w:rPr>
        <w:t xml:space="preserve">Expected Learning Outcome (definition)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An expected learning outcome is a formal statement of what students are expected to learn in a course.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Expected learning outcome statements refer to </w:t>
      </w:r>
    </w:p>
    <w:p w:rsidR="001526B5" w:rsidRPr="00385DCA" w:rsidRDefault="001526B5" w:rsidP="00F24778">
      <w:pPr>
        <w:pStyle w:val="Default"/>
        <w:numPr>
          <w:ilvl w:val="0"/>
          <w:numId w:val="40"/>
        </w:numPr>
        <w:spacing w:line="360" w:lineRule="auto"/>
        <w:jc w:val="both"/>
        <w:rPr>
          <w:rFonts w:ascii="Times New Roman" w:hAnsi="Times New Roman" w:cs="Times New Roman"/>
        </w:rPr>
      </w:pPr>
      <w:r w:rsidRPr="00385DCA">
        <w:rPr>
          <w:rFonts w:ascii="Times New Roman" w:hAnsi="Times New Roman" w:cs="Times New Roman"/>
        </w:rPr>
        <w:t>Specific knowledge</w:t>
      </w:r>
    </w:p>
    <w:p w:rsidR="001526B5" w:rsidRPr="00385DCA" w:rsidRDefault="001526B5" w:rsidP="00F24778">
      <w:pPr>
        <w:pStyle w:val="Default"/>
        <w:numPr>
          <w:ilvl w:val="0"/>
          <w:numId w:val="40"/>
        </w:numPr>
        <w:spacing w:line="360" w:lineRule="auto"/>
        <w:jc w:val="both"/>
        <w:rPr>
          <w:rFonts w:ascii="Times New Roman" w:hAnsi="Times New Roman" w:cs="Times New Roman"/>
        </w:rPr>
      </w:pPr>
      <w:r w:rsidRPr="00385DCA">
        <w:rPr>
          <w:rFonts w:ascii="Times New Roman" w:hAnsi="Times New Roman" w:cs="Times New Roman"/>
        </w:rPr>
        <w:t xml:space="preserve">Practical skills </w:t>
      </w:r>
    </w:p>
    <w:p w:rsidR="001526B5" w:rsidRPr="00385DCA" w:rsidRDefault="001526B5" w:rsidP="00F24778">
      <w:pPr>
        <w:pStyle w:val="Default"/>
        <w:numPr>
          <w:ilvl w:val="0"/>
          <w:numId w:val="40"/>
        </w:numPr>
        <w:spacing w:line="360" w:lineRule="auto"/>
        <w:jc w:val="both"/>
        <w:rPr>
          <w:rFonts w:ascii="Times New Roman" w:hAnsi="Times New Roman" w:cs="Times New Roman"/>
        </w:rPr>
      </w:pPr>
      <w:r w:rsidRPr="00385DCA">
        <w:rPr>
          <w:rFonts w:ascii="Times New Roman" w:hAnsi="Times New Roman" w:cs="Times New Roman"/>
        </w:rPr>
        <w:t>Areas of professional development</w:t>
      </w:r>
    </w:p>
    <w:p w:rsidR="001526B5" w:rsidRPr="00385DCA" w:rsidRDefault="001526B5" w:rsidP="00F24778">
      <w:pPr>
        <w:pStyle w:val="Default"/>
        <w:numPr>
          <w:ilvl w:val="0"/>
          <w:numId w:val="40"/>
        </w:numPr>
        <w:spacing w:line="360" w:lineRule="auto"/>
        <w:jc w:val="both"/>
        <w:rPr>
          <w:rFonts w:ascii="Times New Roman" w:hAnsi="Times New Roman" w:cs="Times New Roman"/>
        </w:rPr>
      </w:pPr>
      <w:r w:rsidRPr="00385DCA">
        <w:rPr>
          <w:rFonts w:ascii="Times New Roman" w:hAnsi="Times New Roman" w:cs="Times New Roman"/>
        </w:rPr>
        <w:t>Attitudes</w:t>
      </w:r>
    </w:p>
    <w:p w:rsidR="001526B5" w:rsidRPr="00385DCA" w:rsidRDefault="001526B5" w:rsidP="00F24778">
      <w:pPr>
        <w:pStyle w:val="Default"/>
        <w:numPr>
          <w:ilvl w:val="0"/>
          <w:numId w:val="40"/>
        </w:numPr>
        <w:spacing w:line="360" w:lineRule="auto"/>
        <w:jc w:val="both"/>
        <w:rPr>
          <w:rFonts w:ascii="Times New Roman" w:hAnsi="Times New Roman" w:cs="Times New Roman"/>
        </w:rPr>
      </w:pPr>
      <w:r w:rsidRPr="00385DCA">
        <w:rPr>
          <w:rFonts w:ascii="Times New Roman" w:hAnsi="Times New Roman" w:cs="Times New Roman"/>
        </w:rPr>
        <w:t xml:space="preserve">Higher-order thinking skills, etc.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that faculty members expect students to develop, learn, or master during a course.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Expected learning outcomes are also often referred to as “learning outcomes”, “student learning outcomes”, or “learning outcome statements”.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When beginning to construct expected learning outcome statements, it is always good to think about the learners and please consider the following questions: </w:t>
      </w:r>
    </w:p>
    <w:p w:rsidR="001526B5" w:rsidRPr="00385DCA" w:rsidRDefault="001526B5" w:rsidP="00F24778">
      <w:pPr>
        <w:pStyle w:val="Default"/>
        <w:numPr>
          <w:ilvl w:val="0"/>
          <w:numId w:val="61"/>
        </w:numPr>
        <w:spacing w:after="37" w:line="360" w:lineRule="auto"/>
        <w:jc w:val="both"/>
        <w:rPr>
          <w:rFonts w:ascii="Times New Roman" w:hAnsi="Times New Roman" w:cs="Times New Roman"/>
        </w:rPr>
      </w:pPr>
      <w:r w:rsidRPr="00385DCA">
        <w:rPr>
          <w:rFonts w:ascii="Times New Roman" w:hAnsi="Times New Roman" w:cs="Times New Roman"/>
        </w:rPr>
        <w:t xml:space="preserve">What are the most essential things the students need to know or be able to do at the end of this course? </w:t>
      </w:r>
    </w:p>
    <w:p w:rsidR="001526B5" w:rsidRPr="00385DCA" w:rsidRDefault="001526B5" w:rsidP="00F24778">
      <w:pPr>
        <w:pStyle w:val="Default"/>
        <w:numPr>
          <w:ilvl w:val="0"/>
          <w:numId w:val="61"/>
        </w:numPr>
        <w:spacing w:after="37" w:line="360" w:lineRule="auto"/>
        <w:jc w:val="both"/>
        <w:rPr>
          <w:rFonts w:ascii="Times New Roman" w:hAnsi="Times New Roman" w:cs="Times New Roman"/>
        </w:rPr>
      </w:pPr>
      <w:r w:rsidRPr="00385DCA">
        <w:rPr>
          <w:rFonts w:ascii="Times New Roman" w:hAnsi="Times New Roman" w:cs="Times New Roman"/>
        </w:rPr>
        <w:t xml:space="preserve">What knowledge and skills </w:t>
      </w:r>
      <w:r w:rsidR="00F300E3">
        <w:rPr>
          <w:rFonts w:ascii="Times New Roman" w:hAnsi="Times New Roman" w:cs="Times New Roman"/>
        </w:rPr>
        <w:t>are required to do this course</w:t>
      </w:r>
      <w:r w:rsidRPr="00385DCA">
        <w:rPr>
          <w:rFonts w:ascii="Times New Roman" w:hAnsi="Times New Roman" w:cs="Times New Roman"/>
        </w:rPr>
        <w:t xml:space="preserve">? </w:t>
      </w:r>
    </w:p>
    <w:p w:rsidR="001526B5" w:rsidRPr="00385DCA" w:rsidRDefault="001526B5" w:rsidP="00F24778">
      <w:pPr>
        <w:pStyle w:val="Default"/>
        <w:numPr>
          <w:ilvl w:val="0"/>
          <w:numId w:val="61"/>
        </w:numPr>
        <w:spacing w:line="360" w:lineRule="auto"/>
        <w:jc w:val="both"/>
        <w:rPr>
          <w:rFonts w:ascii="Times New Roman" w:hAnsi="Times New Roman" w:cs="Times New Roman"/>
        </w:rPr>
      </w:pPr>
      <w:r w:rsidRPr="00385DCA">
        <w:rPr>
          <w:rFonts w:ascii="Times New Roman" w:hAnsi="Times New Roman" w:cs="Times New Roman"/>
        </w:rPr>
        <w:t xml:space="preserve">What knowledge and skills should they learn from the course?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When you begin thinking about the expected learning outcomes for a course, it is a good idea to think broadly. </w:t>
      </w:r>
    </w:p>
    <w:p w:rsidR="001526B5" w:rsidRPr="00385DCA" w:rsidRDefault="001526B5" w:rsidP="00F24778">
      <w:pPr>
        <w:pStyle w:val="Default"/>
        <w:spacing w:line="360" w:lineRule="auto"/>
        <w:jc w:val="both"/>
        <w:rPr>
          <w:rFonts w:ascii="Times New Roman" w:hAnsi="Times New Roman" w:cs="Times New Roman"/>
          <w:i/>
          <w:iCs/>
        </w:rPr>
      </w:pPr>
      <w:r w:rsidRPr="00385DCA">
        <w:rPr>
          <w:rFonts w:ascii="Times New Roman" w:hAnsi="Times New Roman" w:cs="Times New Roman"/>
        </w:rPr>
        <w:t>Course-level expected learning outcomes do not need to focus on small details; rather, they address entire classes</w:t>
      </w:r>
      <w:r w:rsidR="003B5A75">
        <w:rPr>
          <w:rFonts w:ascii="Times New Roman" w:hAnsi="Times New Roman" w:cs="Times New Roman"/>
        </w:rPr>
        <w:t>/lectures</w:t>
      </w:r>
      <w:r w:rsidRPr="00385DCA">
        <w:rPr>
          <w:rFonts w:ascii="Times New Roman" w:hAnsi="Times New Roman" w:cs="Times New Roman"/>
        </w:rPr>
        <w:t xml:space="preserve"> of theories, skill sets, topics, etc.</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i/>
          <w:iCs/>
        </w:rPr>
        <w:t xml:space="preserve">Simply stated, expected learning outcome statements describe: </w:t>
      </w:r>
    </w:p>
    <w:p w:rsidR="001526B5" w:rsidRPr="00385DCA" w:rsidRDefault="001526B5" w:rsidP="00F24778">
      <w:pPr>
        <w:pStyle w:val="Default"/>
        <w:numPr>
          <w:ilvl w:val="0"/>
          <w:numId w:val="41"/>
        </w:numPr>
        <w:spacing w:line="360" w:lineRule="auto"/>
        <w:jc w:val="both"/>
        <w:rPr>
          <w:rFonts w:ascii="Times New Roman" w:hAnsi="Times New Roman" w:cs="Times New Roman"/>
        </w:rPr>
      </w:pPr>
      <w:r w:rsidRPr="00385DCA">
        <w:rPr>
          <w:rFonts w:ascii="Times New Roman" w:hAnsi="Times New Roman" w:cs="Times New Roman"/>
        </w:rPr>
        <w:t xml:space="preserve">What faculty members want students to </w:t>
      </w:r>
      <w:r w:rsidRPr="00385DCA">
        <w:rPr>
          <w:rFonts w:ascii="Times New Roman" w:hAnsi="Times New Roman" w:cs="Times New Roman"/>
          <w:i/>
          <w:iCs/>
        </w:rPr>
        <w:t xml:space="preserve">know </w:t>
      </w:r>
      <w:r w:rsidRPr="00385DCA">
        <w:rPr>
          <w:rFonts w:ascii="Times New Roman" w:hAnsi="Times New Roman" w:cs="Times New Roman"/>
        </w:rPr>
        <w:t xml:space="preserve">at the end of the course </w:t>
      </w:r>
      <w:r w:rsidRPr="00385DCA">
        <w:rPr>
          <w:rFonts w:ascii="Times New Roman" w:hAnsi="Times New Roman" w:cs="Times New Roman"/>
          <w:i/>
          <w:iCs/>
        </w:rPr>
        <w:t xml:space="preserve">AND </w:t>
      </w:r>
    </w:p>
    <w:p w:rsidR="001526B5" w:rsidRPr="00385DCA" w:rsidRDefault="001526B5" w:rsidP="00F24778">
      <w:pPr>
        <w:pStyle w:val="Default"/>
        <w:numPr>
          <w:ilvl w:val="0"/>
          <w:numId w:val="41"/>
        </w:numPr>
        <w:spacing w:line="360" w:lineRule="auto"/>
        <w:jc w:val="both"/>
        <w:rPr>
          <w:rFonts w:ascii="Times New Roman" w:hAnsi="Times New Roman" w:cs="Times New Roman"/>
        </w:rPr>
      </w:pPr>
      <w:r w:rsidRPr="00385DCA">
        <w:rPr>
          <w:rFonts w:ascii="Times New Roman" w:hAnsi="Times New Roman" w:cs="Times New Roman"/>
        </w:rPr>
        <w:t xml:space="preserve">What faculty members want students </w:t>
      </w:r>
      <w:r w:rsidRPr="00385DCA">
        <w:rPr>
          <w:rFonts w:ascii="Times New Roman" w:hAnsi="Times New Roman" w:cs="Times New Roman"/>
          <w:i/>
          <w:iCs/>
        </w:rPr>
        <w:t xml:space="preserve">to be able to do </w:t>
      </w:r>
      <w:r w:rsidRPr="00385DCA">
        <w:rPr>
          <w:rFonts w:ascii="Times New Roman" w:hAnsi="Times New Roman" w:cs="Times New Roman"/>
        </w:rPr>
        <w:t xml:space="preserve">at the end of the course.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b/>
        </w:rPr>
        <w:t>Characteristics of Learning Outcomes (LOs)</w:t>
      </w:r>
    </w:p>
    <w:p w:rsidR="001526B5" w:rsidRPr="00385DCA" w:rsidRDefault="001526B5" w:rsidP="00F24778">
      <w:pPr>
        <w:pStyle w:val="Default"/>
        <w:numPr>
          <w:ilvl w:val="0"/>
          <w:numId w:val="42"/>
        </w:numPr>
        <w:spacing w:line="360" w:lineRule="auto"/>
        <w:jc w:val="both"/>
        <w:rPr>
          <w:rFonts w:ascii="Times New Roman" w:hAnsi="Times New Roman" w:cs="Times New Roman"/>
        </w:rPr>
      </w:pPr>
      <w:r w:rsidRPr="00385DCA">
        <w:rPr>
          <w:rFonts w:ascii="Times New Roman" w:hAnsi="Times New Roman" w:cs="Times New Roman"/>
        </w:rPr>
        <w:t xml:space="preserve">They specify an action by the students/learners that is </w:t>
      </w:r>
      <w:r w:rsidRPr="00385DCA">
        <w:rPr>
          <w:rFonts w:ascii="Times New Roman" w:hAnsi="Times New Roman" w:cs="Times New Roman"/>
          <w:b/>
          <w:bCs/>
          <w:i/>
          <w:iCs/>
        </w:rPr>
        <w:t xml:space="preserve">observable </w:t>
      </w:r>
    </w:p>
    <w:p w:rsidR="001526B5" w:rsidRPr="00385DCA" w:rsidRDefault="001526B5" w:rsidP="00F24778">
      <w:pPr>
        <w:pStyle w:val="Default"/>
        <w:numPr>
          <w:ilvl w:val="0"/>
          <w:numId w:val="42"/>
        </w:numPr>
        <w:spacing w:line="360" w:lineRule="auto"/>
        <w:jc w:val="both"/>
        <w:rPr>
          <w:rFonts w:ascii="Times New Roman" w:hAnsi="Times New Roman" w:cs="Times New Roman"/>
        </w:rPr>
      </w:pPr>
      <w:r w:rsidRPr="00385DCA">
        <w:rPr>
          <w:rFonts w:ascii="Times New Roman" w:hAnsi="Times New Roman" w:cs="Times New Roman"/>
        </w:rPr>
        <w:t xml:space="preserve">They specify an action by the students/learners that is </w:t>
      </w:r>
      <w:r w:rsidRPr="00385DCA">
        <w:rPr>
          <w:rFonts w:ascii="Times New Roman" w:hAnsi="Times New Roman" w:cs="Times New Roman"/>
          <w:b/>
          <w:bCs/>
          <w:i/>
          <w:iCs/>
        </w:rPr>
        <w:t xml:space="preserve">measurable </w:t>
      </w:r>
    </w:p>
    <w:p w:rsidR="001526B5" w:rsidRPr="00385DCA" w:rsidRDefault="001526B5" w:rsidP="00F24778">
      <w:pPr>
        <w:pStyle w:val="Default"/>
        <w:numPr>
          <w:ilvl w:val="0"/>
          <w:numId w:val="42"/>
        </w:numPr>
        <w:spacing w:line="360" w:lineRule="auto"/>
        <w:jc w:val="both"/>
        <w:rPr>
          <w:rFonts w:ascii="Times New Roman" w:hAnsi="Times New Roman" w:cs="Times New Roman"/>
        </w:rPr>
      </w:pPr>
      <w:r w:rsidRPr="00385DCA">
        <w:rPr>
          <w:rFonts w:ascii="Times New Roman" w:hAnsi="Times New Roman" w:cs="Times New Roman"/>
        </w:rPr>
        <w:t xml:space="preserve">They specify an action that is done by the </w:t>
      </w:r>
      <w:r w:rsidRPr="00385DCA">
        <w:rPr>
          <w:rFonts w:ascii="Times New Roman" w:hAnsi="Times New Roman" w:cs="Times New Roman"/>
          <w:b/>
          <w:bCs/>
          <w:i/>
          <w:iCs/>
        </w:rPr>
        <w:t xml:space="preserve">students/learners </w:t>
      </w:r>
      <w:r w:rsidRPr="00385DCA">
        <w:rPr>
          <w:rFonts w:ascii="Times New Roman" w:hAnsi="Times New Roman" w:cs="Times New Roman"/>
        </w:rPr>
        <w:t xml:space="preserve">(rather than the faculty members) </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When expected learning outcomes for a course are designed then they can be assessed.</w:t>
      </w:r>
    </w:p>
    <w:p w:rsidR="001526B5" w:rsidRPr="00385DCA" w:rsidRDefault="00A3406C" w:rsidP="00F24778">
      <w:pPr>
        <w:pStyle w:val="Default"/>
        <w:spacing w:line="360" w:lineRule="auto"/>
        <w:jc w:val="both"/>
        <w:rPr>
          <w:rFonts w:ascii="Times New Roman" w:hAnsi="Times New Roman" w:cs="Times New Roman"/>
          <w:b/>
        </w:rPr>
      </w:pPr>
      <w:r>
        <w:rPr>
          <w:rFonts w:ascii="Times New Roman" w:hAnsi="Times New Roman" w:cs="Times New Roman"/>
          <w:b/>
        </w:rPr>
        <w:br w:type="page"/>
      </w:r>
      <w:r w:rsidR="001526B5" w:rsidRPr="00385DCA">
        <w:rPr>
          <w:rFonts w:ascii="Times New Roman" w:hAnsi="Times New Roman" w:cs="Times New Roman"/>
          <w:b/>
        </w:rPr>
        <w:lastRenderedPageBreak/>
        <w:t>Writing Effective Learning Outcome Statements</w:t>
      </w:r>
    </w:p>
    <w:p w:rsidR="001526B5" w:rsidRPr="00385DCA" w:rsidRDefault="001526B5"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When stating expected learning outcomes, it is important to use verbs that describe exactly what the learner(s) will be able to </w:t>
      </w:r>
      <w:r w:rsidRPr="00385DCA">
        <w:rPr>
          <w:rFonts w:ascii="Times New Roman" w:hAnsi="Times New Roman" w:cs="Times New Roman"/>
          <w:i/>
          <w:iCs/>
        </w:rPr>
        <w:t xml:space="preserve">do </w:t>
      </w:r>
      <w:r w:rsidRPr="00385DCA">
        <w:rPr>
          <w:rFonts w:ascii="Times New Roman" w:hAnsi="Times New Roman" w:cs="Times New Roman"/>
        </w:rPr>
        <w:t xml:space="preserve">upon completion of the course. </w:t>
      </w:r>
    </w:p>
    <w:p w:rsidR="00385DCA" w:rsidRDefault="00385DCA" w:rsidP="00F24778">
      <w:pPr>
        <w:pStyle w:val="Default"/>
        <w:spacing w:line="360" w:lineRule="auto"/>
        <w:jc w:val="both"/>
        <w:rPr>
          <w:rFonts w:ascii="Times New Roman" w:hAnsi="Times New Roman" w:cs="Times New Roman"/>
          <w:b/>
          <w:bCs/>
        </w:rPr>
      </w:pPr>
      <w:r w:rsidRPr="002C33C7">
        <w:rPr>
          <w:rFonts w:ascii="Times New Roman" w:hAnsi="Times New Roman" w:cs="Times New Roman"/>
          <w:b/>
          <w:bCs/>
        </w:rPr>
        <w:t>Examples of good action verbs (words) to include in expected learning outcome statements:</w:t>
      </w:r>
    </w:p>
    <w:p w:rsidR="002C33C7" w:rsidRPr="007B4429" w:rsidRDefault="002C33C7" w:rsidP="00F24778">
      <w:pPr>
        <w:pStyle w:val="Default"/>
        <w:spacing w:line="360" w:lineRule="auto"/>
        <w:ind w:left="360"/>
        <w:jc w:val="both"/>
        <w:rPr>
          <w:rFonts w:ascii="Times New Roman" w:hAnsi="Times New Roman" w:cs="Times New Roman"/>
          <w:i/>
          <w:iCs/>
        </w:rPr>
      </w:pPr>
      <w:r w:rsidRPr="007B4429">
        <w:rPr>
          <w:rFonts w:ascii="Times New Roman" w:hAnsi="Times New Roman" w:cs="Times New Roman"/>
          <w:i/>
          <w:iCs/>
        </w:rPr>
        <w:t>Compile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identify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create,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plan</w:t>
      </w:r>
    </w:p>
    <w:p w:rsidR="002C33C7" w:rsidRPr="007B4429" w:rsidRDefault="002C33C7" w:rsidP="00F24778">
      <w:pPr>
        <w:pStyle w:val="Default"/>
        <w:spacing w:line="360" w:lineRule="auto"/>
        <w:ind w:left="360"/>
        <w:jc w:val="both"/>
        <w:rPr>
          <w:rFonts w:ascii="Times New Roman" w:hAnsi="Times New Roman" w:cs="Times New Roman"/>
          <w:i/>
          <w:iCs/>
        </w:rPr>
      </w:pPr>
      <w:r w:rsidRPr="007B4429">
        <w:rPr>
          <w:rFonts w:ascii="Times New Roman" w:hAnsi="Times New Roman" w:cs="Times New Roman"/>
          <w:i/>
          <w:iCs/>
        </w:rPr>
        <w:t xml:space="preserve">revise,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analyze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design</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select</w:t>
      </w:r>
    </w:p>
    <w:p w:rsidR="002C33C7" w:rsidRPr="007B4429" w:rsidRDefault="002C33C7" w:rsidP="00F24778">
      <w:pPr>
        <w:pStyle w:val="Default"/>
        <w:spacing w:line="360" w:lineRule="auto"/>
        <w:ind w:left="360"/>
        <w:jc w:val="both"/>
        <w:rPr>
          <w:rFonts w:ascii="Times New Roman" w:hAnsi="Times New Roman" w:cs="Times New Roman"/>
          <w:i/>
          <w:iCs/>
        </w:rPr>
      </w:pPr>
      <w:r w:rsidRPr="007B4429">
        <w:rPr>
          <w:rFonts w:ascii="Times New Roman" w:hAnsi="Times New Roman" w:cs="Times New Roman"/>
          <w:i/>
          <w:iCs/>
        </w:rPr>
        <w:t xml:space="preserve">utilize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apply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demonstrate </w:t>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prepare </w:t>
      </w:r>
    </w:p>
    <w:p w:rsidR="002C33C7" w:rsidRPr="007B4429" w:rsidRDefault="002C33C7" w:rsidP="00F24778">
      <w:pPr>
        <w:pStyle w:val="Default"/>
        <w:spacing w:line="360" w:lineRule="auto"/>
        <w:ind w:left="360"/>
        <w:jc w:val="both"/>
        <w:rPr>
          <w:rFonts w:ascii="Times New Roman" w:hAnsi="Times New Roman" w:cs="Times New Roman"/>
          <w:i/>
          <w:iCs/>
        </w:rPr>
      </w:pPr>
      <w:r w:rsidRPr="007B4429">
        <w:rPr>
          <w:rFonts w:ascii="Times New Roman" w:hAnsi="Times New Roman" w:cs="Times New Roman"/>
          <w:i/>
          <w:iCs/>
        </w:rPr>
        <w:t>use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compute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discuss </w:t>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explain </w:t>
      </w:r>
    </w:p>
    <w:p w:rsidR="002C33C7" w:rsidRPr="007B4429" w:rsidRDefault="002C33C7" w:rsidP="00F24778">
      <w:pPr>
        <w:pStyle w:val="Default"/>
        <w:spacing w:line="360" w:lineRule="auto"/>
        <w:ind w:left="360"/>
        <w:jc w:val="both"/>
        <w:rPr>
          <w:rFonts w:ascii="Times New Roman" w:hAnsi="Times New Roman" w:cs="Times New Roman"/>
          <w:i/>
          <w:iCs/>
        </w:rPr>
      </w:pPr>
      <w:r w:rsidRPr="007B4429">
        <w:rPr>
          <w:rFonts w:ascii="Times New Roman" w:hAnsi="Times New Roman" w:cs="Times New Roman"/>
          <w:i/>
          <w:iCs/>
        </w:rPr>
        <w:t>predict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assess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 xml:space="preserve">compare </w:t>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rate</w:t>
      </w:r>
    </w:p>
    <w:p w:rsidR="002C33C7" w:rsidRDefault="002C33C7" w:rsidP="00F24778">
      <w:pPr>
        <w:pStyle w:val="Default"/>
        <w:spacing w:line="360" w:lineRule="auto"/>
        <w:ind w:left="360"/>
        <w:jc w:val="both"/>
        <w:rPr>
          <w:rFonts w:ascii="Times New Roman" w:hAnsi="Times New Roman" w:cs="Times New Roman"/>
          <w:i/>
          <w:iCs/>
        </w:rPr>
      </w:pPr>
      <w:r w:rsidRPr="007B4429">
        <w:rPr>
          <w:rFonts w:ascii="Times New Roman" w:hAnsi="Times New Roman" w:cs="Times New Roman"/>
          <w:i/>
          <w:iCs/>
        </w:rPr>
        <w:t>critique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outline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B4429">
        <w:rPr>
          <w:rFonts w:ascii="Times New Roman" w:hAnsi="Times New Roman" w:cs="Times New Roman"/>
          <w:i/>
          <w:iCs/>
        </w:rPr>
        <w:t>evalu</w:t>
      </w:r>
      <w:r>
        <w:rPr>
          <w:rFonts w:ascii="Times New Roman" w:hAnsi="Times New Roman" w:cs="Times New Roman"/>
          <w:i/>
          <w:iCs/>
        </w:rPr>
        <w:t>ate</w:t>
      </w:r>
    </w:p>
    <w:p w:rsidR="002C33C7" w:rsidRDefault="002C33C7" w:rsidP="00F24778">
      <w:pPr>
        <w:pStyle w:val="Default"/>
        <w:spacing w:line="360" w:lineRule="auto"/>
        <w:jc w:val="both"/>
        <w:rPr>
          <w:rFonts w:ascii="Times New Roman" w:hAnsi="Times New Roman" w:cs="Times New Roman"/>
          <w:b/>
          <w:bCs/>
        </w:rPr>
      </w:pPr>
    </w:p>
    <w:p w:rsidR="002C33C7" w:rsidRPr="007B4429" w:rsidRDefault="002C33C7" w:rsidP="00F24778">
      <w:pPr>
        <w:pStyle w:val="NoSpacing"/>
        <w:numPr>
          <w:ilvl w:val="0"/>
          <w:numId w:val="66"/>
        </w:numPr>
        <w:spacing w:line="360" w:lineRule="auto"/>
        <w:rPr>
          <w:rFonts w:ascii="Times New Roman" w:hAnsi="Times New Roman"/>
          <w:sz w:val="24"/>
          <w:szCs w:val="24"/>
        </w:rPr>
      </w:pPr>
      <w:r w:rsidRPr="007B4429">
        <w:rPr>
          <w:rFonts w:ascii="Times New Roman" w:hAnsi="Times New Roman"/>
          <w:sz w:val="24"/>
          <w:szCs w:val="24"/>
        </w:rPr>
        <w:t>Verbs that are unclear in the context of an expected learning outcome statement (</w:t>
      </w:r>
      <w:r w:rsidRPr="007B4429">
        <w:rPr>
          <w:rFonts w:ascii="Times New Roman" w:hAnsi="Times New Roman"/>
          <w:i/>
          <w:iCs/>
          <w:sz w:val="24"/>
          <w:szCs w:val="24"/>
        </w:rPr>
        <w:t>e.g. know, be aware of, appreciate, learn, understand, comprehend, become familiar with</w:t>
      </w:r>
      <w:r w:rsidRPr="007B4429">
        <w:rPr>
          <w:rFonts w:ascii="Times New Roman" w:hAnsi="Times New Roman"/>
          <w:sz w:val="24"/>
          <w:szCs w:val="24"/>
        </w:rPr>
        <w:t xml:space="preserve">). </w:t>
      </w:r>
    </w:p>
    <w:p w:rsidR="002C33C7" w:rsidRPr="007B4429" w:rsidRDefault="002C33C7" w:rsidP="00F24778">
      <w:pPr>
        <w:pStyle w:val="NoSpacing"/>
        <w:numPr>
          <w:ilvl w:val="0"/>
          <w:numId w:val="49"/>
        </w:numPr>
        <w:spacing w:line="360" w:lineRule="auto"/>
        <w:rPr>
          <w:rFonts w:ascii="Times New Roman" w:hAnsi="Times New Roman"/>
          <w:sz w:val="24"/>
          <w:szCs w:val="24"/>
        </w:rPr>
      </w:pPr>
      <w:r w:rsidRPr="007B4429">
        <w:rPr>
          <w:rFonts w:ascii="Times New Roman" w:hAnsi="Times New Roman"/>
          <w:sz w:val="24"/>
          <w:szCs w:val="24"/>
        </w:rPr>
        <w:t xml:space="preserve">These words are often vague, have multiple interpretations, or are simply difficult to observe or measure. </w:t>
      </w:r>
    </w:p>
    <w:p w:rsidR="002C33C7" w:rsidRPr="00385DCA" w:rsidRDefault="002C33C7" w:rsidP="00F24778">
      <w:pPr>
        <w:pStyle w:val="NoSpacing"/>
        <w:spacing w:line="360" w:lineRule="auto"/>
        <w:rPr>
          <w:rFonts w:ascii="Times New Roman" w:hAnsi="Times New Roman"/>
          <w:sz w:val="24"/>
          <w:szCs w:val="24"/>
          <w:u w:val="single"/>
        </w:rPr>
      </w:pPr>
      <w:r w:rsidRPr="00385DCA">
        <w:rPr>
          <w:rFonts w:ascii="Times New Roman" w:hAnsi="Times New Roman"/>
          <w:sz w:val="24"/>
          <w:szCs w:val="24"/>
          <w:u w:val="single"/>
        </w:rPr>
        <w:t>It is suggested to avoid using these terms when creating expected learning outcome statements.</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t xml:space="preserve">For example, please look at the following learning outcomes statements: </w:t>
      </w:r>
    </w:p>
    <w:p w:rsidR="002C33C7" w:rsidRPr="00385DCA" w:rsidRDefault="002C33C7" w:rsidP="00F24778">
      <w:pPr>
        <w:pStyle w:val="NoSpacing"/>
        <w:numPr>
          <w:ilvl w:val="0"/>
          <w:numId w:val="50"/>
        </w:numPr>
        <w:spacing w:line="360" w:lineRule="auto"/>
        <w:rPr>
          <w:rFonts w:ascii="Times New Roman" w:hAnsi="Times New Roman"/>
          <w:sz w:val="24"/>
          <w:szCs w:val="24"/>
        </w:rPr>
      </w:pPr>
      <w:r w:rsidRPr="00385DCA">
        <w:rPr>
          <w:rFonts w:ascii="Times New Roman" w:hAnsi="Times New Roman"/>
          <w:i/>
          <w:iCs/>
          <w:sz w:val="24"/>
          <w:szCs w:val="24"/>
        </w:rPr>
        <w:t xml:space="preserve">The students will understand basic human development theory. </w:t>
      </w:r>
    </w:p>
    <w:p w:rsidR="002C33C7" w:rsidRPr="00385DCA" w:rsidRDefault="002C33C7" w:rsidP="00F24778">
      <w:pPr>
        <w:pStyle w:val="NoSpacing"/>
        <w:numPr>
          <w:ilvl w:val="0"/>
          <w:numId w:val="50"/>
        </w:numPr>
        <w:spacing w:line="360" w:lineRule="auto"/>
        <w:rPr>
          <w:rFonts w:ascii="Times New Roman" w:hAnsi="Times New Roman"/>
          <w:sz w:val="24"/>
          <w:szCs w:val="24"/>
        </w:rPr>
      </w:pPr>
      <w:r w:rsidRPr="00385DCA">
        <w:rPr>
          <w:rFonts w:ascii="Times New Roman" w:hAnsi="Times New Roman"/>
          <w:i/>
          <w:iCs/>
          <w:sz w:val="24"/>
          <w:szCs w:val="24"/>
        </w:rPr>
        <w:t xml:space="preserve">The students will appreciate music from other cultures. </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t xml:space="preserve">Both of these learning outcomes are stated in a manner that will make them difficult to assess. Consider the following: </w:t>
      </w:r>
    </w:p>
    <w:p w:rsidR="002C33C7" w:rsidRPr="00385DCA" w:rsidRDefault="002C33C7" w:rsidP="00F24778">
      <w:pPr>
        <w:pStyle w:val="NoSpacing"/>
        <w:numPr>
          <w:ilvl w:val="0"/>
          <w:numId w:val="51"/>
        </w:numPr>
        <w:spacing w:line="360" w:lineRule="auto"/>
        <w:rPr>
          <w:rFonts w:ascii="Times New Roman" w:hAnsi="Times New Roman"/>
          <w:sz w:val="24"/>
          <w:szCs w:val="24"/>
        </w:rPr>
      </w:pPr>
      <w:r w:rsidRPr="00385DCA">
        <w:rPr>
          <w:rFonts w:ascii="Times New Roman" w:hAnsi="Times New Roman"/>
          <w:sz w:val="24"/>
          <w:szCs w:val="24"/>
        </w:rPr>
        <w:t xml:space="preserve">How do you observe someone “understanding” a theory or “appreciating” other cultures? </w:t>
      </w:r>
    </w:p>
    <w:p w:rsidR="002C33C7" w:rsidRPr="00385DCA" w:rsidRDefault="002C33C7" w:rsidP="00F24778">
      <w:pPr>
        <w:pStyle w:val="NoSpacing"/>
        <w:numPr>
          <w:ilvl w:val="0"/>
          <w:numId w:val="51"/>
        </w:numPr>
        <w:spacing w:line="360" w:lineRule="auto"/>
        <w:rPr>
          <w:rFonts w:ascii="Times New Roman" w:hAnsi="Times New Roman"/>
          <w:sz w:val="24"/>
          <w:szCs w:val="24"/>
        </w:rPr>
      </w:pPr>
      <w:r w:rsidRPr="00385DCA">
        <w:rPr>
          <w:rFonts w:ascii="Times New Roman" w:hAnsi="Times New Roman"/>
          <w:sz w:val="24"/>
          <w:szCs w:val="24"/>
        </w:rPr>
        <w:t xml:space="preserve">How easy will it be to measure “understanding” or “appreciation”?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These expected learning outcomes are more effectively stated the following way: </w:t>
      </w:r>
    </w:p>
    <w:p w:rsidR="002C33C7" w:rsidRPr="00385DCA" w:rsidRDefault="002C33C7" w:rsidP="00F24778">
      <w:pPr>
        <w:pStyle w:val="Default"/>
        <w:numPr>
          <w:ilvl w:val="0"/>
          <w:numId w:val="52"/>
        </w:numPr>
        <w:spacing w:line="360" w:lineRule="auto"/>
        <w:jc w:val="both"/>
        <w:rPr>
          <w:rFonts w:ascii="Times New Roman" w:hAnsi="Times New Roman" w:cs="Times New Roman"/>
        </w:rPr>
      </w:pPr>
      <w:r w:rsidRPr="00385DCA">
        <w:rPr>
          <w:rFonts w:ascii="Times New Roman" w:hAnsi="Times New Roman" w:cs="Times New Roman"/>
          <w:i/>
          <w:iCs/>
        </w:rPr>
        <w:t xml:space="preserve">The students will be able to identify and describe the major theories of human development. </w:t>
      </w:r>
    </w:p>
    <w:p w:rsidR="002C33C7" w:rsidRPr="00385DCA" w:rsidRDefault="002C33C7" w:rsidP="00F24778">
      <w:pPr>
        <w:pStyle w:val="Default"/>
        <w:numPr>
          <w:ilvl w:val="0"/>
          <w:numId w:val="52"/>
        </w:numPr>
        <w:spacing w:line="360" w:lineRule="auto"/>
        <w:jc w:val="both"/>
        <w:rPr>
          <w:rFonts w:ascii="Times New Roman" w:hAnsi="Times New Roman" w:cs="Times New Roman"/>
        </w:rPr>
      </w:pPr>
      <w:r w:rsidRPr="00385DCA">
        <w:rPr>
          <w:rFonts w:ascii="Times New Roman" w:hAnsi="Times New Roman" w:cs="Times New Roman"/>
          <w:i/>
          <w:iCs/>
        </w:rPr>
        <w:t xml:space="preserve">The students will be able to identify the characteristics of music from other cultures. </w:t>
      </w:r>
    </w:p>
    <w:p w:rsidR="002C33C7" w:rsidRPr="00385DCA" w:rsidRDefault="002C33C7" w:rsidP="00F24778">
      <w:pPr>
        <w:pStyle w:val="NoSpacing"/>
        <w:spacing w:line="360" w:lineRule="auto"/>
        <w:rPr>
          <w:rFonts w:ascii="Times New Roman" w:hAnsi="Times New Roman"/>
          <w:b/>
          <w:sz w:val="24"/>
          <w:szCs w:val="24"/>
        </w:rPr>
      </w:pPr>
      <w:r w:rsidRPr="00385DCA">
        <w:rPr>
          <w:rFonts w:ascii="Times New Roman" w:hAnsi="Times New Roman"/>
          <w:b/>
          <w:sz w:val="24"/>
          <w:szCs w:val="24"/>
        </w:rPr>
        <w:t>Incorporating different levels of Thinking Skills into Expected Learning Outcome Statements</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t xml:space="preserve">Bloom argued that people use different levels of thinking skills to process different types of information and situations. Some of these are basic cognitive skills (such as memorization) while others are complex skills (such as creating new ways to apply information). These skills are often referred to as </w:t>
      </w:r>
      <w:r w:rsidRPr="002B3471">
        <w:rPr>
          <w:rFonts w:ascii="Times New Roman" w:hAnsi="Times New Roman"/>
          <w:b/>
          <w:i/>
          <w:iCs/>
          <w:sz w:val="24"/>
          <w:szCs w:val="24"/>
        </w:rPr>
        <w:t>critical thinking skills</w:t>
      </w:r>
      <w:r w:rsidRPr="00385DCA">
        <w:rPr>
          <w:rFonts w:ascii="Times New Roman" w:hAnsi="Times New Roman"/>
          <w:i/>
          <w:iCs/>
          <w:sz w:val="24"/>
          <w:szCs w:val="24"/>
        </w:rPr>
        <w:t xml:space="preserve"> </w:t>
      </w:r>
      <w:r w:rsidRPr="00385DCA">
        <w:rPr>
          <w:rFonts w:ascii="Times New Roman" w:hAnsi="Times New Roman"/>
          <w:sz w:val="24"/>
          <w:szCs w:val="24"/>
        </w:rPr>
        <w:t xml:space="preserve">or </w:t>
      </w:r>
      <w:r w:rsidRPr="002B3471">
        <w:rPr>
          <w:rFonts w:ascii="Times New Roman" w:hAnsi="Times New Roman"/>
          <w:b/>
          <w:i/>
          <w:iCs/>
          <w:sz w:val="24"/>
          <w:szCs w:val="24"/>
        </w:rPr>
        <w:t>higher-order thinking skills</w:t>
      </w:r>
      <w:r w:rsidRPr="00385DCA">
        <w:rPr>
          <w:rFonts w:ascii="Times New Roman" w:hAnsi="Times New Roman"/>
          <w:sz w:val="24"/>
          <w:szCs w:val="24"/>
        </w:rPr>
        <w:t>.</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lastRenderedPageBreak/>
        <w:t>Bloom proposed the following taxonomy of thinking skills. All levels of Bloom’s taxonomy of thinking skills can be incorporated into expected learning outcome statements.</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A revised version of Bloom’s taxonomy of critical thinking is provided below.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i/>
          <w:iCs/>
        </w:rPr>
        <w:t xml:space="preserve">Definitions of the different levels of thinking skills in Bloom’s taxonomy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Remember </w:t>
      </w:r>
      <w:r w:rsidRPr="00385DCA">
        <w:rPr>
          <w:rFonts w:ascii="Times New Roman" w:hAnsi="Times New Roman" w:cs="Times New Roman"/>
        </w:rPr>
        <w:t xml:space="preserve">– recalling relevant terminology, specific facts, or different procedures related to information and/or course topics. At this level, a student can remember something, but may not really understand it. </w:t>
      </w:r>
    </w:p>
    <w:p w:rsidR="002C33C7" w:rsidRPr="00385DCA" w:rsidRDefault="00590B2E" w:rsidP="00F24778">
      <w:pPr>
        <w:pStyle w:val="Default"/>
        <w:spacing w:line="360" w:lineRule="auto"/>
        <w:jc w:val="both"/>
        <w:rPr>
          <w:rFonts w:ascii="Times New Roman" w:hAnsi="Times New Roman" w:cs="Times New Roman"/>
        </w:rPr>
      </w:pPr>
      <w:r>
        <w:rPr>
          <w:rFonts w:ascii="Times New Roman" w:hAnsi="Times New Roman" w:cs="Times New Roman"/>
          <w:b/>
          <w:bCs/>
        </w:rPr>
        <w:t>Comprehend/Explain</w:t>
      </w:r>
      <w:r w:rsidR="002C33C7" w:rsidRPr="00385DCA">
        <w:rPr>
          <w:rFonts w:ascii="Times New Roman" w:hAnsi="Times New Roman" w:cs="Times New Roman"/>
          <w:b/>
          <w:bCs/>
        </w:rPr>
        <w:t xml:space="preserve"> </w:t>
      </w:r>
      <w:r w:rsidR="002C33C7" w:rsidRPr="00385DCA">
        <w:rPr>
          <w:rFonts w:ascii="Times New Roman" w:hAnsi="Times New Roman" w:cs="Times New Roman"/>
        </w:rPr>
        <w:t xml:space="preserve">– the ability to grasp the meaning of information (facts, definitions, concepts, etc.) that has been presented.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Apply </w:t>
      </w:r>
      <w:r w:rsidRPr="00385DCA">
        <w:rPr>
          <w:rFonts w:ascii="Times New Roman" w:hAnsi="Times New Roman" w:cs="Times New Roman"/>
        </w:rPr>
        <w:t xml:space="preserve">– being able to use previously learned information in different situations or in problem solving.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Analyze </w:t>
      </w:r>
      <w:r w:rsidRPr="00385DCA">
        <w:rPr>
          <w:rFonts w:ascii="Times New Roman" w:hAnsi="Times New Roman" w:cs="Times New Roman"/>
        </w:rPr>
        <w:t xml:space="preserve">– the ability to break information down into its component parts. Analysis also refers to the process of examining information in order to make conclusions regarding cause and effect, interpreting motives, making inferences, or finding evidence to support statements/arguments. </w:t>
      </w:r>
    </w:p>
    <w:p w:rsidR="002C33C7"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Evaluate </w:t>
      </w:r>
      <w:r w:rsidRPr="00385DCA">
        <w:rPr>
          <w:rFonts w:ascii="Times New Roman" w:hAnsi="Times New Roman" w:cs="Times New Roman"/>
        </w:rPr>
        <w:t xml:space="preserve">– being able to judge the value of information and/or sources of information based on personal values or opinions. </w:t>
      </w:r>
    </w:p>
    <w:p w:rsidR="002C33C7"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Create </w:t>
      </w:r>
      <w:r w:rsidRPr="00385DCA">
        <w:rPr>
          <w:rFonts w:ascii="Times New Roman" w:hAnsi="Times New Roman" w:cs="Times New Roman"/>
        </w:rPr>
        <w:t xml:space="preserve">– the ability to creatively or uniquely apply prior knowledge and/or skills to produce new and original thoughts, ideas, processes, etc. At this level, students are involved in creating their own thoughts and ideas. </w:t>
      </w:r>
    </w:p>
    <w:p w:rsidR="002B3471" w:rsidRDefault="002B3471" w:rsidP="00F24778">
      <w:pPr>
        <w:pStyle w:val="NoSpacing"/>
        <w:spacing w:line="360" w:lineRule="auto"/>
        <w:rPr>
          <w:rFonts w:ascii="Times New Roman" w:hAnsi="Times New Roman"/>
          <w:sz w:val="24"/>
          <w:szCs w:val="24"/>
        </w:rPr>
      </w:pPr>
      <w:r w:rsidRPr="00385DCA">
        <w:rPr>
          <w:rFonts w:ascii="Times New Roman" w:hAnsi="Times New Roman"/>
          <w:sz w:val="24"/>
          <w:szCs w:val="24"/>
        </w:rPr>
        <w:t>Here is a list of action words that can be used when creating the expected student learning outcomes related to critical thinking skills in a course.</w:t>
      </w:r>
    </w:p>
    <w:p w:rsidR="002C33C7" w:rsidRPr="00385DCA" w:rsidRDefault="008331B8" w:rsidP="00F24778">
      <w:pPr>
        <w:pStyle w:val="NoSpacing"/>
        <w:spacing w:line="360" w:lineRule="auto"/>
        <w:rPr>
          <w:rFonts w:ascii="Times New Roman" w:hAnsi="Times New Roman"/>
          <w:b/>
          <w:bCs/>
          <w:sz w:val="24"/>
          <w:szCs w:val="24"/>
        </w:rPr>
      </w:pPr>
      <w:r>
        <w:rPr>
          <w:rFonts w:ascii="Times New Roman" w:hAnsi="Times New Roman"/>
          <w:b/>
          <w:bCs/>
          <w:sz w:val="24"/>
          <w:szCs w:val="24"/>
        </w:rPr>
        <w:br w:type="page"/>
      </w:r>
      <w:r w:rsidR="002C33C7" w:rsidRPr="00385DCA">
        <w:rPr>
          <w:rFonts w:ascii="Times New Roman" w:hAnsi="Times New Roman"/>
          <w:b/>
          <w:bCs/>
          <w:sz w:val="24"/>
          <w:szCs w:val="24"/>
        </w:rPr>
        <w:lastRenderedPageBreak/>
        <w:t>List of Action words related to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1559"/>
        <w:gridCol w:w="1559"/>
        <w:gridCol w:w="1701"/>
        <w:gridCol w:w="1559"/>
      </w:tblGrid>
      <w:tr w:rsidR="002C33C7" w:rsidRPr="004624C9" w:rsidTr="002C33C7">
        <w:tblPrEx>
          <w:tblCellMar>
            <w:top w:w="0" w:type="dxa"/>
            <w:bottom w:w="0" w:type="dxa"/>
          </w:tblCellMar>
        </w:tblPrEx>
        <w:trPr>
          <w:trHeight w:val="215"/>
        </w:trPr>
        <w:tc>
          <w:tcPr>
            <w:tcW w:w="1384"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b/>
                <w:bCs/>
                <w:sz w:val="20"/>
                <w:szCs w:val="20"/>
              </w:rPr>
              <w:t xml:space="preserve">Remember </w:t>
            </w:r>
          </w:p>
        </w:tc>
        <w:tc>
          <w:tcPr>
            <w:tcW w:w="1985"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b/>
                <w:bCs/>
                <w:sz w:val="20"/>
                <w:szCs w:val="20"/>
              </w:rPr>
              <w:t xml:space="preserve">Comprehension </w:t>
            </w:r>
          </w:p>
        </w:tc>
        <w:tc>
          <w:tcPr>
            <w:tcW w:w="1559"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b/>
                <w:bCs/>
                <w:sz w:val="20"/>
                <w:szCs w:val="20"/>
              </w:rPr>
              <w:t xml:space="preserve">Apply </w:t>
            </w:r>
          </w:p>
        </w:tc>
        <w:tc>
          <w:tcPr>
            <w:tcW w:w="1559"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b/>
                <w:bCs/>
                <w:sz w:val="20"/>
                <w:szCs w:val="20"/>
              </w:rPr>
              <w:t xml:space="preserve">Analyze </w:t>
            </w:r>
          </w:p>
        </w:tc>
        <w:tc>
          <w:tcPr>
            <w:tcW w:w="1701"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b/>
                <w:bCs/>
                <w:sz w:val="20"/>
                <w:szCs w:val="20"/>
              </w:rPr>
              <w:t xml:space="preserve">Evaluate </w:t>
            </w:r>
          </w:p>
        </w:tc>
        <w:tc>
          <w:tcPr>
            <w:tcW w:w="1559"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b/>
                <w:bCs/>
                <w:sz w:val="20"/>
                <w:szCs w:val="20"/>
              </w:rPr>
              <w:t xml:space="preserve">Create </w:t>
            </w:r>
          </w:p>
        </w:tc>
      </w:tr>
      <w:tr w:rsidR="002C33C7" w:rsidRPr="004624C9" w:rsidTr="002E721A">
        <w:tblPrEx>
          <w:tblCellMar>
            <w:top w:w="0" w:type="dxa"/>
            <w:bottom w:w="0" w:type="dxa"/>
          </w:tblCellMar>
        </w:tblPrEx>
        <w:trPr>
          <w:trHeight w:val="3083"/>
        </w:trPr>
        <w:tc>
          <w:tcPr>
            <w:tcW w:w="1384"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Count Define Describe Draw Identify Label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List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Match Name Outline Point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Quote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Read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Recall Recite Recognize Record Repeat Reproduce Select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State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Write </w:t>
            </w:r>
          </w:p>
        </w:tc>
        <w:tc>
          <w:tcPr>
            <w:tcW w:w="1985"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Associate Compute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Convert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Defend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Discuss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Distinguish Estimate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Explain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Extend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Extrapolate Generalize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Give examples Infer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Paraphrase Predict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Rewrite Summarize </w:t>
            </w:r>
          </w:p>
        </w:tc>
        <w:tc>
          <w:tcPr>
            <w:tcW w:w="1559"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Add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Apply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Calculate Change Classify Complete Compute Demonstrate Discover Divide Examine Graph Interpolate Manipulate Modify Operate Prepare Produce Show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Solve Subtract Translate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Use </w:t>
            </w:r>
          </w:p>
        </w:tc>
        <w:tc>
          <w:tcPr>
            <w:tcW w:w="1559"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Analyze Arrange Breakdown Combine Design Detect Develop Diagram Differentiate Discriminate Illustrate Infer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Outline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Point out Relate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Select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Separate Subdivide Utilize </w:t>
            </w:r>
          </w:p>
        </w:tc>
        <w:tc>
          <w:tcPr>
            <w:tcW w:w="1701"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Appraise Assess Compare Conclude Contrast Criticize Critique Determine Grade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Interpret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Judge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Justify Measure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Rank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Rate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Support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Test </w:t>
            </w:r>
          </w:p>
        </w:tc>
        <w:tc>
          <w:tcPr>
            <w:tcW w:w="1559" w:type="dxa"/>
          </w:tcPr>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Categorize Combine Compile Compose Create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Drive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Design Devise Explain Generate Group Integrate Modify </w:t>
            </w:r>
          </w:p>
          <w:p w:rsidR="002C33C7" w:rsidRPr="004624C9" w:rsidRDefault="002C33C7" w:rsidP="00F24778">
            <w:pPr>
              <w:pStyle w:val="Default"/>
              <w:spacing w:line="360" w:lineRule="auto"/>
              <w:rPr>
                <w:rFonts w:ascii="Times New Roman" w:hAnsi="Times New Roman" w:cs="Times New Roman"/>
                <w:sz w:val="20"/>
                <w:szCs w:val="20"/>
              </w:rPr>
            </w:pPr>
            <w:r w:rsidRPr="004624C9">
              <w:rPr>
                <w:rFonts w:ascii="Times New Roman" w:hAnsi="Times New Roman" w:cs="Times New Roman"/>
                <w:sz w:val="20"/>
                <w:szCs w:val="20"/>
              </w:rPr>
              <w:t xml:space="preserve">Order Organize Plan Prescribe Propose Rearrange Reconstruct Related Reorganize Revise Rewrite Summarize Transform Specify </w:t>
            </w:r>
          </w:p>
        </w:tc>
      </w:tr>
    </w:tbl>
    <w:p w:rsidR="002C33C7" w:rsidRPr="00385DCA" w:rsidRDefault="002C33C7" w:rsidP="00F24778">
      <w:pPr>
        <w:pStyle w:val="Default"/>
        <w:spacing w:line="360" w:lineRule="auto"/>
        <w:rPr>
          <w:rFonts w:ascii="Times New Roman" w:hAnsi="Times New Roman" w:cs="Times New Roman"/>
          <w:b/>
          <w:bCs/>
        </w:rPr>
      </w:pPr>
    </w:p>
    <w:p w:rsidR="002C33C7" w:rsidRPr="00385DCA" w:rsidRDefault="002C33C7" w:rsidP="00F24778">
      <w:pPr>
        <w:pStyle w:val="NoSpacing"/>
        <w:spacing w:line="360" w:lineRule="auto"/>
        <w:rPr>
          <w:rFonts w:ascii="Times New Roman" w:hAnsi="Times New Roman"/>
          <w:b/>
          <w:sz w:val="24"/>
          <w:szCs w:val="24"/>
        </w:rPr>
      </w:pPr>
      <w:r w:rsidRPr="00385DCA">
        <w:rPr>
          <w:rFonts w:ascii="Times New Roman" w:hAnsi="Times New Roman"/>
          <w:b/>
          <w:sz w:val="24"/>
          <w:szCs w:val="24"/>
        </w:rPr>
        <w:t>Tips for Developing Course Level Expected Learning Outcome Statements</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t xml:space="preserve">Limit the course-level expected learning outcomes to 5 – 10 statements for the entire course (more detailed outcomes can be developed for individual units, assignments, chapters, etc.). </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t xml:space="preserve">Focus on overarching or general knowledge and/or skills (rather than small or trivial details). </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t xml:space="preserve">Focus on knowledge and skills that are central to the course topic and/or discipline. </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t xml:space="preserve">Create statements that are student-centred rather than faculty-centred (e.g. "upon completion of this course students will be able to list the names of the 20 districts" versus "one objective of this course is to teach the names of the 20 districts"). </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t xml:space="preserve">Focus on the learning that </w:t>
      </w:r>
      <w:r w:rsidRPr="00385DCA">
        <w:rPr>
          <w:rFonts w:ascii="Times New Roman" w:hAnsi="Times New Roman" w:cs="Times New Roman"/>
          <w:i/>
          <w:iCs/>
        </w:rPr>
        <w:t xml:space="preserve">results </w:t>
      </w:r>
      <w:r w:rsidRPr="00385DCA">
        <w:rPr>
          <w:rFonts w:ascii="Times New Roman" w:hAnsi="Times New Roman" w:cs="Times New Roman"/>
        </w:rPr>
        <w:t xml:space="preserve">from the course rather than describing activities or lessons in the course. </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t xml:space="preserve">Incorporate or reflect the institutional and departmental missions. </w:t>
      </w:r>
    </w:p>
    <w:p w:rsidR="002C33C7" w:rsidRPr="00385DCA" w:rsidRDefault="002C33C7" w:rsidP="00F24778">
      <w:pPr>
        <w:pStyle w:val="Default"/>
        <w:numPr>
          <w:ilvl w:val="0"/>
          <w:numId w:val="53"/>
        </w:numPr>
        <w:spacing w:line="360" w:lineRule="auto"/>
        <w:jc w:val="both"/>
        <w:rPr>
          <w:rFonts w:ascii="Times New Roman" w:hAnsi="Times New Roman" w:cs="Times New Roman"/>
        </w:rPr>
      </w:pPr>
      <w:r w:rsidRPr="00385DCA">
        <w:rPr>
          <w:rFonts w:ascii="Times New Roman" w:hAnsi="Times New Roman" w:cs="Times New Roman"/>
        </w:rPr>
        <w:lastRenderedPageBreak/>
        <w:t xml:space="preserve">Incorporate various ways for students to show success (outlining, describing, modelling, depicting, etc.) rather than using a single statement such as “at the end of </w:t>
      </w:r>
      <w:r w:rsidR="00A3406C">
        <w:rPr>
          <w:rFonts w:ascii="Times New Roman" w:hAnsi="Times New Roman" w:cs="Times New Roman"/>
        </w:rPr>
        <w:t>the course, students will know</w:t>
      </w:r>
      <w:r w:rsidRPr="00385DCA">
        <w:rPr>
          <w:rFonts w:ascii="Times New Roman" w:hAnsi="Times New Roman" w:cs="Times New Roman"/>
        </w:rPr>
        <w:t xml:space="preserve"> </w:t>
      </w:r>
      <w:r w:rsidR="00A3406C">
        <w:rPr>
          <w:rFonts w:ascii="Times New Roman" w:hAnsi="Times New Roman" w:cs="Times New Roman"/>
        </w:rPr>
        <w:t xml:space="preserve"> "</w:t>
      </w:r>
      <w:r w:rsidRPr="00385DCA">
        <w:rPr>
          <w:rFonts w:ascii="Times New Roman" w:hAnsi="Times New Roman" w:cs="Times New Roman"/>
        </w:rPr>
        <w:t xml:space="preserve">________" as the stem for each expected outcome statement. </w:t>
      </w:r>
    </w:p>
    <w:p w:rsidR="002C33C7" w:rsidRPr="00385DCA" w:rsidRDefault="002C33C7" w:rsidP="00F24778">
      <w:pPr>
        <w:pStyle w:val="NoSpacing"/>
        <w:spacing w:line="360" w:lineRule="auto"/>
        <w:rPr>
          <w:rFonts w:ascii="Times New Roman" w:hAnsi="Times New Roman"/>
          <w:b/>
          <w:sz w:val="24"/>
          <w:szCs w:val="24"/>
        </w:rPr>
      </w:pPr>
      <w:r w:rsidRPr="00385DCA">
        <w:rPr>
          <w:rFonts w:ascii="Times New Roman" w:hAnsi="Times New Roman"/>
          <w:b/>
          <w:sz w:val="24"/>
          <w:szCs w:val="24"/>
        </w:rPr>
        <w:t>Sample Expected Learning Outcomes (LOs)</w:t>
      </w:r>
      <w:r w:rsidR="002B3471">
        <w:rPr>
          <w:rFonts w:ascii="Times New Roman" w:hAnsi="Times New Roman"/>
          <w:b/>
          <w:sz w:val="24"/>
          <w:szCs w:val="24"/>
        </w:rPr>
        <w:t xml:space="preserve"> </w:t>
      </w:r>
      <w:r w:rsidRPr="00385DCA">
        <w:rPr>
          <w:rFonts w:ascii="Times New Roman" w:hAnsi="Times New Roman"/>
          <w:b/>
          <w:sz w:val="24"/>
          <w:szCs w:val="24"/>
        </w:rPr>
        <w:t>Statements</w:t>
      </w:r>
    </w:p>
    <w:p w:rsidR="002C33C7" w:rsidRPr="00385DCA" w:rsidRDefault="002C33C7" w:rsidP="00F24778">
      <w:pPr>
        <w:pStyle w:val="Default"/>
        <w:spacing w:line="360" w:lineRule="auto"/>
        <w:jc w:val="both"/>
        <w:rPr>
          <w:rFonts w:ascii="Times New Roman" w:hAnsi="Times New Roman" w:cs="Times New Roman"/>
          <w:b/>
          <w:bCs/>
        </w:rPr>
      </w:pPr>
      <w:r w:rsidRPr="00385DCA">
        <w:rPr>
          <w:rFonts w:ascii="Times New Roman" w:hAnsi="Times New Roman" w:cs="Times New Roman"/>
          <w:b/>
          <w:bCs/>
          <w:u w:val="single"/>
        </w:rPr>
        <w:t>Course title</w:t>
      </w:r>
      <w:r w:rsidRPr="00385DCA">
        <w:rPr>
          <w:rFonts w:ascii="Times New Roman" w:hAnsi="Times New Roman" w:cs="Times New Roman"/>
          <w:b/>
          <w:bCs/>
        </w:rPr>
        <w:t xml:space="preserve">: Introduction to Business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i/>
          <w:iCs/>
        </w:rPr>
        <w:t xml:space="preserve">At the end of the course, students should be able to: </w:t>
      </w:r>
    </w:p>
    <w:p w:rsidR="002C33C7" w:rsidRPr="00385DCA" w:rsidRDefault="002C33C7" w:rsidP="00F24778">
      <w:pPr>
        <w:pStyle w:val="Default"/>
        <w:numPr>
          <w:ilvl w:val="0"/>
          <w:numId w:val="54"/>
        </w:numPr>
        <w:spacing w:after="35" w:line="360" w:lineRule="auto"/>
        <w:jc w:val="both"/>
        <w:rPr>
          <w:rFonts w:ascii="Times New Roman" w:hAnsi="Times New Roman" w:cs="Times New Roman"/>
        </w:rPr>
      </w:pPr>
      <w:r w:rsidRPr="00385DCA">
        <w:rPr>
          <w:rFonts w:ascii="Times New Roman" w:hAnsi="Times New Roman" w:cs="Times New Roman"/>
        </w:rPr>
        <w:t xml:space="preserve">Identify and describe current domestic and international business trends </w:t>
      </w:r>
    </w:p>
    <w:p w:rsidR="002C33C7" w:rsidRPr="00385DCA" w:rsidRDefault="002C33C7" w:rsidP="00F24778">
      <w:pPr>
        <w:pStyle w:val="Default"/>
        <w:numPr>
          <w:ilvl w:val="0"/>
          <w:numId w:val="54"/>
        </w:numPr>
        <w:spacing w:after="35" w:line="360" w:lineRule="auto"/>
        <w:jc w:val="both"/>
        <w:rPr>
          <w:rFonts w:ascii="Times New Roman" w:hAnsi="Times New Roman" w:cs="Times New Roman"/>
        </w:rPr>
      </w:pPr>
      <w:r w:rsidRPr="00385DCA">
        <w:rPr>
          <w:rFonts w:ascii="Times New Roman" w:hAnsi="Times New Roman" w:cs="Times New Roman"/>
        </w:rPr>
        <w:t xml:space="preserve">Explain how proper business management benefits consumers and employees </w:t>
      </w:r>
    </w:p>
    <w:p w:rsidR="002C33C7" w:rsidRPr="00385DCA" w:rsidRDefault="002C33C7" w:rsidP="00F24778">
      <w:pPr>
        <w:pStyle w:val="Default"/>
        <w:numPr>
          <w:ilvl w:val="0"/>
          <w:numId w:val="54"/>
        </w:numPr>
        <w:spacing w:after="35" w:line="360" w:lineRule="auto"/>
        <w:jc w:val="both"/>
        <w:rPr>
          <w:rFonts w:ascii="Times New Roman" w:hAnsi="Times New Roman" w:cs="Times New Roman"/>
        </w:rPr>
      </w:pPr>
      <w:r w:rsidRPr="00385DCA">
        <w:rPr>
          <w:rFonts w:ascii="Times New Roman" w:hAnsi="Times New Roman" w:cs="Times New Roman"/>
        </w:rPr>
        <w:t xml:space="preserve">Define the basic rules related to human resources management </w:t>
      </w:r>
    </w:p>
    <w:p w:rsidR="002C33C7" w:rsidRPr="00385DCA" w:rsidRDefault="002C33C7" w:rsidP="00F24778">
      <w:pPr>
        <w:pStyle w:val="Default"/>
        <w:numPr>
          <w:ilvl w:val="0"/>
          <w:numId w:val="54"/>
        </w:numPr>
        <w:spacing w:after="35" w:line="360" w:lineRule="auto"/>
        <w:jc w:val="both"/>
        <w:rPr>
          <w:rFonts w:ascii="Times New Roman" w:hAnsi="Times New Roman" w:cs="Times New Roman"/>
        </w:rPr>
      </w:pPr>
      <w:r w:rsidRPr="00385DCA">
        <w:rPr>
          <w:rFonts w:ascii="Times New Roman" w:hAnsi="Times New Roman" w:cs="Times New Roman"/>
        </w:rPr>
        <w:t xml:space="preserve">Compare and contrast the different types of business ownership </w:t>
      </w:r>
    </w:p>
    <w:p w:rsidR="002C33C7" w:rsidRPr="00385DCA" w:rsidRDefault="002C33C7" w:rsidP="00F24778">
      <w:pPr>
        <w:pStyle w:val="Default"/>
        <w:numPr>
          <w:ilvl w:val="0"/>
          <w:numId w:val="54"/>
        </w:numPr>
        <w:spacing w:after="35" w:line="360" w:lineRule="auto"/>
        <w:jc w:val="both"/>
        <w:rPr>
          <w:rFonts w:ascii="Times New Roman" w:hAnsi="Times New Roman" w:cs="Times New Roman"/>
        </w:rPr>
      </w:pPr>
      <w:r w:rsidRPr="00385DCA">
        <w:rPr>
          <w:rFonts w:ascii="Times New Roman" w:hAnsi="Times New Roman" w:cs="Times New Roman"/>
        </w:rPr>
        <w:t xml:space="preserve">Evaluate and classify various marketing strategies </w:t>
      </w:r>
    </w:p>
    <w:p w:rsidR="002C33C7" w:rsidRPr="00385DCA" w:rsidRDefault="002C33C7" w:rsidP="00F24778">
      <w:pPr>
        <w:pStyle w:val="Default"/>
        <w:numPr>
          <w:ilvl w:val="0"/>
          <w:numId w:val="54"/>
        </w:numPr>
        <w:spacing w:line="360" w:lineRule="auto"/>
        <w:jc w:val="both"/>
        <w:rPr>
          <w:rFonts w:ascii="Times New Roman" w:hAnsi="Times New Roman" w:cs="Times New Roman"/>
        </w:rPr>
      </w:pPr>
      <w:r w:rsidRPr="00385DCA">
        <w:rPr>
          <w:rFonts w:ascii="Times New Roman" w:hAnsi="Times New Roman" w:cs="Times New Roman"/>
        </w:rPr>
        <w:t xml:space="preserve">Summarize how technology can help a business manage information </w:t>
      </w:r>
    </w:p>
    <w:p w:rsidR="002C33C7" w:rsidRPr="00385DCA" w:rsidRDefault="002C33C7" w:rsidP="00F24778">
      <w:pPr>
        <w:autoSpaceDE w:val="0"/>
        <w:autoSpaceDN w:val="0"/>
        <w:adjustRightInd w:val="0"/>
        <w:rPr>
          <w:rFonts w:ascii="Times New Roman" w:hAnsi="Times New Roman"/>
          <w:b/>
          <w:bCs/>
          <w:sz w:val="24"/>
          <w:szCs w:val="24"/>
          <w:lang w:bidi="ta-IN"/>
        </w:rPr>
      </w:pPr>
      <w:r w:rsidRPr="00385DCA">
        <w:rPr>
          <w:rFonts w:ascii="Times New Roman" w:hAnsi="Times New Roman"/>
          <w:b/>
          <w:bCs/>
          <w:sz w:val="24"/>
          <w:szCs w:val="24"/>
          <w:u w:val="single"/>
        </w:rPr>
        <w:t>Course title</w:t>
      </w:r>
      <w:r w:rsidRPr="00385DCA">
        <w:rPr>
          <w:rFonts w:ascii="Times New Roman" w:hAnsi="Times New Roman"/>
          <w:b/>
          <w:bCs/>
          <w:sz w:val="24"/>
          <w:szCs w:val="24"/>
        </w:rPr>
        <w:t xml:space="preserve">: </w:t>
      </w:r>
      <w:r w:rsidRPr="00385DCA">
        <w:rPr>
          <w:rFonts w:ascii="Times New Roman" w:hAnsi="Times New Roman"/>
          <w:b/>
          <w:bCs/>
          <w:sz w:val="24"/>
          <w:szCs w:val="24"/>
          <w:lang w:bidi="ta-IN"/>
        </w:rPr>
        <w:t>Object-Oriented Analysis and Design</w:t>
      </w:r>
    </w:p>
    <w:p w:rsidR="002C33C7" w:rsidRPr="00385DCA" w:rsidRDefault="002C33C7" w:rsidP="00F24778">
      <w:pPr>
        <w:autoSpaceDE w:val="0"/>
        <w:autoSpaceDN w:val="0"/>
        <w:adjustRightInd w:val="0"/>
        <w:rPr>
          <w:rFonts w:ascii="Times New Roman" w:hAnsi="Times New Roman"/>
          <w:b/>
          <w:bCs/>
          <w:sz w:val="24"/>
          <w:szCs w:val="24"/>
          <w:lang w:bidi="ta-IN"/>
        </w:rPr>
      </w:pPr>
      <w:r w:rsidRPr="00385DCA">
        <w:rPr>
          <w:rFonts w:ascii="Times New Roman" w:hAnsi="Times New Roman"/>
          <w:b/>
          <w:bCs/>
          <w:sz w:val="24"/>
          <w:szCs w:val="24"/>
          <w:lang w:bidi="ta-IN"/>
        </w:rPr>
        <w:t>Course Outcomes</w:t>
      </w:r>
    </w:p>
    <w:p w:rsidR="002C33C7" w:rsidRPr="00385DCA" w:rsidRDefault="002C33C7" w:rsidP="00F24778">
      <w:p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The main objective of the course is that students will be able to analyze system requirements, and create and justify object-oriented design that meets their requirements and is robust and evolvable. In more detail, the essential outcomes for this course are that students will be able to:</w:t>
      </w:r>
    </w:p>
    <w:p w:rsidR="002C33C7" w:rsidRPr="00385DCA" w:rsidRDefault="002C33C7" w:rsidP="00F24778">
      <w:pPr>
        <w:numPr>
          <w:ilvl w:val="0"/>
          <w:numId w:val="77"/>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Analyze system requirements and model problem domains.</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Evaluate the quality of an analysis, and be able to explain how to improve it.</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Design and build object-oriented systems.</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Explain and justify designs based on design principles, patterns, and heuristics.</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Evaluate the quality of a design, and be able to explain how to improve it.</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Write object-oriented code to correctly implement a design.</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Be able to read and write analysis and design documentation in the Unified Modelling Language (UML).</w:t>
      </w:r>
    </w:p>
    <w:p w:rsidR="002C33C7" w:rsidRPr="00385DCA" w:rsidRDefault="002C33C7" w:rsidP="00F24778">
      <w:pPr>
        <w:numPr>
          <w:ilvl w:val="0"/>
          <w:numId w:val="55"/>
        </w:numPr>
        <w:autoSpaceDE w:val="0"/>
        <w:autoSpaceDN w:val="0"/>
        <w:adjustRightInd w:val="0"/>
        <w:rPr>
          <w:rFonts w:ascii="Times New Roman" w:hAnsi="Times New Roman"/>
          <w:sz w:val="24"/>
          <w:szCs w:val="24"/>
          <w:lang w:bidi="ta-IN"/>
        </w:rPr>
      </w:pPr>
      <w:r w:rsidRPr="00385DCA">
        <w:rPr>
          <w:rFonts w:ascii="Times New Roman" w:hAnsi="Times New Roman"/>
          <w:sz w:val="24"/>
          <w:szCs w:val="24"/>
          <w:lang w:bidi="ta-IN"/>
        </w:rPr>
        <w:t>Be able to read and write object-oriented code, in Java, that uses subclasses, inheritance, abstract methods, subtypes, and subtype polymorphism.</w:t>
      </w:r>
    </w:p>
    <w:p w:rsidR="002C33C7" w:rsidRPr="00385DCA" w:rsidRDefault="002C33C7" w:rsidP="00F24778">
      <w:pPr>
        <w:pStyle w:val="NoSpacing"/>
        <w:spacing w:line="360" w:lineRule="auto"/>
        <w:rPr>
          <w:rFonts w:ascii="Times New Roman" w:hAnsi="Times New Roman"/>
          <w:b/>
          <w:sz w:val="24"/>
          <w:szCs w:val="24"/>
        </w:rPr>
      </w:pPr>
      <w:r w:rsidRPr="00385DCA">
        <w:rPr>
          <w:rFonts w:ascii="Times New Roman" w:hAnsi="Times New Roman"/>
          <w:b/>
          <w:sz w:val="24"/>
          <w:szCs w:val="24"/>
        </w:rPr>
        <w:t>Assessment</w:t>
      </w:r>
    </w:p>
    <w:p w:rsidR="002C33C7" w:rsidRPr="00385DCA" w:rsidRDefault="002C33C7" w:rsidP="00F24778">
      <w:pPr>
        <w:pStyle w:val="NoSpacing"/>
        <w:numPr>
          <w:ilvl w:val="0"/>
          <w:numId w:val="56"/>
        </w:numPr>
        <w:spacing w:line="360" w:lineRule="auto"/>
        <w:rPr>
          <w:rFonts w:ascii="Times New Roman" w:hAnsi="Times New Roman"/>
          <w:sz w:val="24"/>
          <w:szCs w:val="24"/>
        </w:rPr>
      </w:pPr>
      <w:r w:rsidRPr="00385DCA">
        <w:rPr>
          <w:rFonts w:ascii="Times New Roman" w:hAnsi="Times New Roman"/>
          <w:sz w:val="24"/>
          <w:szCs w:val="24"/>
        </w:rPr>
        <w:t xml:space="preserve">Assessment involves the systematic collection, review, and use of evidence or information related to student learning. </w:t>
      </w:r>
    </w:p>
    <w:p w:rsidR="002C33C7" w:rsidRPr="00385DCA" w:rsidRDefault="002C33C7" w:rsidP="00F24778">
      <w:pPr>
        <w:pStyle w:val="NoSpacing"/>
        <w:numPr>
          <w:ilvl w:val="0"/>
          <w:numId w:val="56"/>
        </w:numPr>
        <w:spacing w:line="360" w:lineRule="auto"/>
        <w:rPr>
          <w:rFonts w:ascii="Times New Roman" w:hAnsi="Times New Roman"/>
          <w:sz w:val="24"/>
          <w:szCs w:val="24"/>
        </w:rPr>
      </w:pPr>
      <w:r w:rsidRPr="00385DCA">
        <w:rPr>
          <w:rFonts w:ascii="Times New Roman" w:hAnsi="Times New Roman"/>
          <w:sz w:val="24"/>
          <w:szCs w:val="24"/>
        </w:rPr>
        <w:lastRenderedPageBreak/>
        <w:t>Assessment helps faculty know how well their students have been able to comprehend course topics/lessons in order to see what areas need to be re-addressed in order to increase the students’ learning.</w:t>
      </w:r>
    </w:p>
    <w:p w:rsidR="002C33C7" w:rsidRPr="00385DCA" w:rsidRDefault="002C33C7" w:rsidP="00F24778">
      <w:pPr>
        <w:pStyle w:val="NoSpacing"/>
        <w:numPr>
          <w:ilvl w:val="0"/>
          <w:numId w:val="56"/>
        </w:numPr>
        <w:spacing w:line="360" w:lineRule="auto"/>
        <w:rPr>
          <w:rFonts w:ascii="Times New Roman" w:hAnsi="Times New Roman"/>
          <w:sz w:val="24"/>
          <w:szCs w:val="24"/>
        </w:rPr>
      </w:pPr>
      <w:r w:rsidRPr="00385DCA">
        <w:rPr>
          <w:rFonts w:ascii="Times New Roman" w:hAnsi="Times New Roman"/>
          <w:sz w:val="24"/>
          <w:szCs w:val="24"/>
        </w:rPr>
        <w:t xml:space="preserve">Assessment is the process of investigating </w:t>
      </w:r>
    </w:p>
    <w:p w:rsidR="002C33C7" w:rsidRPr="00385DCA" w:rsidRDefault="002C33C7" w:rsidP="00F24778">
      <w:pPr>
        <w:pStyle w:val="NoSpacing"/>
        <w:numPr>
          <w:ilvl w:val="1"/>
          <w:numId w:val="62"/>
        </w:numPr>
        <w:spacing w:line="360" w:lineRule="auto"/>
        <w:rPr>
          <w:rFonts w:ascii="Times New Roman" w:hAnsi="Times New Roman"/>
          <w:sz w:val="24"/>
          <w:szCs w:val="24"/>
        </w:rPr>
      </w:pPr>
      <w:r w:rsidRPr="00385DCA">
        <w:rPr>
          <w:rFonts w:ascii="Times New Roman" w:hAnsi="Times New Roman"/>
          <w:i/>
          <w:iCs/>
          <w:sz w:val="24"/>
          <w:szCs w:val="24"/>
        </w:rPr>
        <w:t xml:space="preserve">What </w:t>
      </w:r>
      <w:r w:rsidRPr="00385DCA">
        <w:rPr>
          <w:rFonts w:ascii="Times New Roman" w:hAnsi="Times New Roman"/>
          <w:sz w:val="24"/>
          <w:szCs w:val="24"/>
        </w:rPr>
        <w:t xml:space="preserve">students are learning </w:t>
      </w:r>
    </w:p>
    <w:p w:rsidR="002C33C7" w:rsidRPr="00385DCA" w:rsidRDefault="002C33C7" w:rsidP="00F24778">
      <w:pPr>
        <w:pStyle w:val="NoSpacing"/>
        <w:numPr>
          <w:ilvl w:val="1"/>
          <w:numId w:val="62"/>
        </w:numPr>
        <w:spacing w:line="360" w:lineRule="auto"/>
        <w:rPr>
          <w:rFonts w:ascii="Times New Roman" w:hAnsi="Times New Roman"/>
          <w:sz w:val="24"/>
          <w:szCs w:val="24"/>
        </w:rPr>
      </w:pPr>
      <w:r w:rsidRPr="00385DCA">
        <w:rPr>
          <w:rFonts w:ascii="Times New Roman" w:hAnsi="Times New Roman"/>
          <w:i/>
          <w:iCs/>
          <w:sz w:val="24"/>
          <w:szCs w:val="24"/>
        </w:rPr>
        <w:t xml:space="preserve">How well </w:t>
      </w:r>
      <w:r w:rsidRPr="00385DCA">
        <w:rPr>
          <w:rFonts w:ascii="Times New Roman" w:hAnsi="Times New Roman"/>
          <w:sz w:val="24"/>
          <w:szCs w:val="24"/>
        </w:rPr>
        <w:t>they are learning</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t xml:space="preserve">in relation to the stated </w:t>
      </w:r>
      <w:r w:rsidRPr="00385DCA">
        <w:rPr>
          <w:rFonts w:ascii="Times New Roman" w:hAnsi="Times New Roman"/>
          <w:i/>
          <w:iCs/>
          <w:sz w:val="24"/>
          <w:szCs w:val="24"/>
        </w:rPr>
        <w:t xml:space="preserve">expected learning outcomes </w:t>
      </w:r>
      <w:r w:rsidRPr="00385DCA">
        <w:rPr>
          <w:rFonts w:ascii="Times New Roman" w:hAnsi="Times New Roman"/>
          <w:sz w:val="24"/>
          <w:szCs w:val="24"/>
        </w:rPr>
        <w:t xml:space="preserve">for the course. </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t>This process also involves providing feedback to the students about their learning and providing new learning opportunities/strategies to increase student learning.</w:t>
      </w:r>
    </w:p>
    <w:p w:rsidR="002C33C7" w:rsidRPr="00385DCA" w:rsidRDefault="002C33C7" w:rsidP="00F24778">
      <w:pPr>
        <w:pStyle w:val="NoSpacing"/>
        <w:spacing w:line="360" w:lineRule="auto"/>
        <w:rPr>
          <w:rFonts w:ascii="Times New Roman" w:hAnsi="Times New Roman"/>
          <w:b/>
          <w:bCs/>
          <w:sz w:val="24"/>
          <w:szCs w:val="24"/>
        </w:rPr>
      </w:pPr>
      <w:r w:rsidRPr="00385DCA">
        <w:rPr>
          <w:rFonts w:ascii="Times New Roman" w:hAnsi="Times New Roman"/>
          <w:b/>
          <w:bCs/>
          <w:sz w:val="24"/>
          <w:szCs w:val="24"/>
        </w:rPr>
        <w:t xml:space="preserve">What is the difference between “evaluation” and “assessment”? </w:t>
      </w:r>
    </w:p>
    <w:p w:rsidR="002C33C7" w:rsidRPr="00385DCA" w:rsidRDefault="002C33C7" w:rsidP="00F24778">
      <w:pPr>
        <w:pStyle w:val="NoSpacing"/>
        <w:numPr>
          <w:ilvl w:val="0"/>
          <w:numId w:val="57"/>
        </w:numPr>
        <w:spacing w:line="360" w:lineRule="auto"/>
        <w:rPr>
          <w:rFonts w:ascii="Times New Roman" w:hAnsi="Times New Roman"/>
          <w:sz w:val="24"/>
          <w:szCs w:val="24"/>
        </w:rPr>
      </w:pPr>
      <w:r w:rsidRPr="00385DCA">
        <w:rPr>
          <w:rFonts w:ascii="Times New Roman" w:hAnsi="Times New Roman"/>
          <w:i/>
          <w:iCs/>
          <w:sz w:val="24"/>
          <w:szCs w:val="24"/>
        </w:rPr>
        <w:t xml:space="preserve">Evaluation </w:t>
      </w:r>
      <w:r w:rsidRPr="00385DCA">
        <w:rPr>
          <w:rFonts w:ascii="Times New Roman" w:hAnsi="Times New Roman"/>
          <w:sz w:val="24"/>
          <w:szCs w:val="24"/>
        </w:rPr>
        <w:t xml:space="preserve">focuses on making a judgment about student work to be used in assigning grades that express the level of student performance. </w:t>
      </w:r>
    </w:p>
    <w:p w:rsidR="002C33C7" w:rsidRPr="00385DCA" w:rsidRDefault="002C33C7" w:rsidP="00F24778">
      <w:pPr>
        <w:pStyle w:val="NoSpacing"/>
        <w:numPr>
          <w:ilvl w:val="0"/>
          <w:numId w:val="57"/>
        </w:numPr>
        <w:spacing w:line="360" w:lineRule="auto"/>
        <w:rPr>
          <w:rFonts w:ascii="Times New Roman" w:hAnsi="Times New Roman"/>
          <w:sz w:val="24"/>
          <w:szCs w:val="24"/>
        </w:rPr>
      </w:pPr>
      <w:r w:rsidRPr="00385DCA">
        <w:rPr>
          <w:rFonts w:ascii="Times New Roman" w:hAnsi="Times New Roman"/>
          <w:sz w:val="24"/>
          <w:szCs w:val="24"/>
        </w:rPr>
        <w:t xml:space="preserve">Evaluation is usually used in the process of </w:t>
      </w:r>
      <w:r w:rsidRPr="00385DCA">
        <w:rPr>
          <w:rFonts w:ascii="Times New Roman" w:hAnsi="Times New Roman"/>
          <w:i/>
          <w:iCs/>
          <w:sz w:val="24"/>
          <w:szCs w:val="24"/>
        </w:rPr>
        <w:t>determining grades</w:t>
      </w:r>
      <w:r w:rsidRPr="00385DCA">
        <w:rPr>
          <w:rFonts w:ascii="Times New Roman" w:hAnsi="Times New Roman"/>
          <w:sz w:val="24"/>
          <w:szCs w:val="24"/>
        </w:rPr>
        <w:t xml:space="preserve">. Evaluation typically occurs after student learning is assumed to have taken place (e.g. a final exam). </w:t>
      </w:r>
    </w:p>
    <w:p w:rsidR="002C33C7" w:rsidRPr="00385DCA" w:rsidRDefault="002C33C7" w:rsidP="00F24778">
      <w:pPr>
        <w:pStyle w:val="NoSpacing"/>
        <w:numPr>
          <w:ilvl w:val="0"/>
          <w:numId w:val="57"/>
        </w:numPr>
        <w:spacing w:line="360" w:lineRule="auto"/>
        <w:rPr>
          <w:rFonts w:ascii="Times New Roman" w:hAnsi="Times New Roman"/>
          <w:sz w:val="24"/>
          <w:szCs w:val="24"/>
        </w:rPr>
      </w:pPr>
      <w:r w:rsidRPr="00385DCA">
        <w:rPr>
          <w:rFonts w:ascii="Times New Roman" w:hAnsi="Times New Roman"/>
          <w:sz w:val="24"/>
          <w:szCs w:val="24"/>
        </w:rPr>
        <w:t xml:space="preserve">Evaluation is part of the assessment process. </w:t>
      </w:r>
    </w:p>
    <w:p w:rsidR="002C33C7" w:rsidRPr="00385DCA" w:rsidRDefault="002C33C7" w:rsidP="00F24778">
      <w:pPr>
        <w:pStyle w:val="NoSpacing"/>
        <w:numPr>
          <w:ilvl w:val="0"/>
          <w:numId w:val="57"/>
        </w:numPr>
        <w:spacing w:line="360" w:lineRule="auto"/>
        <w:rPr>
          <w:rFonts w:ascii="Times New Roman" w:hAnsi="Times New Roman"/>
          <w:bCs/>
          <w:sz w:val="24"/>
          <w:szCs w:val="24"/>
        </w:rPr>
      </w:pPr>
      <w:r w:rsidRPr="00385DCA">
        <w:rPr>
          <w:rFonts w:ascii="Times New Roman" w:hAnsi="Times New Roman"/>
          <w:sz w:val="24"/>
          <w:szCs w:val="24"/>
        </w:rPr>
        <w:t>Course assignments that are evaluated/graded (e.g. exams, papers, homework, etc.) are often seen as formal assessment techniques.</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b/>
          <w:bCs/>
        </w:rPr>
        <w:t xml:space="preserve">What is involved in the assessment process? </w:t>
      </w:r>
    </w:p>
    <w:p w:rsidR="002C33C7" w:rsidRPr="00385DCA" w:rsidRDefault="002C33C7" w:rsidP="00F24778">
      <w:pPr>
        <w:pStyle w:val="Default"/>
        <w:numPr>
          <w:ilvl w:val="0"/>
          <w:numId w:val="59"/>
        </w:numPr>
        <w:spacing w:line="360" w:lineRule="auto"/>
        <w:jc w:val="both"/>
        <w:rPr>
          <w:rFonts w:ascii="Times New Roman" w:hAnsi="Times New Roman" w:cs="Times New Roman"/>
        </w:rPr>
      </w:pPr>
      <w:r w:rsidRPr="00385DCA">
        <w:rPr>
          <w:rFonts w:ascii="Times New Roman" w:hAnsi="Times New Roman" w:cs="Times New Roman"/>
        </w:rPr>
        <w:t xml:space="preserve">Establishing </w:t>
      </w:r>
      <w:r w:rsidRPr="00385DCA">
        <w:rPr>
          <w:rFonts w:ascii="Times New Roman" w:hAnsi="Times New Roman" w:cs="Times New Roman"/>
          <w:i/>
          <w:iCs/>
        </w:rPr>
        <w:t xml:space="preserve">expected learning outcomes </w:t>
      </w:r>
      <w:r w:rsidRPr="00385DCA">
        <w:rPr>
          <w:rFonts w:ascii="Times New Roman" w:hAnsi="Times New Roman" w:cs="Times New Roman"/>
        </w:rPr>
        <w:t xml:space="preserve">for the course; </w:t>
      </w:r>
    </w:p>
    <w:p w:rsidR="002C33C7" w:rsidRPr="00385DCA" w:rsidRDefault="002C33C7" w:rsidP="00F24778">
      <w:pPr>
        <w:pStyle w:val="Default"/>
        <w:numPr>
          <w:ilvl w:val="0"/>
          <w:numId w:val="59"/>
        </w:numPr>
        <w:spacing w:line="360" w:lineRule="auto"/>
        <w:jc w:val="both"/>
        <w:rPr>
          <w:rFonts w:ascii="Times New Roman" w:hAnsi="Times New Roman" w:cs="Times New Roman"/>
        </w:rPr>
      </w:pPr>
      <w:r w:rsidRPr="00385DCA">
        <w:rPr>
          <w:rFonts w:ascii="Times New Roman" w:hAnsi="Times New Roman" w:cs="Times New Roman"/>
        </w:rPr>
        <w:t xml:space="preserve">Systematically gathering, analyzing, and interpreting evidence </w:t>
      </w:r>
      <w:r w:rsidRPr="00385DCA">
        <w:rPr>
          <w:rFonts w:ascii="Times New Roman" w:hAnsi="Times New Roman" w:cs="Times New Roman"/>
          <w:i/>
          <w:iCs/>
        </w:rPr>
        <w:t xml:space="preserve">(through formal assessment activities such as exams or papers and informal assessment activities such as in-class discussions or “muddiest point” exercises) </w:t>
      </w:r>
      <w:r w:rsidRPr="00385DCA">
        <w:rPr>
          <w:rFonts w:ascii="Times New Roman" w:hAnsi="Times New Roman" w:cs="Times New Roman"/>
        </w:rPr>
        <w:t xml:space="preserve">to determine how well the students’ learning matches: </w:t>
      </w:r>
    </w:p>
    <w:p w:rsidR="002C33C7" w:rsidRPr="00385DCA" w:rsidRDefault="002C33C7" w:rsidP="00F24778">
      <w:pPr>
        <w:pStyle w:val="Default"/>
        <w:numPr>
          <w:ilvl w:val="0"/>
          <w:numId w:val="58"/>
        </w:numPr>
        <w:spacing w:line="360" w:lineRule="auto"/>
        <w:jc w:val="both"/>
        <w:rPr>
          <w:rFonts w:ascii="Times New Roman" w:hAnsi="Times New Roman" w:cs="Times New Roman"/>
        </w:rPr>
      </w:pPr>
      <w:r w:rsidRPr="00385DCA">
        <w:rPr>
          <w:rFonts w:ascii="Times New Roman" w:hAnsi="Times New Roman" w:cs="Times New Roman"/>
        </w:rPr>
        <w:t xml:space="preserve">Faculty expectations for what students will learn AND </w:t>
      </w:r>
    </w:p>
    <w:p w:rsidR="002C33C7" w:rsidRPr="00385DCA" w:rsidRDefault="002C33C7" w:rsidP="00F24778">
      <w:pPr>
        <w:pStyle w:val="Default"/>
        <w:numPr>
          <w:ilvl w:val="0"/>
          <w:numId w:val="58"/>
        </w:numPr>
        <w:spacing w:line="360" w:lineRule="auto"/>
        <w:jc w:val="both"/>
        <w:rPr>
          <w:rFonts w:ascii="Times New Roman" w:hAnsi="Times New Roman" w:cs="Times New Roman"/>
        </w:rPr>
      </w:pPr>
      <w:r w:rsidRPr="00385DCA">
        <w:rPr>
          <w:rFonts w:ascii="Times New Roman" w:hAnsi="Times New Roman" w:cs="Times New Roman"/>
        </w:rPr>
        <w:t xml:space="preserve">The stated expected learning outcomes for the course </w:t>
      </w:r>
    </w:p>
    <w:p w:rsidR="002C33C7" w:rsidRPr="00385DCA" w:rsidRDefault="002C33C7" w:rsidP="00F24778">
      <w:pPr>
        <w:pStyle w:val="Default"/>
        <w:numPr>
          <w:ilvl w:val="0"/>
          <w:numId w:val="59"/>
        </w:numPr>
        <w:spacing w:line="360" w:lineRule="auto"/>
        <w:jc w:val="both"/>
        <w:rPr>
          <w:rFonts w:ascii="Times New Roman" w:hAnsi="Times New Roman" w:cs="Times New Roman"/>
        </w:rPr>
      </w:pPr>
      <w:r w:rsidRPr="00385DCA">
        <w:rPr>
          <w:rFonts w:ascii="Times New Roman" w:hAnsi="Times New Roman" w:cs="Times New Roman"/>
        </w:rPr>
        <w:t xml:space="preserve">Faculty members should use this evidence/assessment of student learning to: </w:t>
      </w:r>
    </w:p>
    <w:p w:rsidR="002C33C7" w:rsidRPr="00385DCA" w:rsidRDefault="002C33C7" w:rsidP="00F24778">
      <w:pPr>
        <w:pStyle w:val="Default"/>
        <w:numPr>
          <w:ilvl w:val="0"/>
          <w:numId w:val="58"/>
        </w:numPr>
        <w:spacing w:line="360" w:lineRule="auto"/>
        <w:jc w:val="both"/>
        <w:rPr>
          <w:rFonts w:ascii="Times New Roman" w:hAnsi="Times New Roman" w:cs="Times New Roman"/>
        </w:rPr>
      </w:pPr>
      <w:r w:rsidRPr="00385DCA">
        <w:rPr>
          <w:rFonts w:ascii="Times New Roman" w:hAnsi="Times New Roman" w:cs="Times New Roman"/>
        </w:rPr>
        <w:t xml:space="preserve">Provide feedback to students about their learning (or lack thereof) AND </w:t>
      </w:r>
    </w:p>
    <w:p w:rsidR="002C33C7" w:rsidRPr="00385DCA" w:rsidRDefault="002C33C7" w:rsidP="00F24778">
      <w:pPr>
        <w:pStyle w:val="Default"/>
        <w:numPr>
          <w:ilvl w:val="0"/>
          <w:numId w:val="58"/>
        </w:numPr>
        <w:spacing w:line="360" w:lineRule="auto"/>
        <w:jc w:val="both"/>
        <w:rPr>
          <w:rFonts w:ascii="Times New Roman" w:hAnsi="Times New Roman" w:cs="Times New Roman"/>
        </w:rPr>
      </w:pPr>
      <w:r w:rsidRPr="00385DCA">
        <w:rPr>
          <w:rFonts w:ascii="Times New Roman" w:hAnsi="Times New Roman" w:cs="Times New Roman"/>
        </w:rPr>
        <w:t>Adjust their teaching methods and/or students’ learning behavio</w:t>
      </w:r>
      <w:r w:rsidR="00FD68AA">
        <w:rPr>
          <w:rFonts w:ascii="Times New Roman" w:hAnsi="Times New Roman" w:cs="Times New Roman"/>
        </w:rPr>
        <w:t>u</w:t>
      </w:r>
      <w:r w:rsidRPr="00385DCA">
        <w:rPr>
          <w:rFonts w:ascii="Times New Roman" w:hAnsi="Times New Roman" w:cs="Times New Roman"/>
        </w:rPr>
        <w:t xml:space="preserve">rs to ensure greater student learning. </w:t>
      </w:r>
    </w:p>
    <w:p w:rsidR="002C33C7" w:rsidRPr="00385DCA" w:rsidRDefault="002C33C7" w:rsidP="00F24778">
      <w:pPr>
        <w:pStyle w:val="NoSpacing"/>
        <w:spacing w:line="360" w:lineRule="auto"/>
        <w:rPr>
          <w:rFonts w:ascii="Times New Roman" w:hAnsi="Times New Roman"/>
          <w:sz w:val="24"/>
          <w:szCs w:val="24"/>
        </w:rPr>
      </w:pPr>
      <w:r w:rsidRPr="00385DCA">
        <w:rPr>
          <w:rFonts w:ascii="Times New Roman" w:hAnsi="Times New Roman"/>
          <w:sz w:val="24"/>
          <w:szCs w:val="24"/>
        </w:rPr>
        <w:t xml:space="preserve">Create an assessment plan that outlines the specific methods that will be used to assess the expected student learning outcomes for the course; </w:t>
      </w:r>
    </w:p>
    <w:p w:rsidR="002C33C7" w:rsidRPr="00385DCA" w:rsidRDefault="008331B8" w:rsidP="00F24778">
      <w:pPr>
        <w:rPr>
          <w:rFonts w:ascii="Times New Roman" w:hAnsi="Times New Roman"/>
          <w:sz w:val="24"/>
          <w:szCs w:val="24"/>
        </w:rPr>
      </w:pPr>
      <w:r>
        <w:rPr>
          <w:rFonts w:ascii="Times New Roman" w:hAnsi="Times New Roman"/>
          <w:b/>
          <w:bCs/>
          <w:sz w:val="24"/>
          <w:szCs w:val="24"/>
          <w:lang w:val="en-US"/>
        </w:rPr>
        <w:br w:type="page"/>
      </w:r>
      <w:r w:rsidR="002C33C7" w:rsidRPr="00385DCA">
        <w:rPr>
          <w:rFonts w:ascii="Times New Roman" w:hAnsi="Times New Roman"/>
          <w:b/>
          <w:bCs/>
          <w:sz w:val="24"/>
          <w:szCs w:val="24"/>
          <w:lang w:val="en-US"/>
        </w:rPr>
        <w:lastRenderedPageBreak/>
        <w:t>Direct Assessment Methods</w:t>
      </w:r>
    </w:p>
    <w:p w:rsidR="002C33C7" w:rsidRPr="00385DCA" w:rsidRDefault="002C33C7" w:rsidP="00F24778">
      <w:pPr>
        <w:numPr>
          <w:ilvl w:val="0"/>
          <w:numId w:val="43"/>
        </w:numPr>
        <w:rPr>
          <w:rFonts w:ascii="Times New Roman" w:hAnsi="Times New Roman"/>
          <w:sz w:val="24"/>
          <w:szCs w:val="24"/>
        </w:rPr>
      </w:pPr>
      <w:r w:rsidRPr="00385DCA">
        <w:rPr>
          <w:rFonts w:ascii="Times New Roman" w:hAnsi="Times New Roman"/>
          <w:sz w:val="24"/>
          <w:szCs w:val="24"/>
          <w:lang w:val="en-US"/>
        </w:rPr>
        <w:t xml:space="preserve">Course-related assessment </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 xml:space="preserve">Assignments / Projects </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 xml:space="preserve">Case Studies </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Classroom Assessment including Tutorials</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Quizzes</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Probing during and after lecture</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 xml:space="preserve">Course-embedded Questions and Assignments </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Essays</w:t>
      </w:r>
    </w:p>
    <w:p w:rsidR="002C33C7" w:rsidRPr="00385DCA" w:rsidRDefault="002C33C7" w:rsidP="00F24778">
      <w:pPr>
        <w:numPr>
          <w:ilvl w:val="1"/>
          <w:numId w:val="44"/>
        </w:numPr>
        <w:rPr>
          <w:rFonts w:ascii="Times New Roman" w:hAnsi="Times New Roman"/>
          <w:sz w:val="24"/>
          <w:szCs w:val="24"/>
        </w:rPr>
      </w:pPr>
      <w:r w:rsidRPr="00385DCA">
        <w:rPr>
          <w:rFonts w:ascii="Times New Roman" w:hAnsi="Times New Roman"/>
          <w:sz w:val="24"/>
          <w:szCs w:val="24"/>
          <w:lang w:val="en-US"/>
        </w:rPr>
        <w:t>Theses, research and publications</w:t>
      </w:r>
    </w:p>
    <w:p w:rsidR="002C33C7" w:rsidRPr="00385DCA" w:rsidRDefault="002C33C7" w:rsidP="00F24778">
      <w:pPr>
        <w:numPr>
          <w:ilvl w:val="0"/>
          <w:numId w:val="43"/>
        </w:numPr>
        <w:rPr>
          <w:rFonts w:ascii="Times New Roman" w:hAnsi="Times New Roman"/>
          <w:sz w:val="24"/>
          <w:szCs w:val="24"/>
        </w:rPr>
      </w:pPr>
      <w:r w:rsidRPr="00385DCA">
        <w:rPr>
          <w:rFonts w:ascii="Times New Roman" w:hAnsi="Times New Roman"/>
          <w:sz w:val="24"/>
          <w:szCs w:val="24"/>
          <w:lang w:val="en-US"/>
        </w:rPr>
        <w:t>Presentations/Seminars, if any</w:t>
      </w:r>
    </w:p>
    <w:p w:rsidR="002C33C7" w:rsidRPr="00385DCA" w:rsidRDefault="002C33C7" w:rsidP="00F24778">
      <w:pPr>
        <w:numPr>
          <w:ilvl w:val="0"/>
          <w:numId w:val="43"/>
        </w:numPr>
        <w:rPr>
          <w:rFonts w:ascii="Times New Roman" w:hAnsi="Times New Roman"/>
          <w:sz w:val="24"/>
          <w:szCs w:val="24"/>
        </w:rPr>
      </w:pPr>
      <w:r w:rsidRPr="00385DCA">
        <w:rPr>
          <w:rFonts w:ascii="Times New Roman" w:hAnsi="Times New Roman"/>
          <w:sz w:val="24"/>
          <w:szCs w:val="24"/>
          <w:lang w:val="en-US"/>
        </w:rPr>
        <w:t>Standardized assessments (Internal Tests, End Exams)</w:t>
      </w:r>
    </w:p>
    <w:p w:rsidR="002C33C7" w:rsidRPr="00385DCA" w:rsidRDefault="002C33C7" w:rsidP="00F24778">
      <w:pPr>
        <w:numPr>
          <w:ilvl w:val="0"/>
          <w:numId w:val="43"/>
        </w:numPr>
        <w:rPr>
          <w:rFonts w:ascii="Times New Roman" w:hAnsi="Times New Roman"/>
          <w:sz w:val="24"/>
          <w:szCs w:val="24"/>
        </w:rPr>
      </w:pPr>
      <w:r w:rsidRPr="00385DCA">
        <w:rPr>
          <w:rFonts w:ascii="Times New Roman" w:hAnsi="Times New Roman"/>
          <w:sz w:val="24"/>
          <w:szCs w:val="24"/>
          <w:lang w:val="en-US"/>
        </w:rPr>
        <w:t>Other</w:t>
      </w:r>
    </w:p>
    <w:p w:rsidR="002C33C7" w:rsidRPr="00385DCA" w:rsidRDefault="002C33C7" w:rsidP="00F24778">
      <w:pPr>
        <w:numPr>
          <w:ilvl w:val="1"/>
          <w:numId w:val="45"/>
        </w:numPr>
        <w:rPr>
          <w:rFonts w:ascii="Times New Roman" w:hAnsi="Times New Roman"/>
          <w:sz w:val="24"/>
          <w:szCs w:val="24"/>
        </w:rPr>
      </w:pPr>
      <w:r w:rsidRPr="00385DCA">
        <w:rPr>
          <w:rFonts w:ascii="Times New Roman" w:hAnsi="Times New Roman"/>
          <w:sz w:val="24"/>
          <w:szCs w:val="24"/>
          <w:lang w:val="en-US"/>
        </w:rPr>
        <w:t>Transcript analysis</w:t>
      </w:r>
    </w:p>
    <w:p w:rsidR="002C33C7" w:rsidRPr="00385DCA" w:rsidRDefault="002C33C7" w:rsidP="00F24778">
      <w:pPr>
        <w:numPr>
          <w:ilvl w:val="1"/>
          <w:numId w:val="45"/>
        </w:numPr>
        <w:rPr>
          <w:rFonts w:ascii="Times New Roman" w:hAnsi="Times New Roman"/>
          <w:sz w:val="24"/>
          <w:szCs w:val="24"/>
        </w:rPr>
      </w:pPr>
      <w:r w:rsidRPr="00385DCA">
        <w:rPr>
          <w:rFonts w:ascii="Times New Roman" w:hAnsi="Times New Roman"/>
          <w:sz w:val="24"/>
          <w:szCs w:val="24"/>
          <w:lang w:val="en-US"/>
        </w:rPr>
        <w:t>Placement record of graduates</w:t>
      </w:r>
    </w:p>
    <w:p w:rsidR="002C33C7" w:rsidRPr="00385DCA" w:rsidRDefault="002C33C7" w:rsidP="00F24778">
      <w:pPr>
        <w:rPr>
          <w:rFonts w:ascii="Times New Roman" w:hAnsi="Times New Roman"/>
          <w:sz w:val="24"/>
          <w:szCs w:val="24"/>
        </w:rPr>
      </w:pPr>
      <w:r w:rsidRPr="00385DCA">
        <w:rPr>
          <w:rFonts w:ascii="Times New Roman" w:hAnsi="Times New Roman"/>
          <w:b/>
          <w:bCs/>
          <w:sz w:val="24"/>
          <w:szCs w:val="24"/>
          <w:lang w:val="en-US"/>
        </w:rPr>
        <w:t>Indirect Assessment Methods</w:t>
      </w:r>
      <w:r w:rsidRPr="00385DCA">
        <w:rPr>
          <w:rFonts w:ascii="Times New Roman" w:hAnsi="Times New Roman"/>
          <w:sz w:val="24"/>
          <w:szCs w:val="24"/>
          <w:lang w:val="en-US"/>
        </w:rPr>
        <w:t xml:space="preserve"> </w:t>
      </w:r>
    </w:p>
    <w:p w:rsidR="002C33C7" w:rsidRPr="00385DCA" w:rsidRDefault="002C33C7" w:rsidP="00F24778">
      <w:pPr>
        <w:numPr>
          <w:ilvl w:val="0"/>
          <w:numId w:val="46"/>
        </w:numPr>
        <w:rPr>
          <w:rFonts w:ascii="Times New Roman" w:hAnsi="Times New Roman"/>
          <w:sz w:val="24"/>
          <w:szCs w:val="24"/>
        </w:rPr>
      </w:pPr>
      <w:r w:rsidRPr="00385DCA">
        <w:rPr>
          <w:rFonts w:ascii="Times New Roman" w:hAnsi="Times New Roman"/>
          <w:sz w:val="24"/>
          <w:szCs w:val="24"/>
          <w:lang w:val="en-US"/>
        </w:rPr>
        <w:t>Institutional and Program Surveys</w:t>
      </w:r>
    </w:p>
    <w:p w:rsidR="002C33C7" w:rsidRPr="00385DCA" w:rsidRDefault="002C33C7" w:rsidP="00F24778">
      <w:pPr>
        <w:numPr>
          <w:ilvl w:val="1"/>
          <w:numId w:val="47"/>
        </w:numPr>
        <w:rPr>
          <w:rFonts w:ascii="Times New Roman" w:hAnsi="Times New Roman"/>
          <w:sz w:val="24"/>
          <w:szCs w:val="24"/>
        </w:rPr>
      </w:pPr>
      <w:r w:rsidRPr="00385DCA">
        <w:rPr>
          <w:rFonts w:ascii="Times New Roman" w:hAnsi="Times New Roman"/>
          <w:sz w:val="24"/>
          <w:szCs w:val="24"/>
          <w:lang w:val="en-US"/>
        </w:rPr>
        <w:t xml:space="preserve">Alumni Surveys </w:t>
      </w:r>
    </w:p>
    <w:p w:rsidR="002C33C7" w:rsidRPr="00385DCA" w:rsidRDefault="002C33C7" w:rsidP="00F24778">
      <w:pPr>
        <w:numPr>
          <w:ilvl w:val="1"/>
          <w:numId w:val="47"/>
        </w:numPr>
        <w:rPr>
          <w:rFonts w:ascii="Times New Roman" w:hAnsi="Times New Roman"/>
          <w:sz w:val="24"/>
          <w:szCs w:val="24"/>
        </w:rPr>
      </w:pPr>
      <w:r w:rsidRPr="00385DCA">
        <w:rPr>
          <w:rFonts w:ascii="Times New Roman" w:hAnsi="Times New Roman"/>
          <w:sz w:val="24"/>
          <w:szCs w:val="24"/>
          <w:lang w:val="en-US"/>
        </w:rPr>
        <w:t xml:space="preserve">Employer Surveys </w:t>
      </w:r>
    </w:p>
    <w:p w:rsidR="002C33C7" w:rsidRPr="00385DCA" w:rsidRDefault="002C33C7" w:rsidP="00F24778">
      <w:pPr>
        <w:numPr>
          <w:ilvl w:val="1"/>
          <w:numId w:val="47"/>
        </w:numPr>
        <w:rPr>
          <w:rFonts w:ascii="Times New Roman" w:hAnsi="Times New Roman"/>
          <w:sz w:val="24"/>
          <w:szCs w:val="24"/>
        </w:rPr>
      </w:pPr>
      <w:r w:rsidRPr="00385DCA">
        <w:rPr>
          <w:rFonts w:ascii="Times New Roman" w:hAnsi="Times New Roman"/>
          <w:sz w:val="24"/>
          <w:szCs w:val="24"/>
          <w:lang w:val="en-US"/>
        </w:rPr>
        <w:t xml:space="preserve">Graduating Seniors and Graduates Surveys </w:t>
      </w:r>
    </w:p>
    <w:p w:rsidR="002C33C7" w:rsidRPr="00385DCA" w:rsidRDefault="002C33C7" w:rsidP="00F24778">
      <w:pPr>
        <w:numPr>
          <w:ilvl w:val="1"/>
          <w:numId w:val="47"/>
        </w:numPr>
        <w:rPr>
          <w:rFonts w:ascii="Times New Roman" w:hAnsi="Times New Roman"/>
          <w:sz w:val="24"/>
          <w:szCs w:val="24"/>
        </w:rPr>
      </w:pPr>
      <w:r w:rsidRPr="00385DCA">
        <w:rPr>
          <w:rFonts w:ascii="Times New Roman" w:hAnsi="Times New Roman"/>
          <w:sz w:val="24"/>
          <w:szCs w:val="24"/>
          <w:lang w:val="en-US"/>
        </w:rPr>
        <w:t xml:space="preserve">Student Satisfaction Surveys </w:t>
      </w:r>
    </w:p>
    <w:p w:rsidR="002C33C7" w:rsidRPr="00385DCA" w:rsidRDefault="002C33C7" w:rsidP="00F24778">
      <w:pPr>
        <w:numPr>
          <w:ilvl w:val="0"/>
          <w:numId w:val="46"/>
        </w:numPr>
        <w:rPr>
          <w:rFonts w:ascii="Times New Roman" w:hAnsi="Times New Roman"/>
          <w:sz w:val="24"/>
          <w:szCs w:val="24"/>
        </w:rPr>
      </w:pPr>
      <w:r w:rsidRPr="00385DCA">
        <w:rPr>
          <w:rFonts w:ascii="Times New Roman" w:hAnsi="Times New Roman"/>
          <w:sz w:val="24"/>
          <w:szCs w:val="24"/>
          <w:lang w:val="en-US"/>
        </w:rPr>
        <w:t>Other</w:t>
      </w:r>
    </w:p>
    <w:p w:rsidR="002C33C7" w:rsidRPr="00385DCA" w:rsidRDefault="002C33C7" w:rsidP="00F24778">
      <w:pPr>
        <w:numPr>
          <w:ilvl w:val="1"/>
          <w:numId w:val="48"/>
        </w:numPr>
        <w:rPr>
          <w:rFonts w:ascii="Times New Roman" w:hAnsi="Times New Roman"/>
          <w:sz w:val="24"/>
          <w:szCs w:val="24"/>
        </w:rPr>
      </w:pPr>
      <w:r w:rsidRPr="00385DCA">
        <w:rPr>
          <w:rFonts w:ascii="Times New Roman" w:hAnsi="Times New Roman"/>
          <w:sz w:val="24"/>
          <w:szCs w:val="24"/>
          <w:lang w:val="en-US"/>
        </w:rPr>
        <w:t>Focus groups</w:t>
      </w:r>
    </w:p>
    <w:p w:rsidR="002C33C7" w:rsidRPr="00385DCA" w:rsidRDefault="002C33C7" w:rsidP="00F24778">
      <w:pPr>
        <w:numPr>
          <w:ilvl w:val="1"/>
          <w:numId w:val="48"/>
        </w:numPr>
        <w:rPr>
          <w:rFonts w:ascii="Times New Roman" w:hAnsi="Times New Roman"/>
          <w:sz w:val="24"/>
          <w:szCs w:val="24"/>
        </w:rPr>
      </w:pPr>
      <w:r w:rsidRPr="00385DCA">
        <w:rPr>
          <w:rFonts w:ascii="Times New Roman" w:hAnsi="Times New Roman"/>
          <w:sz w:val="24"/>
          <w:szCs w:val="24"/>
          <w:lang w:val="en-US"/>
        </w:rPr>
        <w:t xml:space="preserve">Interviews (faculty members, graduating students, alumni) </w:t>
      </w:r>
    </w:p>
    <w:p w:rsidR="004E3D0D" w:rsidRDefault="004E3D0D" w:rsidP="00F24778">
      <w:pPr>
        <w:pStyle w:val="Default"/>
        <w:spacing w:line="360" w:lineRule="auto"/>
        <w:jc w:val="both"/>
        <w:rPr>
          <w:rFonts w:ascii="Times New Roman" w:hAnsi="Times New Roman" w:cs="Times New Roman"/>
          <w:b/>
          <w:bCs/>
        </w:rPr>
      </w:pPr>
    </w:p>
    <w:p w:rsidR="004E3D0D" w:rsidRPr="00385DCA" w:rsidRDefault="004E3D0D" w:rsidP="00F24778">
      <w:pPr>
        <w:pStyle w:val="Default"/>
        <w:spacing w:line="360" w:lineRule="auto"/>
        <w:jc w:val="both"/>
        <w:rPr>
          <w:rFonts w:ascii="Times New Roman" w:hAnsi="Times New Roman" w:cs="Times New Roman"/>
          <w:b/>
          <w:bCs/>
        </w:rPr>
      </w:pPr>
      <w:r w:rsidRPr="00385DCA">
        <w:rPr>
          <w:rFonts w:ascii="Times New Roman" w:hAnsi="Times New Roman" w:cs="Times New Roman"/>
          <w:b/>
          <w:bCs/>
        </w:rPr>
        <w:t xml:space="preserve">Learning Outcome(s) Assessment Method </w:t>
      </w: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In the column on the left, please briefly list each Expected Learning Outcome for the course. In the column to the right, list the different Assessment Methods you plan to use to assess this </w:t>
      </w:r>
      <w:r w:rsidR="004E3D0D">
        <w:rPr>
          <w:rFonts w:ascii="Times New Roman" w:hAnsi="Times New Roman" w:cs="Times New Roman"/>
        </w:rPr>
        <w:t>expected learning outcome (e.g.</w:t>
      </w:r>
      <w:r w:rsidRPr="00385DCA">
        <w:rPr>
          <w:rFonts w:ascii="Times New Roman" w:hAnsi="Times New Roman" w:cs="Times New Roman"/>
        </w:rPr>
        <w:t xml:space="preserve"> classroom discussion, “muddiest point” exercises, etc.). </w:t>
      </w:r>
    </w:p>
    <w:p w:rsidR="00FD68AA" w:rsidRDefault="00FD68AA" w:rsidP="00F24778">
      <w:pPr>
        <w:pStyle w:val="Default"/>
        <w:spacing w:line="360" w:lineRule="auto"/>
        <w:jc w:val="both"/>
        <w:rPr>
          <w:rFonts w:ascii="Times New Roman" w:hAnsi="Times New Roman" w:cs="Times New Roman"/>
          <w:b/>
          <w:bCs/>
        </w:rPr>
      </w:pPr>
    </w:p>
    <w:p w:rsidR="002C33C7" w:rsidRPr="00385DCA" w:rsidRDefault="00F4184C" w:rsidP="00F24778">
      <w:pPr>
        <w:pStyle w:val="Default"/>
        <w:spacing w:line="360" w:lineRule="auto"/>
        <w:jc w:val="both"/>
        <w:rPr>
          <w:rFonts w:ascii="Times New Roman" w:hAnsi="Times New Roman" w:cs="Times New Roman"/>
          <w:b/>
          <w:bCs/>
        </w:rPr>
      </w:pPr>
      <w:r>
        <w:rPr>
          <w:rFonts w:ascii="Times New Roman" w:hAnsi="Times New Roman" w:cs="Times New Roman"/>
          <w:b/>
          <w:bCs/>
        </w:rPr>
        <w:br w:type="page"/>
      </w:r>
      <w:r w:rsidR="002C33C7" w:rsidRPr="00385DCA">
        <w:rPr>
          <w:rFonts w:ascii="Times New Roman" w:hAnsi="Times New Roman" w:cs="Times New Roman"/>
          <w:b/>
          <w:bCs/>
        </w:rPr>
        <w:lastRenderedPageBreak/>
        <w:t xml:space="preserve">Expected Learning Outcome(s) Assessment Method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35"/>
        <w:gridCol w:w="3439"/>
      </w:tblGrid>
      <w:tr w:rsidR="002C33C7" w:rsidRPr="00385DCA" w:rsidTr="00F4184C">
        <w:tc>
          <w:tcPr>
            <w:tcW w:w="959" w:type="dxa"/>
          </w:tcPr>
          <w:p w:rsidR="002C33C7" w:rsidRPr="00385DCA" w:rsidRDefault="002C33C7" w:rsidP="00F24778">
            <w:pPr>
              <w:pStyle w:val="Default"/>
              <w:spacing w:line="360" w:lineRule="auto"/>
              <w:jc w:val="center"/>
              <w:rPr>
                <w:rFonts w:ascii="Times New Roman" w:hAnsi="Times New Roman" w:cs="Times New Roman"/>
                <w:b/>
                <w:bCs/>
              </w:rPr>
            </w:pPr>
            <w:r w:rsidRPr="00385DCA">
              <w:rPr>
                <w:rFonts w:ascii="Times New Roman" w:hAnsi="Times New Roman" w:cs="Times New Roman"/>
                <w:b/>
                <w:bCs/>
              </w:rPr>
              <w:t>S No (LOs)</w:t>
            </w:r>
          </w:p>
        </w:tc>
        <w:tc>
          <w:tcPr>
            <w:tcW w:w="5435" w:type="dxa"/>
          </w:tcPr>
          <w:p w:rsidR="002C33C7" w:rsidRPr="00385DCA" w:rsidRDefault="002C33C7" w:rsidP="00F24778">
            <w:pPr>
              <w:pStyle w:val="Default"/>
              <w:spacing w:line="360" w:lineRule="auto"/>
              <w:jc w:val="center"/>
              <w:rPr>
                <w:rFonts w:ascii="Times New Roman" w:hAnsi="Times New Roman" w:cs="Times New Roman"/>
              </w:rPr>
            </w:pPr>
            <w:r w:rsidRPr="00385DCA">
              <w:rPr>
                <w:rFonts w:ascii="Times New Roman" w:hAnsi="Times New Roman" w:cs="Times New Roman"/>
                <w:b/>
                <w:bCs/>
              </w:rPr>
              <w:t>Expected Learning Outcome(s)</w:t>
            </w:r>
          </w:p>
        </w:tc>
        <w:tc>
          <w:tcPr>
            <w:tcW w:w="3439" w:type="dxa"/>
          </w:tcPr>
          <w:p w:rsidR="002C33C7" w:rsidRPr="00385DCA" w:rsidRDefault="002C33C7" w:rsidP="00F24778">
            <w:pPr>
              <w:pStyle w:val="Default"/>
              <w:spacing w:line="360" w:lineRule="auto"/>
              <w:jc w:val="center"/>
              <w:rPr>
                <w:rFonts w:ascii="Times New Roman" w:hAnsi="Times New Roman" w:cs="Times New Roman"/>
              </w:rPr>
            </w:pPr>
            <w:r w:rsidRPr="00385DCA">
              <w:rPr>
                <w:rFonts w:ascii="Times New Roman" w:hAnsi="Times New Roman" w:cs="Times New Roman"/>
                <w:b/>
                <w:bCs/>
              </w:rPr>
              <w:t>Assessment Method</w:t>
            </w:r>
          </w:p>
        </w:tc>
      </w:tr>
      <w:tr w:rsidR="002C33C7" w:rsidRPr="00385DCA" w:rsidTr="00F4184C">
        <w:tc>
          <w:tcPr>
            <w:tcW w:w="959" w:type="dxa"/>
          </w:tcPr>
          <w:p w:rsidR="002C33C7" w:rsidRPr="00385DCA" w:rsidRDefault="002C33C7" w:rsidP="00F24778">
            <w:pPr>
              <w:pStyle w:val="Default"/>
              <w:spacing w:line="360" w:lineRule="auto"/>
              <w:jc w:val="both"/>
              <w:rPr>
                <w:rFonts w:ascii="Times New Roman" w:hAnsi="Times New Roman" w:cs="Times New Roman"/>
              </w:rPr>
            </w:pPr>
          </w:p>
        </w:tc>
        <w:tc>
          <w:tcPr>
            <w:tcW w:w="5435" w:type="dxa"/>
          </w:tcPr>
          <w:p w:rsidR="002C33C7" w:rsidRPr="00385DCA" w:rsidRDefault="002C33C7" w:rsidP="00F24778">
            <w:pPr>
              <w:pStyle w:val="Default"/>
              <w:spacing w:line="360" w:lineRule="auto"/>
              <w:jc w:val="both"/>
              <w:rPr>
                <w:rFonts w:ascii="Times New Roman" w:hAnsi="Times New Roman" w:cs="Times New Roman"/>
              </w:rPr>
            </w:pPr>
          </w:p>
        </w:tc>
        <w:tc>
          <w:tcPr>
            <w:tcW w:w="3439" w:type="dxa"/>
          </w:tcPr>
          <w:p w:rsidR="002C33C7" w:rsidRPr="00385DCA" w:rsidRDefault="002C33C7" w:rsidP="00F24778">
            <w:pPr>
              <w:pStyle w:val="Default"/>
              <w:spacing w:line="360" w:lineRule="auto"/>
              <w:jc w:val="both"/>
              <w:rPr>
                <w:rFonts w:ascii="Times New Roman" w:hAnsi="Times New Roman" w:cs="Times New Roman"/>
              </w:rPr>
            </w:pPr>
          </w:p>
        </w:tc>
      </w:tr>
      <w:tr w:rsidR="002C33C7" w:rsidRPr="00385DCA" w:rsidTr="00F4184C">
        <w:tc>
          <w:tcPr>
            <w:tcW w:w="959" w:type="dxa"/>
          </w:tcPr>
          <w:p w:rsidR="002C33C7" w:rsidRPr="00385DCA" w:rsidRDefault="002C33C7" w:rsidP="00F24778">
            <w:pPr>
              <w:pStyle w:val="Default"/>
              <w:spacing w:line="360" w:lineRule="auto"/>
              <w:jc w:val="both"/>
              <w:rPr>
                <w:rFonts w:ascii="Times New Roman" w:hAnsi="Times New Roman" w:cs="Times New Roman"/>
              </w:rPr>
            </w:pPr>
          </w:p>
        </w:tc>
        <w:tc>
          <w:tcPr>
            <w:tcW w:w="5435" w:type="dxa"/>
          </w:tcPr>
          <w:p w:rsidR="002C33C7" w:rsidRPr="00385DCA" w:rsidRDefault="002C33C7" w:rsidP="00F24778">
            <w:pPr>
              <w:pStyle w:val="Default"/>
              <w:spacing w:line="360" w:lineRule="auto"/>
              <w:jc w:val="both"/>
              <w:rPr>
                <w:rFonts w:ascii="Times New Roman" w:hAnsi="Times New Roman" w:cs="Times New Roman"/>
              </w:rPr>
            </w:pPr>
          </w:p>
        </w:tc>
        <w:tc>
          <w:tcPr>
            <w:tcW w:w="3439" w:type="dxa"/>
          </w:tcPr>
          <w:p w:rsidR="002C33C7" w:rsidRPr="00385DCA" w:rsidRDefault="002C33C7" w:rsidP="00F24778">
            <w:pPr>
              <w:pStyle w:val="Default"/>
              <w:spacing w:line="360" w:lineRule="auto"/>
              <w:jc w:val="both"/>
              <w:rPr>
                <w:rFonts w:ascii="Times New Roman" w:hAnsi="Times New Roman" w:cs="Times New Roman"/>
              </w:rPr>
            </w:pPr>
          </w:p>
        </w:tc>
      </w:tr>
      <w:tr w:rsidR="002C33C7" w:rsidRPr="00385DCA" w:rsidTr="00F4184C">
        <w:tc>
          <w:tcPr>
            <w:tcW w:w="959" w:type="dxa"/>
          </w:tcPr>
          <w:p w:rsidR="002C33C7" w:rsidRPr="00385DCA" w:rsidRDefault="002C33C7" w:rsidP="00F24778">
            <w:pPr>
              <w:pStyle w:val="Default"/>
              <w:spacing w:line="360" w:lineRule="auto"/>
              <w:jc w:val="both"/>
              <w:rPr>
                <w:rFonts w:ascii="Times New Roman" w:hAnsi="Times New Roman" w:cs="Times New Roman"/>
              </w:rPr>
            </w:pPr>
          </w:p>
        </w:tc>
        <w:tc>
          <w:tcPr>
            <w:tcW w:w="5435" w:type="dxa"/>
          </w:tcPr>
          <w:p w:rsidR="002C33C7" w:rsidRPr="00385DCA" w:rsidRDefault="002C33C7" w:rsidP="00F24778">
            <w:pPr>
              <w:pStyle w:val="Default"/>
              <w:spacing w:line="360" w:lineRule="auto"/>
              <w:jc w:val="both"/>
              <w:rPr>
                <w:rFonts w:ascii="Times New Roman" w:hAnsi="Times New Roman" w:cs="Times New Roman"/>
              </w:rPr>
            </w:pPr>
          </w:p>
        </w:tc>
        <w:tc>
          <w:tcPr>
            <w:tcW w:w="3439" w:type="dxa"/>
          </w:tcPr>
          <w:p w:rsidR="002C33C7" w:rsidRPr="00385DCA" w:rsidRDefault="002C33C7" w:rsidP="00F24778">
            <w:pPr>
              <w:pStyle w:val="Default"/>
              <w:spacing w:line="360" w:lineRule="auto"/>
              <w:jc w:val="both"/>
              <w:rPr>
                <w:rFonts w:ascii="Times New Roman" w:hAnsi="Times New Roman" w:cs="Times New Roman"/>
              </w:rPr>
            </w:pPr>
          </w:p>
        </w:tc>
      </w:tr>
      <w:tr w:rsidR="002C33C7" w:rsidRPr="00385DCA" w:rsidTr="00F4184C">
        <w:tc>
          <w:tcPr>
            <w:tcW w:w="959" w:type="dxa"/>
          </w:tcPr>
          <w:p w:rsidR="002C33C7" w:rsidRPr="00385DCA" w:rsidRDefault="002C33C7" w:rsidP="00F24778">
            <w:pPr>
              <w:pStyle w:val="Default"/>
              <w:spacing w:line="360" w:lineRule="auto"/>
              <w:jc w:val="both"/>
              <w:rPr>
                <w:rFonts w:ascii="Times New Roman" w:hAnsi="Times New Roman" w:cs="Times New Roman"/>
              </w:rPr>
            </w:pPr>
          </w:p>
        </w:tc>
        <w:tc>
          <w:tcPr>
            <w:tcW w:w="5435" w:type="dxa"/>
          </w:tcPr>
          <w:p w:rsidR="002C33C7" w:rsidRPr="00385DCA" w:rsidRDefault="002C33C7" w:rsidP="00F24778">
            <w:pPr>
              <w:pStyle w:val="Default"/>
              <w:spacing w:line="360" w:lineRule="auto"/>
              <w:jc w:val="both"/>
              <w:rPr>
                <w:rFonts w:ascii="Times New Roman" w:hAnsi="Times New Roman" w:cs="Times New Roman"/>
              </w:rPr>
            </w:pPr>
          </w:p>
        </w:tc>
        <w:tc>
          <w:tcPr>
            <w:tcW w:w="3439" w:type="dxa"/>
          </w:tcPr>
          <w:p w:rsidR="002C33C7" w:rsidRPr="00385DCA" w:rsidRDefault="002C33C7" w:rsidP="00F24778">
            <w:pPr>
              <w:pStyle w:val="Default"/>
              <w:spacing w:line="360" w:lineRule="auto"/>
              <w:jc w:val="both"/>
              <w:rPr>
                <w:rFonts w:ascii="Times New Roman" w:hAnsi="Times New Roman" w:cs="Times New Roman"/>
              </w:rPr>
            </w:pPr>
          </w:p>
        </w:tc>
      </w:tr>
      <w:tr w:rsidR="002C33C7" w:rsidRPr="00385DCA" w:rsidTr="00F4184C">
        <w:tc>
          <w:tcPr>
            <w:tcW w:w="959" w:type="dxa"/>
          </w:tcPr>
          <w:p w:rsidR="002C33C7" w:rsidRPr="00385DCA" w:rsidRDefault="002C33C7" w:rsidP="00F24778">
            <w:pPr>
              <w:pStyle w:val="Default"/>
              <w:spacing w:line="360" w:lineRule="auto"/>
              <w:jc w:val="both"/>
              <w:rPr>
                <w:rFonts w:ascii="Times New Roman" w:hAnsi="Times New Roman" w:cs="Times New Roman"/>
              </w:rPr>
            </w:pPr>
          </w:p>
        </w:tc>
        <w:tc>
          <w:tcPr>
            <w:tcW w:w="5435" w:type="dxa"/>
          </w:tcPr>
          <w:p w:rsidR="002C33C7" w:rsidRPr="00385DCA" w:rsidRDefault="002C33C7" w:rsidP="00F24778">
            <w:pPr>
              <w:pStyle w:val="Default"/>
              <w:spacing w:line="360" w:lineRule="auto"/>
              <w:jc w:val="both"/>
              <w:rPr>
                <w:rFonts w:ascii="Times New Roman" w:hAnsi="Times New Roman" w:cs="Times New Roman"/>
              </w:rPr>
            </w:pPr>
          </w:p>
        </w:tc>
        <w:tc>
          <w:tcPr>
            <w:tcW w:w="3439" w:type="dxa"/>
          </w:tcPr>
          <w:p w:rsidR="002C33C7" w:rsidRPr="00385DCA" w:rsidRDefault="002C33C7" w:rsidP="00F24778">
            <w:pPr>
              <w:pStyle w:val="Default"/>
              <w:spacing w:line="360" w:lineRule="auto"/>
              <w:jc w:val="both"/>
              <w:rPr>
                <w:rFonts w:ascii="Times New Roman" w:hAnsi="Times New Roman" w:cs="Times New Roman"/>
              </w:rPr>
            </w:pPr>
          </w:p>
        </w:tc>
      </w:tr>
      <w:tr w:rsidR="002C33C7" w:rsidRPr="00385DCA" w:rsidTr="00F4184C">
        <w:tc>
          <w:tcPr>
            <w:tcW w:w="959" w:type="dxa"/>
          </w:tcPr>
          <w:p w:rsidR="002C33C7" w:rsidRPr="00385DCA" w:rsidRDefault="002C33C7" w:rsidP="00F24778">
            <w:pPr>
              <w:pStyle w:val="Default"/>
              <w:spacing w:line="360" w:lineRule="auto"/>
              <w:jc w:val="both"/>
              <w:rPr>
                <w:rFonts w:ascii="Times New Roman" w:hAnsi="Times New Roman" w:cs="Times New Roman"/>
              </w:rPr>
            </w:pPr>
          </w:p>
        </w:tc>
        <w:tc>
          <w:tcPr>
            <w:tcW w:w="5435" w:type="dxa"/>
          </w:tcPr>
          <w:p w:rsidR="002C33C7" w:rsidRPr="00385DCA" w:rsidRDefault="002C33C7" w:rsidP="00F24778">
            <w:pPr>
              <w:pStyle w:val="Default"/>
              <w:spacing w:line="360" w:lineRule="auto"/>
              <w:jc w:val="both"/>
              <w:rPr>
                <w:rFonts w:ascii="Times New Roman" w:hAnsi="Times New Roman" w:cs="Times New Roman"/>
              </w:rPr>
            </w:pPr>
          </w:p>
        </w:tc>
        <w:tc>
          <w:tcPr>
            <w:tcW w:w="3439" w:type="dxa"/>
          </w:tcPr>
          <w:p w:rsidR="002C33C7" w:rsidRPr="00385DCA" w:rsidRDefault="002C33C7" w:rsidP="00F24778">
            <w:pPr>
              <w:pStyle w:val="Default"/>
              <w:spacing w:line="360" w:lineRule="auto"/>
              <w:jc w:val="both"/>
              <w:rPr>
                <w:rFonts w:ascii="Times New Roman" w:hAnsi="Times New Roman" w:cs="Times New Roman"/>
              </w:rPr>
            </w:pPr>
          </w:p>
        </w:tc>
      </w:tr>
    </w:tbl>
    <w:p w:rsidR="002B3471" w:rsidRDefault="002B3471" w:rsidP="00F24778">
      <w:pPr>
        <w:pStyle w:val="Default"/>
        <w:spacing w:line="360" w:lineRule="auto"/>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63"/>
        <w:gridCol w:w="2835"/>
        <w:gridCol w:w="3374"/>
      </w:tblGrid>
      <w:tr w:rsidR="002C33C7" w:rsidRPr="00385DCA" w:rsidTr="00F4184C">
        <w:tblPrEx>
          <w:tblCellMar>
            <w:top w:w="0" w:type="dxa"/>
            <w:bottom w:w="0" w:type="dxa"/>
          </w:tblCellMar>
        </w:tblPrEx>
        <w:trPr>
          <w:trHeight w:val="789"/>
        </w:trPr>
        <w:tc>
          <w:tcPr>
            <w:tcW w:w="817" w:type="dxa"/>
            <w:vAlign w:val="center"/>
          </w:tcPr>
          <w:p w:rsidR="002C33C7" w:rsidRPr="00385DCA" w:rsidRDefault="002C33C7" w:rsidP="00F24778">
            <w:pPr>
              <w:pStyle w:val="Default"/>
              <w:spacing w:line="360" w:lineRule="auto"/>
              <w:jc w:val="center"/>
              <w:rPr>
                <w:rFonts w:ascii="Times New Roman" w:hAnsi="Times New Roman" w:cs="Times New Roman"/>
                <w:b/>
                <w:bCs/>
              </w:rPr>
            </w:pPr>
            <w:r w:rsidRPr="00385DCA">
              <w:rPr>
                <w:rFonts w:ascii="Times New Roman" w:hAnsi="Times New Roman" w:cs="Times New Roman"/>
                <w:b/>
                <w:bCs/>
              </w:rPr>
              <w:t>LOs</w:t>
            </w:r>
          </w:p>
        </w:tc>
        <w:tc>
          <w:tcPr>
            <w:tcW w:w="2863" w:type="dxa"/>
            <w:vAlign w:val="center"/>
          </w:tcPr>
          <w:p w:rsidR="002C33C7" w:rsidRPr="00385DCA" w:rsidRDefault="002C33C7" w:rsidP="00F24778">
            <w:pPr>
              <w:pStyle w:val="Default"/>
              <w:spacing w:line="360" w:lineRule="auto"/>
              <w:jc w:val="center"/>
              <w:rPr>
                <w:rFonts w:ascii="Times New Roman" w:hAnsi="Times New Roman" w:cs="Times New Roman"/>
              </w:rPr>
            </w:pPr>
            <w:r w:rsidRPr="00385DCA">
              <w:rPr>
                <w:rFonts w:ascii="Times New Roman" w:hAnsi="Times New Roman" w:cs="Times New Roman"/>
                <w:b/>
                <w:bCs/>
              </w:rPr>
              <w:t>How will this expected learning outcome be assessed? What methods will you use to measure students’ mastery of this outcome?</w:t>
            </w:r>
          </w:p>
        </w:tc>
        <w:tc>
          <w:tcPr>
            <w:tcW w:w="2835" w:type="dxa"/>
            <w:vAlign w:val="center"/>
          </w:tcPr>
          <w:p w:rsidR="002C33C7" w:rsidRPr="00385DCA" w:rsidRDefault="002C33C7" w:rsidP="00F24778">
            <w:pPr>
              <w:pStyle w:val="Default"/>
              <w:spacing w:line="360" w:lineRule="auto"/>
              <w:jc w:val="center"/>
              <w:rPr>
                <w:rFonts w:ascii="Times New Roman" w:hAnsi="Times New Roman" w:cs="Times New Roman"/>
              </w:rPr>
            </w:pPr>
            <w:r w:rsidRPr="00385DCA">
              <w:rPr>
                <w:rFonts w:ascii="Times New Roman" w:hAnsi="Times New Roman" w:cs="Times New Roman"/>
                <w:b/>
                <w:bCs/>
              </w:rPr>
              <w:t xml:space="preserve">When will this expected learning outcome be assessed? </w:t>
            </w:r>
            <w:r w:rsidRPr="00385DCA">
              <w:rPr>
                <w:rFonts w:ascii="Times New Roman" w:hAnsi="Times New Roman" w:cs="Times New Roman"/>
                <w:b/>
                <w:bCs/>
                <w:i/>
                <w:iCs/>
              </w:rPr>
              <w:t>(Please list the prospective dates for each of the assessment techniques listed in the first column)</w:t>
            </w:r>
          </w:p>
        </w:tc>
        <w:tc>
          <w:tcPr>
            <w:tcW w:w="3374" w:type="dxa"/>
            <w:vAlign w:val="center"/>
          </w:tcPr>
          <w:p w:rsidR="002C33C7" w:rsidRPr="00385DCA" w:rsidRDefault="002C33C7" w:rsidP="00F24778">
            <w:pPr>
              <w:pStyle w:val="Default"/>
              <w:spacing w:line="360" w:lineRule="auto"/>
              <w:jc w:val="center"/>
              <w:rPr>
                <w:rFonts w:ascii="Times New Roman" w:hAnsi="Times New Roman" w:cs="Times New Roman"/>
              </w:rPr>
            </w:pPr>
            <w:r w:rsidRPr="00385DCA">
              <w:rPr>
                <w:rFonts w:ascii="Times New Roman" w:hAnsi="Times New Roman" w:cs="Times New Roman"/>
                <w:b/>
                <w:bCs/>
              </w:rPr>
              <w:t>If these assessments show deficiencies in students’ mastery of this expected learning outcome, what are your plans for improving student learning related to this outcome?</w:t>
            </w:r>
          </w:p>
        </w:tc>
      </w:tr>
      <w:tr w:rsidR="002C33C7" w:rsidRPr="00385DCA" w:rsidTr="00F4184C">
        <w:tblPrEx>
          <w:tblCellMar>
            <w:top w:w="0" w:type="dxa"/>
            <w:bottom w:w="0" w:type="dxa"/>
          </w:tblCellMar>
        </w:tblPrEx>
        <w:trPr>
          <w:trHeight w:val="602"/>
        </w:trPr>
        <w:tc>
          <w:tcPr>
            <w:tcW w:w="817" w:type="dxa"/>
          </w:tcPr>
          <w:p w:rsidR="002C33C7" w:rsidRPr="00385DCA" w:rsidRDefault="002C33C7" w:rsidP="00F24778">
            <w:pPr>
              <w:pStyle w:val="Default"/>
              <w:spacing w:line="360" w:lineRule="auto"/>
              <w:rPr>
                <w:rFonts w:ascii="Times New Roman" w:hAnsi="Times New Roman" w:cs="Times New Roman"/>
                <w:b/>
                <w:bCs/>
              </w:rPr>
            </w:pPr>
          </w:p>
        </w:tc>
        <w:tc>
          <w:tcPr>
            <w:tcW w:w="2863" w:type="dxa"/>
          </w:tcPr>
          <w:p w:rsidR="002C33C7" w:rsidRPr="00385DCA" w:rsidRDefault="002C33C7" w:rsidP="00F24778">
            <w:pPr>
              <w:pStyle w:val="Default"/>
              <w:spacing w:line="360" w:lineRule="auto"/>
              <w:rPr>
                <w:rFonts w:ascii="Times New Roman" w:hAnsi="Times New Roman" w:cs="Times New Roman"/>
                <w:b/>
                <w:bCs/>
              </w:rPr>
            </w:pPr>
          </w:p>
        </w:tc>
        <w:tc>
          <w:tcPr>
            <w:tcW w:w="2835" w:type="dxa"/>
          </w:tcPr>
          <w:p w:rsidR="002C33C7" w:rsidRPr="00385DCA" w:rsidRDefault="002C33C7" w:rsidP="00F24778">
            <w:pPr>
              <w:pStyle w:val="Default"/>
              <w:spacing w:line="360" w:lineRule="auto"/>
              <w:rPr>
                <w:rFonts w:ascii="Times New Roman" w:hAnsi="Times New Roman" w:cs="Times New Roman"/>
                <w:b/>
                <w:bCs/>
              </w:rPr>
            </w:pPr>
          </w:p>
        </w:tc>
        <w:tc>
          <w:tcPr>
            <w:tcW w:w="3374" w:type="dxa"/>
          </w:tcPr>
          <w:p w:rsidR="002C33C7" w:rsidRPr="00385DCA" w:rsidRDefault="002C33C7" w:rsidP="00F24778">
            <w:pPr>
              <w:pStyle w:val="Default"/>
              <w:spacing w:line="360" w:lineRule="auto"/>
              <w:rPr>
                <w:rFonts w:ascii="Times New Roman" w:hAnsi="Times New Roman" w:cs="Times New Roman"/>
                <w:b/>
                <w:bCs/>
              </w:rPr>
            </w:pPr>
          </w:p>
        </w:tc>
      </w:tr>
      <w:tr w:rsidR="002C33C7" w:rsidRPr="00385DCA" w:rsidTr="00F4184C">
        <w:tblPrEx>
          <w:tblCellMar>
            <w:top w:w="0" w:type="dxa"/>
            <w:bottom w:w="0" w:type="dxa"/>
          </w:tblCellMar>
        </w:tblPrEx>
        <w:trPr>
          <w:trHeight w:val="530"/>
        </w:trPr>
        <w:tc>
          <w:tcPr>
            <w:tcW w:w="817" w:type="dxa"/>
          </w:tcPr>
          <w:p w:rsidR="002C33C7" w:rsidRPr="00385DCA" w:rsidRDefault="002C33C7" w:rsidP="00F24778">
            <w:pPr>
              <w:pStyle w:val="Default"/>
              <w:spacing w:line="360" w:lineRule="auto"/>
              <w:rPr>
                <w:rFonts w:ascii="Times New Roman" w:hAnsi="Times New Roman" w:cs="Times New Roman"/>
                <w:b/>
                <w:bCs/>
              </w:rPr>
            </w:pPr>
          </w:p>
        </w:tc>
        <w:tc>
          <w:tcPr>
            <w:tcW w:w="2863" w:type="dxa"/>
          </w:tcPr>
          <w:p w:rsidR="002C33C7" w:rsidRPr="00385DCA" w:rsidRDefault="002C33C7" w:rsidP="00F24778">
            <w:pPr>
              <w:pStyle w:val="Default"/>
              <w:spacing w:line="360" w:lineRule="auto"/>
              <w:rPr>
                <w:rFonts w:ascii="Times New Roman" w:hAnsi="Times New Roman" w:cs="Times New Roman"/>
                <w:b/>
                <w:bCs/>
              </w:rPr>
            </w:pPr>
          </w:p>
        </w:tc>
        <w:tc>
          <w:tcPr>
            <w:tcW w:w="2835" w:type="dxa"/>
          </w:tcPr>
          <w:p w:rsidR="002C33C7" w:rsidRPr="00385DCA" w:rsidRDefault="002C33C7" w:rsidP="00F24778">
            <w:pPr>
              <w:pStyle w:val="Default"/>
              <w:spacing w:line="360" w:lineRule="auto"/>
              <w:rPr>
                <w:rFonts w:ascii="Times New Roman" w:hAnsi="Times New Roman" w:cs="Times New Roman"/>
                <w:b/>
                <w:bCs/>
              </w:rPr>
            </w:pPr>
          </w:p>
        </w:tc>
        <w:tc>
          <w:tcPr>
            <w:tcW w:w="3374" w:type="dxa"/>
          </w:tcPr>
          <w:p w:rsidR="002C33C7" w:rsidRPr="00385DCA" w:rsidRDefault="002C33C7" w:rsidP="00F24778">
            <w:pPr>
              <w:pStyle w:val="Default"/>
              <w:spacing w:line="360" w:lineRule="auto"/>
              <w:rPr>
                <w:rFonts w:ascii="Times New Roman" w:hAnsi="Times New Roman" w:cs="Times New Roman"/>
                <w:b/>
                <w:bCs/>
              </w:rPr>
            </w:pPr>
          </w:p>
        </w:tc>
      </w:tr>
      <w:tr w:rsidR="002C33C7" w:rsidRPr="00385DCA" w:rsidTr="00F4184C">
        <w:tblPrEx>
          <w:tblCellMar>
            <w:top w:w="0" w:type="dxa"/>
            <w:bottom w:w="0" w:type="dxa"/>
          </w:tblCellMar>
        </w:tblPrEx>
        <w:trPr>
          <w:trHeight w:val="530"/>
        </w:trPr>
        <w:tc>
          <w:tcPr>
            <w:tcW w:w="817" w:type="dxa"/>
          </w:tcPr>
          <w:p w:rsidR="002C33C7" w:rsidRPr="00385DCA" w:rsidRDefault="002C33C7" w:rsidP="00F24778">
            <w:pPr>
              <w:pStyle w:val="Default"/>
              <w:spacing w:line="360" w:lineRule="auto"/>
              <w:rPr>
                <w:rFonts w:ascii="Times New Roman" w:hAnsi="Times New Roman" w:cs="Times New Roman"/>
                <w:b/>
                <w:bCs/>
              </w:rPr>
            </w:pPr>
          </w:p>
        </w:tc>
        <w:tc>
          <w:tcPr>
            <w:tcW w:w="2863" w:type="dxa"/>
          </w:tcPr>
          <w:p w:rsidR="002C33C7" w:rsidRPr="00385DCA" w:rsidRDefault="002C33C7" w:rsidP="00F24778">
            <w:pPr>
              <w:pStyle w:val="Default"/>
              <w:spacing w:line="360" w:lineRule="auto"/>
              <w:rPr>
                <w:rFonts w:ascii="Times New Roman" w:hAnsi="Times New Roman" w:cs="Times New Roman"/>
                <w:b/>
                <w:bCs/>
              </w:rPr>
            </w:pPr>
          </w:p>
        </w:tc>
        <w:tc>
          <w:tcPr>
            <w:tcW w:w="2835" w:type="dxa"/>
          </w:tcPr>
          <w:p w:rsidR="002C33C7" w:rsidRPr="00385DCA" w:rsidRDefault="002C33C7" w:rsidP="00F24778">
            <w:pPr>
              <w:pStyle w:val="Default"/>
              <w:spacing w:line="360" w:lineRule="auto"/>
              <w:rPr>
                <w:rFonts w:ascii="Times New Roman" w:hAnsi="Times New Roman" w:cs="Times New Roman"/>
                <w:b/>
                <w:bCs/>
              </w:rPr>
            </w:pPr>
          </w:p>
        </w:tc>
        <w:tc>
          <w:tcPr>
            <w:tcW w:w="3374" w:type="dxa"/>
          </w:tcPr>
          <w:p w:rsidR="002C33C7" w:rsidRPr="00385DCA" w:rsidRDefault="002C33C7" w:rsidP="00F24778">
            <w:pPr>
              <w:pStyle w:val="Default"/>
              <w:spacing w:line="360" w:lineRule="auto"/>
              <w:rPr>
                <w:rFonts w:ascii="Times New Roman" w:hAnsi="Times New Roman" w:cs="Times New Roman"/>
                <w:b/>
                <w:bCs/>
              </w:rPr>
            </w:pPr>
          </w:p>
        </w:tc>
      </w:tr>
    </w:tbl>
    <w:p w:rsidR="002C33C7" w:rsidRPr="00385DCA" w:rsidRDefault="002C33C7" w:rsidP="00F24778">
      <w:pPr>
        <w:pStyle w:val="Default"/>
        <w:spacing w:line="360" w:lineRule="auto"/>
        <w:jc w:val="both"/>
        <w:rPr>
          <w:rFonts w:ascii="Times New Roman" w:hAnsi="Times New Roman" w:cs="Times New Roman"/>
        </w:rPr>
      </w:pPr>
    </w:p>
    <w:p w:rsidR="002C33C7" w:rsidRPr="00385DCA" w:rsidRDefault="002C33C7" w:rsidP="00F24778">
      <w:pPr>
        <w:pStyle w:val="Default"/>
        <w:spacing w:line="360" w:lineRule="auto"/>
        <w:jc w:val="both"/>
        <w:rPr>
          <w:rFonts w:ascii="Times New Roman" w:hAnsi="Times New Roman" w:cs="Times New Roman"/>
        </w:rPr>
      </w:pPr>
      <w:r w:rsidRPr="00385DCA">
        <w:rPr>
          <w:rFonts w:ascii="Times New Roman" w:hAnsi="Times New Roman" w:cs="Times New Roman"/>
        </w:rPr>
        <w:t xml:space="preserve">Describe how grades will be determined in a process that is separate and distinct from assessing the expected learning outcomes; </w:t>
      </w:r>
    </w:p>
    <w:p w:rsidR="002C33C7" w:rsidRPr="00385DCA" w:rsidRDefault="002C33C7" w:rsidP="00F24778">
      <w:pPr>
        <w:pStyle w:val="Default"/>
        <w:spacing w:line="360" w:lineRule="auto"/>
        <w:rPr>
          <w:rFonts w:ascii="Times New Roman" w:hAnsi="Times New Roman" w:cs="Times New Roman"/>
        </w:rPr>
      </w:pPr>
      <w:r w:rsidRPr="00385DCA">
        <w:rPr>
          <w:rFonts w:ascii="Times New Roman" w:hAnsi="Times New Roman" w:cs="Times New Roman"/>
          <w:i/>
          <w:iCs/>
        </w:rPr>
        <w:t xml:space="preserve">Suggested topics to include in the “criteria for grade determination” section include: </w:t>
      </w:r>
    </w:p>
    <w:p w:rsidR="002C33C7" w:rsidRPr="00385DCA" w:rsidRDefault="002C33C7" w:rsidP="00F24778">
      <w:pPr>
        <w:pStyle w:val="Default"/>
        <w:numPr>
          <w:ilvl w:val="0"/>
          <w:numId w:val="65"/>
        </w:numPr>
        <w:spacing w:line="360" w:lineRule="auto"/>
        <w:rPr>
          <w:rFonts w:ascii="Times New Roman" w:hAnsi="Times New Roman" w:cs="Times New Roman"/>
        </w:rPr>
      </w:pPr>
      <w:r w:rsidRPr="00385DCA">
        <w:rPr>
          <w:rFonts w:ascii="Times New Roman" w:hAnsi="Times New Roman" w:cs="Times New Roman"/>
        </w:rPr>
        <w:t xml:space="preserve">A list/description of all assignments/projects/activities that will be assigned a grade and included in the calculation of the students’ final grade in the course </w:t>
      </w:r>
    </w:p>
    <w:p w:rsidR="002C33C7" w:rsidRPr="00385DCA" w:rsidRDefault="002C33C7" w:rsidP="00F24778">
      <w:pPr>
        <w:pStyle w:val="Default"/>
        <w:numPr>
          <w:ilvl w:val="0"/>
          <w:numId w:val="65"/>
        </w:numPr>
        <w:spacing w:line="360" w:lineRule="auto"/>
        <w:jc w:val="both"/>
        <w:rPr>
          <w:rFonts w:ascii="Times New Roman" w:hAnsi="Times New Roman" w:cs="Times New Roman"/>
        </w:rPr>
      </w:pPr>
      <w:r w:rsidRPr="00385DCA">
        <w:rPr>
          <w:rFonts w:ascii="Times New Roman" w:hAnsi="Times New Roman" w:cs="Times New Roman"/>
        </w:rPr>
        <w:t xml:space="preserve">The point values and/or percent of the final grade in the course related to each of these assignments/projects/activities </w:t>
      </w:r>
    </w:p>
    <w:p w:rsidR="002C33C7" w:rsidRPr="00385DCA" w:rsidRDefault="002C33C7" w:rsidP="00F24778">
      <w:pPr>
        <w:pStyle w:val="Default"/>
        <w:numPr>
          <w:ilvl w:val="0"/>
          <w:numId w:val="65"/>
        </w:numPr>
        <w:spacing w:line="360" w:lineRule="auto"/>
        <w:jc w:val="both"/>
        <w:rPr>
          <w:rFonts w:ascii="Times New Roman" w:hAnsi="Times New Roman" w:cs="Times New Roman"/>
        </w:rPr>
      </w:pPr>
      <w:r w:rsidRPr="00385DCA">
        <w:rPr>
          <w:rFonts w:ascii="Times New Roman" w:hAnsi="Times New Roman" w:cs="Times New Roman"/>
        </w:rPr>
        <w:lastRenderedPageBreak/>
        <w:t xml:space="preserve">A description of how point values/grades will be earned/determined for each assignment/project/activity as well as for the course as a whole </w:t>
      </w:r>
    </w:p>
    <w:p w:rsidR="005A6216" w:rsidRDefault="002C33C7" w:rsidP="00F24778">
      <w:pPr>
        <w:pStyle w:val="Default"/>
        <w:numPr>
          <w:ilvl w:val="0"/>
          <w:numId w:val="65"/>
        </w:numPr>
        <w:spacing w:line="360" w:lineRule="auto"/>
        <w:jc w:val="both"/>
        <w:rPr>
          <w:rFonts w:ascii="Times New Roman" w:hAnsi="Times New Roman" w:cs="Times New Roman"/>
        </w:rPr>
      </w:pPr>
      <w:r w:rsidRPr="002C33C7">
        <w:rPr>
          <w:rFonts w:ascii="Times New Roman" w:hAnsi="Times New Roman" w:cs="Times New Roman"/>
        </w:rPr>
        <w:t xml:space="preserve">Identify the common components of a course outline; </w:t>
      </w:r>
    </w:p>
    <w:p w:rsidR="004E3D0D" w:rsidRDefault="004E3D0D" w:rsidP="00F24778">
      <w:pPr>
        <w:autoSpaceDE w:val="0"/>
        <w:autoSpaceDN w:val="0"/>
        <w:adjustRightInd w:val="0"/>
        <w:rPr>
          <w:rFonts w:ascii="Times New Roman" w:hAnsi="Times New Roman"/>
          <w:color w:val="000000"/>
          <w:sz w:val="24"/>
          <w:szCs w:val="24"/>
        </w:rPr>
      </w:pPr>
    </w:p>
    <w:p w:rsidR="005A6216" w:rsidRPr="00B7168E" w:rsidRDefault="005A6216" w:rsidP="00F24778">
      <w:pPr>
        <w:autoSpaceDE w:val="0"/>
        <w:autoSpaceDN w:val="0"/>
        <w:adjustRightInd w:val="0"/>
        <w:rPr>
          <w:rFonts w:ascii="Times New Roman" w:hAnsi="Times New Roman"/>
          <w:color w:val="000000"/>
          <w:sz w:val="24"/>
          <w:szCs w:val="24"/>
        </w:rPr>
      </w:pPr>
      <w:r w:rsidRPr="00B7168E">
        <w:rPr>
          <w:rFonts w:ascii="Times New Roman" w:hAnsi="Times New Roman"/>
          <w:color w:val="000000"/>
          <w:sz w:val="24"/>
          <w:szCs w:val="24"/>
        </w:rPr>
        <w:t xml:space="preserve">To guarantee the outcome of the course, the teaching of each topic in the course contents </w:t>
      </w:r>
      <w:r>
        <w:rPr>
          <w:rFonts w:ascii="Times New Roman" w:hAnsi="Times New Roman"/>
          <w:color w:val="000000"/>
          <w:sz w:val="24"/>
          <w:szCs w:val="24"/>
        </w:rPr>
        <w:t>are</w:t>
      </w:r>
      <w:r w:rsidRPr="00B7168E">
        <w:rPr>
          <w:rFonts w:ascii="Times New Roman" w:hAnsi="Times New Roman"/>
          <w:color w:val="000000"/>
          <w:sz w:val="24"/>
          <w:szCs w:val="24"/>
        </w:rPr>
        <w:t xml:space="preserve"> </w:t>
      </w:r>
      <w:r>
        <w:rPr>
          <w:rFonts w:ascii="Times New Roman" w:hAnsi="Times New Roman"/>
          <w:color w:val="000000"/>
          <w:sz w:val="24"/>
          <w:szCs w:val="24"/>
        </w:rPr>
        <w:t xml:space="preserve">to be </w:t>
      </w:r>
      <w:r w:rsidRPr="00B7168E">
        <w:rPr>
          <w:rFonts w:ascii="Times New Roman" w:hAnsi="Times New Roman"/>
          <w:color w:val="000000"/>
          <w:sz w:val="24"/>
          <w:szCs w:val="24"/>
        </w:rPr>
        <w:t>designed to m</w:t>
      </w:r>
      <w:r>
        <w:rPr>
          <w:rFonts w:ascii="Times New Roman" w:hAnsi="Times New Roman"/>
          <w:color w:val="000000"/>
          <w:sz w:val="24"/>
          <w:szCs w:val="24"/>
        </w:rPr>
        <w:t>eet aforementioned criteria (a-l</w:t>
      </w:r>
      <w:r w:rsidRPr="00B7168E">
        <w:rPr>
          <w:rFonts w:ascii="Times New Roman" w:hAnsi="Times New Roman"/>
          <w:color w:val="000000"/>
          <w:sz w:val="24"/>
          <w:szCs w:val="24"/>
        </w:rPr>
        <w:t>)</w:t>
      </w:r>
      <w:r>
        <w:rPr>
          <w:rFonts w:ascii="Times New Roman" w:hAnsi="Times New Roman"/>
          <w:color w:val="000000"/>
          <w:sz w:val="24"/>
          <w:szCs w:val="24"/>
        </w:rPr>
        <w:t>, (m-p)</w:t>
      </w:r>
      <w:r w:rsidRPr="00B7168E">
        <w:rPr>
          <w:rFonts w:ascii="Times New Roman" w:hAnsi="Times New Roman"/>
          <w:color w:val="000000"/>
          <w:sz w:val="24"/>
          <w:szCs w:val="24"/>
        </w:rPr>
        <w:t xml:space="preserve"> and evaluated by a set of assessment tools. Notice the keywords as follows: </w:t>
      </w:r>
    </w:p>
    <w:p w:rsidR="005A6216" w:rsidRPr="00B7168E" w:rsidRDefault="005A6216" w:rsidP="00F24778">
      <w:pPr>
        <w:autoSpaceDE w:val="0"/>
        <w:autoSpaceDN w:val="0"/>
        <w:adjustRightInd w:val="0"/>
        <w:rPr>
          <w:rFonts w:ascii="Times New Roman" w:hAnsi="Times New Roman"/>
          <w:color w:val="000000"/>
          <w:sz w:val="24"/>
          <w:szCs w:val="24"/>
        </w:rPr>
      </w:pPr>
      <w:r w:rsidRPr="00B7168E">
        <w:rPr>
          <w:rFonts w:ascii="Times New Roman" w:hAnsi="Times New Roman"/>
          <w:color w:val="000000"/>
          <w:sz w:val="24"/>
          <w:szCs w:val="24"/>
        </w:rPr>
        <w:t xml:space="preserve">“define, repeat, remember, describe, explain, discuss, illustrate, interpret, analysis, </w:t>
      </w:r>
      <w:r>
        <w:rPr>
          <w:rFonts w:ascii="Times New Roman" w:hAnsi="Times New Roman"/>
          <w:color w:val="000000"/>
          <w:sz w:val="24"/>
          <w:szCs w:val="24"/>
        </w:rPr>
        <w:t xml:space="preserve">design, </w:t>
      </w:r>
      <w:r w:rsidRPr="00B7168E">
        <w:rPr>
          <w:rFonts w:ascii="Times New Roman" w:hAnsi="Times New Roman"/>
          <w:color w:val="000000"/>
          <w:sz w:val="24"/>
          <w:szCs w:val="24"/>
        </w:rPr>
        <w:t xml:space="preserve">derive, apply, compare, solve, calculate, perform, produce, justify, and evaluate.” </w:t>
      </w:r>
    </w:p>
    <w:p w:rsidR="005A6216" w:rsidRDefault="005A6216" w:rsidP="00F24778">
      <w:pPr>
        <w:autoSpaceDE w:val="0"/>
        <w:autoSpaceDN w:val="0"/>
        <w:adjustRightInd w:val="0"/>
        <w:rPr>
          <w:rFonts w:ascii="Times New Roman" w:hAnsi="Times New Roman"/>
          <w:color w:val="000000"/>
          <w:sz w:val="24"/>
          <w:szCs w:val="24"/>
        </w:rPr>
      </w:pPr>
    </w:p>
    <w:p w:rsidR="005A6216" w:rsidRPr="00B7168E" w:rsidRDefault="005A6216" w:rsidP="00F24778">
      <w:pPr>
        <w:autoSpaceDE w:val="0"/>
        <w:autoSpaceDN w:val="0"/>
        <w:adjustRightInd w:val="0"/>
        <w:rPr>
          <w:rFonts w:ascii="Times New Roman" w:hAnsi="Times New Roman"/>
          <w:color w:val="000000"/>
          <w:sz w:val="24"/>
          <w:szCs w:val="24"/>
        </w:rPr>
      </w:pPr>
      <w:r w:rsidRPr="00B7168E">
        <w:rPr>
          <w:rFonts w:ascii="Times New Roman" w:hAnsi="Times New Roman"/>
          <w:color w:val="000000"/>
          <w:sz w:val="24"/>
          <w:szCs w:val="24"/>
        </w:rPr>
        <w:t>These keywords determine the time and effort that the instructor has to spend on each topic. It also indicate</w:t>
      </w:r>
      <w:r>
        <w:rPr>
          <w:rFonts w:ascii="Times New Roman" w:hAnsi="Times New Roman"/>
          <w:color w:val="000000"/>
          <w:sz w:val="24"/>
          <w:szCs w:val="24"/>
        </w:rPr>
        <w:t>s</w:t>
      </w:r>
      <w:r w:rsidRPr="00B7168E">
        <w:rPr>
          <w:rFonts w:ascii="Times New Roman" w:hAnsi="Times New Roman"/>
          <w:color w:val="000000"/>
          <w:sz w:val="24"/>
          <w:szCs w:val="24"/>
        </w:rPr>
        <w:t xml:space="preserve"> the level of complexity for the learning process. The student’s learning outcome </w:t>
      </w:r>
      <w:r>
        <w:rPr>
          <w:rFonts w:ascii="Times New Roman" w:hAnsi="Times New Roman"/>
          <w:color w:val="000000"/>
          <w:sz w:val="24"/>
          <w:szCs w:val="24"/>
        </w:rPr>
        <w:t>is</w:t>
      </w:r>
      <w:r w:rsidRPr="00B7168E">
        <w:rPr>
          <w:rFonts w:ascii="Times New Roman" w:hAnsi="Times New Roman"/>
          <w:color w:val="000000"/>
          <w:sz w:val="24"/>
          <w:szCs w:val="24"/>
        </w:rPr>
        <w:t xml:space="preserve"> evaluated according to the keywords using the assessment tools. These outcome based course assessment and evaluation tools are a combination of the following: </w:t>
      </w:r>
    </w:p>
    <w:p w:rsidR="005A6216"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Tutorials</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Homework assignments</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Quizzes</w:t>
      </w:r>
      <w:r w:rsidRPr="00B7168E">
        <w:rPr>
          <w:rFonts w:ascii="Times New Roman" w:hAnsi="Times New Roman"/>
          <w:color w:val="000000"/>
          <w:sz w:val="24"/>
          <w:szCs w:val="24"/>
        </w:rPr>
        <w:t xml:space="preserve"> </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Exams (Internal Assessment tests, University End semester exams)</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Class attendance and participation in class</w:t>
      </w:r>
      <w:r w:rsidRPr="00B7168E">
        <w:rPr>
          <w:rFonts w:ascii="Times New Roman" w:hAnsi="Times New Roman"/>
          <w:color w:val="000000"/>
          <w:sz w:val="24"/>
          <w:szCs w:val="24"/>
        </w:rPr>
        <w:t xml:space="preserve"> </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Laboratory experimentation and laboratory written reports</w:t>
      </w:r>
      <w:r w:rsidRPr="00B7168E">
        <w:rPr>
          <w:rFonts w:ascii="Times New Roman" w:hAnsi="Times New Roman"/>
          <w:color w:val="000000"/>
          <w:sz w:val="24"/>
          <w:szCs w:val="24"/>
        </w:rPr>
        <w:t xml:space="preserve"> </w:t>
      </w:r>
    </w:p>
    <w:p w:rsidR="005A6216" w:rsidRPr="000821BB"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sidRPr="000821BB">
        <w:rPr>
          <w:rFonts w:ascii="Times New Roman" w:hAnsi="Times New Roman"/>
          <w:color w:val="000000"/>
          <w:sz w:val="24"/>
          <w:szCs w:val="24"/>
        </w:rPr>
        <w:t xml:space="preserve">Design Project, its </w:t>
      </w:r>
      <w:r>
        <w:rPr>
          <w:rFonts w:ascii="Times New Roman" w:hAnsi="Times New Roman"/>
          <w:color w:val="000000"/>
          <w:sz w:val="24"/>
          <w:szCs w:val="24"/>
        </w:rPr>
        <w:t>written R</w:t>
      </w:r>
      <w:r w:rsidRPr="000821BB">
        <w:rPr>
          <w:rFonts w:ascii="Times New Roman" w:hAnsi="Times New Roman"/>
          <w:color w:val="000000"/>
          <w:sz w:val="24"/>
          <w:szCs w:val="24"/>
        </w:rPr>
        <w:t xml:space="preserve">eport and </w:t>
      </w:r>
      <w:r>
        <w:rPr>
          <w:rFonts w:ascii="Times New Roman" w:hAnsi="Times New Roman"/>
          <w:color w:val="000000"/>
          <w:sz w:val="24"/>
          <w:szCs w:val="24"/>
        </w:rPr>
        <w:t>oral presentation</w:t>
      </w:r>
      <w:r w:rsidRPr="000821BB">
        <w:rPr>
          <w:rFonts w:ascii="Times New Roman" w:hAnsi="Times New Roman"/>
          <w:color w:val="000000"/>
          <w:sz w:val="24"/>
          <w:szCs w:val="24"/>
        </w:rPr>
        <w:t xml:space="preserve"> </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Computer s</w:t>
      </w:r>
      <w:r w:rsidRPr="00B7168E">
        <w:rPr>
          <w:rFonts w:ascii="Times New Roman" w:hAnsi="Times New Roman"/>
          <w:color w:val="000000"/>
          <w:sz w:val="24"/>
          <w:szCs w:val="24"/>
        </w:rPr>
        <w:t xml:space="preserve">imulation using C, C++, MATLAB, LABVIEW, </w:t>
      </w:r>
      <w:r>
        <w:rPr>
          <w:rFonts w:ascii="Times New Roman" w:hAnsi="Times New Roman"/>
          <w:color w:val="000000"/>
          <w:sz w:val="24"/>
          <w:szCs w:val="24"/>
        </w:rPr>
        <w:t xml:space="preserve">ANSYS, </w:t>
      </w:r>
      <w:r w:rsidRPr="00B7168E">
        <w:rPr>
          <w:rFonts w:ascii="Times New Roman" w:hAnsi="Times New Roman"/>
          <w:color w:val="000000"/>
          <w:sz w:val="24"/>
          <w:szCs w:val="24"/>
        </w:rPr>
        <w:t>etc</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Prototype development, if any</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Major project and teamwork</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sidRPr="00B7168E">
        <w:rPr>
          <w:rFonts w:ascii="Times New Roman" w:hAnsi="Times New Roman"/>
          <w:color w:val="000000"/>
          <w:sz w:val="24"/>
          <w:szCs w:val="24"/>
        </w:rPr>
        <w:t>Course assessment</w:t>
      </w:r>
      <w:r>
        <w:rPr>
          <w:rFonts w:ascii="Times New Roman" w:hAnsi="Times New Roman"/>
          <w:color w:val="000000"/>
          <w:sz w:val="24"/>
          <w:szCs w:val="24"/>
        </w:rPr>
        <w:t>/end survey</w:t>
      </w:r>
      <w:r w:rsidRPr="00B7168E">
        <w:rPr>
          <w:rFonts w:ascii="Times New Roman" w:hAnsi="Times New Roman"/>
          <w:color w:val="000000"/>
          <w:sz w:val="24"/>
          <w:szCs w:val="24"/>
        </w:rPr>
        <w:t xml:space="preserve"> (by students) </w:t>
      </w:r>
    </w:p>
    <w:p w:rsidR="005A6216" w:rsidRPr="00B7168E" w:rsidRDefault="005A6216" w:rsidP="00F24778">
      <w:pPr>
        <w:pStyle w:val="ListParagraph"/>
        <w:numPr>
          <w:ilvl w:val="0"/>
          <w:numId w:val="1"/>
        </w:numPr>
        <w:autoSpaceDE w:val="0"/>
        <w:autoSpaceDN w:val="0"/>
        <w:adjustRightInd w:val="0"/>
        <w:rPr>
          <w:rFonts w:ascii="Times New Roman" w:hAnsi="Times New Roman"/>
          <w:color w:val="000000"/>
          <w:sz w:val="24"/>
          <w:szCs w:val="24"/>
        </w:rPr>
      </w:pPr>
      <w:r w:rsidRPr="00B7168E">
        <w:rPr>
          <w:rFonts w:ascii="Times New Roman" w:hAnsi="Times New Roman"/>
          <w:color w:val="000000"/>
          <w:sz w:val="24"/>
          <w:szCs w:val="24"/>
        </w:rPr>
        <w:t xml:space="preserve">Instructor’s teaching performance evaluation (by students). </w:t>
      </w:r>
    </w:p>
    <w:p w:rsidR="005A6216" w:rsidRPr="00B7168E" w:rsidRDefault="005A6216" w:rsidP="00F24778">
      <w:pPr>
        <w:autoSpaceDE w:val="0"/>
        <w:autoSpaceDN w:val="0"/>
        <w:adjustRightInd w:val="0"/>
        <w:rPr>
          <w:rFonts w:ascii="Times New Roman" w:hAnsi="Times New Roman"/>
          <w:color w:val="000000"/>
          <w:sz w:val="24"/>
          <w:szCs w:val="24"/>
        </w:rPr>
      </w:pPr>
      <w:r w:rsidRPr="00B7168E">
        <w:rPr>
          <w:rFonts w:ascii="Times New Roman" w:hAnsi="Times New Roman"/>
          <w:color w:val="000000"/>
          <w:sz w:val="24"/>
          <w:szCs w:val="24"/>
        </w:rPr>
        <w:t xml:space="preserve">To guarantee the outcome of the course, the teaching of each topic in the course contents is </w:t>
      </w:r>
      <w:r>
        <w:rPr>
          <w:rFonts w:ascii="Times New Roman" w:hAnsi="Times New Roman"/>
          <w:color w:val="000000"/>
          <w:sz w:val="24"/>
          <w:szCs w:val="24"/>
        </w:rPr>
        <w:t xml:space="preserve">to be </w:t>
      </w:r>
      <w:r w:rsidRPr="00B7168E">
        <w:rPr>
          <w:rFonts w:ascii="Times New Roman" w:hAnsi="Times New Roman"/>
          <w:color w:val="000000"/>
          <w:sz w:val="24"/>
          <w:szCs w:val="24"/>
        </w:rPr>
        <w:t xml:space="preserve">designed to meet </w:t>
      </w:r>
      <w:r>
        <w:rPr>
          <w:rFonts w:ascii="Times New Roman" w:hAnsi="Times New Roman"/>
          <w:color w:val="000000"/>
          <w:sz w:val="24"/>
          <w:szCs w:val="24"/>
        </w:rPr>
        <w:t>the aforementioned criteria (a-l</w:t>
      </w:r>
      <w:r w:rsidRPr="00B7168E">
        <w:rPr>
          <w:rFonts w:ascii="Times New Roman" w:hAnsi="Times New Roman"/>
          <w:color w:val="000000"/>
          <w:sz w:val="24"/>
          <w:szCs w:val="24"/>
        </w:rPr>
        <w:t>)</w:t>
      </w:r>
      <w:r>
        <w:rPr>
          <w:rFonts w:ascii="Times New Roman" w:hAnsi="Times New Roman"/>
          <w:color w:val="000000"/>
          <w:sz w:val="24"/>
          <w:szCs w:val="24"/>
        </w:rPr>
        <w:t xml:space="preserve"> of the program outcomes (POs), (m-p)</w:t>
      </w:r>
      <w:r w:rsidRPr="00B7168E">
        <w:rPr>
          <w:rFonts w:ascii="Times New Roman" w:hAnsi="Times New Roman"/>
          <w:color w:val="000000"/>
          <w:sz w:val="24"/>
          <w:szCs w:val="24"/>
        </w:rPr>
        <w:t xml:space="preserve"> </w:t>
      </w:r>
      <w:r>
        <w:rPr>
          <w:rFonts w:ascii="Times New Roman" w:hAnsi="Times New Roman"/>
          <w:color w:val="000000"/>
          <w:sz w:val="24"/>
          <w:szCs w:val="24"/>
        </w:rPr>
        <w:t xml:space="preserve">of the program specific outcomes (PSOs) </w:t>
      </w:r>
      <w:r w:rsidRPr="00B7168E">
        <w:rPr>
          <w:rFonts w:ascii="Times New Roman" w:hAnsi="Times New Roman"/>
          <w:color w:val="000000"/>
          <w:sz w:val="24"/>
          <w:szCs w:val="24"/>
        </w:rPr>
        <w:t>and evaluated by a set of assessment tools sele</w:t>
      </w:r>
      <w:r>
        <w:rPr>
          <w:rFonts w:ascii="Times New Roman" w:hAnsi="Times New Roman"/>
          <w:color w:val="000000"/>
          <w:sz w:val="24"/>
          <w:szCs w:val="24"/>
        </w:rPr>
        <w:t>cted from the above (12</w:t>
      </w:r>
      <w:r w:rsidRPr="00B7168E">
        <w:rPr>
          <w:rFonts w:ascii="Times New Roman" w:hAnsi="Times New Roman"/>
          <w:color w:val="000000"/>
          <w:sz w:val="24"/>
          <w:szCs w:val="24"/>
        </w:rPr>
        <w:t>) tools. Table below shows the mapping of the sample</w:t>
      </w:r>
      <w:r>
        <w:rPr>
          <w:rFonts w:ascii="Times New Roman" w:hAnsi="Times New Roman"/>
          <w:color w:val="000000"/>
          <w:sz w:val="24"/>
          <w:szCs w:val="24"/>
        </w:rPr>
        <w:t xml:space="preserve"> course titled</w:t>
      </w:r>
      <w:r w:rsidRPr="00B7168E">
        <w:rPr>
          <w:rFonts w:ascii="Times New Roman" w:hAnsi="Times New Roman"/>
          <w:color w:val="000000"/>
          <w:sz w:val="24"/>
          <w:szCs w:val="24"/>
        </w:rPr>
        <w:t xml:space="preserve"> "</w:t>
      </w:r>
      <w:r>
        <w:rPr>
          <w:rFonts w:ascii="Times New Roman" w:hAnsi="Times New Roman"/>
          <w:color w:val="000000"/>
          <w:sz w:val="24"/>
          <w:szCs w:val="24"/>
        </w:rPr>
        <w:t>Switching Theory and Logic Design</w:t>
      </w:r>
      <w:r w:rsidRPr="00B7168E">
        <w:rPr>
          <w:rFonts w:ascii="Times New Roman" w:hAnsi="Times New Roman"/>
          <w:color w:val="000000"/>
          <w:sz w:val="24"/>
          <w:szCs w:val="24"/>
        </w:rPr>
        <w:t xml:space="preserve">" </w:t>
      </w:r>
      <w:r>
        <w:rPr>
          <w:rFonts w:ascii="Times New Roman" w:hAnsi="Times New Roman"/>
          <w:color w:val="000000"/>
          <w:sz w:val="24"/>
          <w:szCs w:val="24"/>
        </w:rPr>
        <w:t xml:space="preserve">with </w:t>
      </w:r>
      <w:r w:rsidRPr="00B7168E">
        <w:rPr>
          <w:rFonts w:ascii="Times New Roman" w:hAnsi="Times New Roman"/>
          <w:color w:val="000000"/>
          <w:sz w:val="24"/>
          <w:szCs w:val="24"/>
        </w:rPr>
        <w:t>course topics</w:t>
      </w:r>
      <w:r>
        <w:rPr>
          <w:rFonts w:ascii="Times New Roman" w:hAnsi="Times New Roman"/>
          <w:color w:val="000000"/>
          <w:sz w:val="24"/>
          <w:szCs w:val="24"/>
        </w:rPr>
        <w:t xml:space="preserve"> and outcomes</w:t>
      </w:r>
      <w:r w:rsidRPr="00B7168E">
        <w:rPr>
          <w:rFonts w:ascii="Times New Roman" w:hAnsi="Times New Roman"/>
          <w:color w:val="000000"/>
          <w:sz w:val="24"/>
          <w:szCs w:val="24"/>
        </w:rPr>
        <w:t xml:space="preserve"> to criteria </w:t>
      </w:r>
      <w:r>
        <w:rPr>
          <w:rFonts w:ascii="Times New Roman" w:hAnsi="Times New Roman"/>
          <w:color w:val="000000"/>
          <w:sz w:val="24"/>
          <w:szCs w:val="24"/>
        </w:rPr>
        <w:t>(a-l</w:t>
      </w:r>
      <w:r w:rsidRPr="00B7168E">
        <w:rPr>
          <w:rFonts w:ascii="Times New Roman" w:hAnsi="Times New Roman"/>
          <w:color w:val="000000"/>
          <w:sz w:val="24"/>
          <w:szCs w:val="24"/>
        </w:rPr>
        <w:t>)</w:t>
      </w:r>
      <w:r>
        <w:rPr>
          <w:rFonts w:ascii="Times New Roman" w:hAnsi="Times New Roman"/>
          <w:color w:val="000000"/>
          <w:sz w:val="24"/>
          <w:szCs w:val="24"/>
        </w:rPr>
        <w:t>, (m-p)</w:t>
      </w:r>
      <w:r w:rsidRPr="00B7168E">
        <w:rPr>
          <w:rFonts w:ascii="Times New Roman" w:hAnsi="Times New Roman"/>
          <w:color w:val="000000"/>
          <w:sz w:val="24"/>
          <w:szCs w:val="24"/>
        </w:rPr>
        <w:t xml:space="preserve"> and its corresponding assessment tools. </w:t>
      </w:r>
    </w:p>
    <w:p w:rsidR="005A6216" w:rsidRPr="005A6216" w:rsidRDefault="005A6216" w:rsidP="00F24778">
      <w:pPr>
        <w:rPr>
          <w:rFonts w:ascii="Times New Roman" w:hAnsi="Times New Roman"/>
          <w:b/>
          <w:color w:val="000000"/>
          <w:sz w:val="24"/>
          <w:szCs w:val="24"/>
        </w:rPr>
      </w:pPr>
      <w:r>
        <w:rPr>
          <w:rFonts w:ascii="Times New Roman" w:hAnsi="Times New Roman"/>
          <w:b/>
          <w:color w:val="000000"/>
          <w:sz w:val="24"/>
          <w:szCs w:val="24"/>
        </w:rPr>
        <w:lastRenderedPageBreak/>
        <w:t>Parameters for a</w:t>
      </w:r>
      <w:r w:rsidRPr="005A6216">
        <w:rPr>
          <w:rFonts w:ascii="Times New Roman" w:hAnsi="Times New Roman"/>
          <w:b/>
          <w:color w:val="000000"/>
          <w:sz w:val="24"/>
          <w:szCs w:val="24"/>
        </w:rPr>
        <w:t>ssessment of Project Work</w:t>
      </w:r>
    </w:p>
    <w:p w:rsidR="005A6216" w:rsidRPr="00B7168E" w:rsidRDefault="005A6216" w:rsidP="00F24778">
      <w:pPr>
        <w:rPr>
          <w:rFonts w:ascii="Times New Roman" w:hAnsi="Times New Roman"/>
          <w:color w:val="000000"/>
          <w:sz w:val="24"/>
          <w:szCs w:val="24"/>
        </w:rPr>
      </w:pPr>
      <w:r>
        <w:rPr>
          <w:rFonts w:ascii="Times New Roman" w:hAnsi="Times New Roman"/>
          <w:color w:val="000000"/>
          <w:sz w:val="24"/>
          <w:szCs w:val="24"/>
        </w:rPr>
        <w:t>S</w:t>
      </w:r>
      <w:r w:rsidRPr="00B7168E">
        <w:rPr>
          <w:rFonts w:ascii="Times New Roman" w:hAnsi="Times New Roman"/>
          <w:color w:val="000000"/>
          <w:sz w:val="24"/>
          <w:szCs w:val="24"/>
        </w:rPr>
        <w:t>tudent</w:t>
      </w:r>
      <w:r>
        <w:rPr>
          <w:rFonts w:ascii="Times New Roman" w:hAnsi="Times New Roman"/>
          <w:color w:val="000000"/>
          <w:sz w:val="24"/>
          <w:szCs w:val="24"/>
        </w:rPr>
        <w:t>s'</w:t>
      </w:r>
      <w:r w:rsidRPr="00B7168E">
        <w:rPr>
          <w:rFonts w:ascii="Times New Roman" w:hAnsi="Times New Roman"/>
          <w:color w:val="000000"/>
          <w:sz w:val="24"/>
          <w:szCs w:val="24"/>
        </w:rPr>
        <w:t xml:space="preserve"> design project performance </w:t>
      </w:r>
      <w:r>
        <w:rPr>
          <w:rFonts w:ascii="Times New Roman" w:hAnsi="Times New Roman"/>
          <w:color w:val="000000"/>
          <w:sz w:val="24"/>
          <w:szCs w:val="24"/>
        </w:rPr>
        <w:t>should be</w:t>
      </w:r>
      <w:r w:rsidRPr="00B7168E">
        <w:rPr>
          <w:rFonts w:ascii="Times New Roman" w:hAnsi="Times New Roman"/>
          <w:color w:val="000000"/>
          <w:sz w:val="24"/>
          <w:szCs w:val="24"/>
        </w:rPr>
        <w:t xml:space="preserve"> evaluated based on written reports and oral presentations. The key elements that the student had to demonstrate in their design project include</w:t>
      </w:r>
      <w:r>
        <w:rPr>
          <w:rFonts w:ascii="Times New Roman" w:hAnsi="Times New Roman"/>
          <w:color w:val="000000"/>
          <w:sz w:val="24"/>
          <w:szCs w:val="24"/>
        </w:rPr>
        <w:t>, but not limited to the following:</w:t>
      </w:r>
      <w:r w:rsidRPr="00B7168E">
        <w:rPr>
          <w:rFonts w:ascii="Times New Roman" w:hAnsi="Times New Roman"/>
          <w:color w:val="000000"/>
          <w:sz w:val="24"/>
          <w:szCs w:val="24"/>
        </w:rPr>
        <w:t xml:space="preserve"> </w:t>
      </w:r>
    </w:p>
    <w:p w:rsidR="005A6216" w:rsidRPr="00B7168E" w:rsidRDefault="005A6216" w:rsidP="00F24778">
      <w:pPr>
        <w:pStyle w:val="PlainText"/>
        <w:numPr>
          <w:ilvl w:val="0"/>
          <w:numId w:val="6"/>
        </w:numPr>
        <w:spacing w:line="360" w:lineRule="auto"/>
        <w:jc w:val="both"/>
        <w:rPr>
          <w:rFonts w:ascii="Times New Roman" w:hAnsi="Times New Roman"/>
          <w:color w:val="000000"/>
        </w:rPr>
      </w:pPr>
      <w:r w:rsidRPr="00B7168E">
        <w:rPr>
          <w:rFonts w:ascii="Times New Roman" w:hAnsi="Times New Roman"/>
          <w:color w:val="000000"/>
        </w:rPr>
        <w:t xml:space="preserve">Were the objectives and purpose clearly stated? </w:t>
      </w:r>
    </w:p>
    <w:p w:rsidR="005A6216" w:rsidRPr="00B7168E" w:rsidRDefault="005A6216" w:rsidP="00F24778">
      <w:pPr>
        <w:pStyle w:val="PlainText"/>
        <w:numPr>
          <w:ilvl w:val="0"/>
          <w:numId w:val="6"/>
        </w:numPr>
        <w:spacing w:line="360" w:lineRule="auto"/>
        <w:jc w:val="both"/>
        <w:rPr>
          <w:rFonts w:ascii="Times New Roman" w:hAnsi="Times New Roman"/>
          <w:color w:val="000000"/>
        </w:rPr>
      </w:pPr>
      <w:r w:rsidRPr="00B7168E">
        <w:rPr>
          <w:rFonts w:ascii="Times New Roman" w:hAnsi="Times New Roman"/>
          <w:color w:val="000000"/>
        </w:rPr>
        <w:t xml:space="preserve">Was the problem well defined? </w:t>
      </w:r>
    </w:p>
    <w:p w:rsidR="005A6216" w:rsidRPr="00B7168E" w:rsidRDefault="005A6216" w:rsidP="00F24778">
      <w:pPr>
        <w:pStyle w:val="PlainText"/>
        <w:numPr>
          <w:ilvl w:val="0"/>
          <w:numId w:val="6"/>
        </w:numPr>
        <w:spacing w:line="360" w:lineRule="auto"/>
        <w:jc w:val="both"/>
        <w:rPr>
          <w:rFonts w:ascii="Times New Roman" w:hAnsi="Times New Roman"/>
          <w:color w:val="000000"/>
        </w:rPr>
      </w:pPr>
      <w:r w:rsidRPr="00B7168E">
        <w:rPr>
          <w:rFonts w:ascii="Times New Roman" w:hAnsi="Times New Roman"/>
          <w:color w:val="000000"/>
        </w:rPr>
        <w:t>Was the project properly justified (Why?) (Scientific, economic, value</w:t>
      </w:r>
      <w:r>
        <w:rPr>
          <w:rFonts w:ascii="Times New Roman" w:hAnsi="Times New Roman"/>
          <w:color w:val="000000"/>
        </w:rPr>
        <w:t xml:space="preserve"> addition</w:t>
      </w:r>
      <w:r w:rsidRPr="00B7168E">
        <w:rPr>
          <w:rFonts w:ascii="Times New Roman" w:hAnsi="Times New Roman"/>
          <w:color w:val="000000"/>
        </w:rPr>
        <w:t xml:space="preserve">?) </w:t>
      </w:r>
    </w:p>
    <w:p w:rsidR="005A6216" w:rsidRPr="00B7168E" w:rsidRDefault="005A6216" w:rsidP="00F24778">
      <w:pPr>
        <w:pStyle w:val="PlainText"/>
        <w:numPr>
          <w:ilvl w:val="0"/>
          <w:numId w:val="6"/>
        </w:numPr>
        <w:spacing w:line="360" w:lineRule="auto"/>
        <w:jc w:val="both"/>
        <w:rPr>
          <w:rFonts w:ascii="Times New Roman" w:hAnsi="Times New Roman"/>
          <w:color w:val="000000"/>
        </w:rPr>
      </w:pPr>
      <w:r w:rsidRPr="00B7168E">
        <w:rPr>
          <w:rFonts w:ascii="Times New Roman" w:hAnsi="Times New Roman"/>
          <w:color w:val="000000"/>
        </w:rPr>
        <w:t xml:space="preserve">Was the design, analysis and modelling understood? </w:t>
      </w:r>
    </w:p>
    <w:p w:rsidR="005A6216" w:rsidRPr="00B7168E" w:rsidRDefault="005A6216" w:rsidP="00F24778">
      <w:pPr>
        <w:pStyle w:val="PlainText"/>
        <w:numPr>
          <w:ilvl w:val="0"/>
          <w:numId w:val="6"/>
        </w:numPr>
        <w:spacing w:line="360" w:lineRule="auto"/>
        <w:jc w:val="both"/>
        <w:rPr>
          <w:rFonts w:ascii="Times New Roman" w:hAnsi="Times New Roman"/>
        </w:rPr>
      </w:pPr>
      <w:r>
        <w:rPr>
          <w:rFonts w:ascii="Times New Roman" w:hAnsi="Times New Roman"/>
        </w:rPr>
        <w:t>Was t</w:t>
      </w:r>
      <w:r w:rsidRPr="00B7168E">
        <w:rPr>
          <w:rFonts w:ascii="Times New Roman" w:hAnsi="Times New Roman"/>
        </w:rPr>
        <w:t xml:space="preserve">he approach taken reached as part of a selection process? </w:t>
      </w:r>
    </w:p>
    <w:p w:rsidR="005A6216" w:rsidRPr="00B7168E" w:rsidRDefault="005A6216" w:rsidP="00F24778">
      <w:pPr>
        <w:pStyle w:val="PlainText"/>
        <w:numPr>
          <w:ilvl w:val="0"/>
          <w:numId w:val="6"/>
        </w:numPr>
        <w:spacing w:line="360" w:lineRule="auto"/>
        <w:jc w:val="both"/>
        <w:rPr>
          <w:rFonts w:ascii="Times New Roman" w:hAnsi="Times New Roman"/>
        </w:rPr>
      </w:pPr>
      <w:r w:rsidRPr="00B7168E">
        <w:rPr>
          <w:rFonts w:ascii="Times New Roman" w:hAnsi="Times New Roman"/>
        </w:rPr>
        <w:t xml:space="preserve">Are the results technically and economically feasible? </w:t>
      </w:r>
    </w:p>
    <w:p w:rsidR="005A6216" w:rsidRPr="00B7168E" w:rsidRDefault="005A6216" w:rsidP="00F24778">
      <w:pPr>
        <w:pStyle w:val="PlainText"/>
        <w:numPr>
          <w:ilvl w:val="0"/>
          <w:numId w:val="6"/>
        </w:numPr>
        <w:spacing w:line="360" w:lineRule="auto"/>
        <w:jc w:val="both"/>
        <w:rPr>
          <w:rFonts w:ascii="Times New Roman" w:hAnsi="Times New Roman"/>
        </w:rPr>
      </w:pPr>
      <w:r w:rsidRPr="00B7168E">
        <w:rPr>
          <w:rFonts w:ascii="Times New Roman" w:hAnsi="Times New Roman"/>
        </w:rPr>
        <w:t xml:space="preserve">Effective conclusions / recommendations? </w:t>
      </w:r>
    </w:p>
    <w:p w:rsidR="005A6216" w:rsidRPr="00B7168E" w:rsidRDefault="005A6216" w:rsidP="00F24778">
      <w:pPr>
        <w:pStyle w:val="PlainText"/>
        <w:numPr>
          <w:ilvl w:val="0"/>
          <w:numId w:val="6"/>
        </w:numPr>
        <w:spacing w:line="360" w:lineRule="auto"/>
        <w:jc w:val="both"/>
        <w:rPr>
          <w:rFonts w:ascii="Times New Roman" w:hAnsi="Times New Roman"/>
        </w:rPr>
      </w:pPr>
      <w:r w:rsidRPr="00B7168E">
        <w:rPr>
          <w:rFonts w:ascii="Times New Roman" w:hAnsi="Times New Roman"/>
        </w:rPr>
        <w:t xml:space="preserve">Quality of the work or design. </w:t>
      </w:r>
    </w:p>
    <w:p w:rsidR="005A6216" w:rsidRPr="00B7168E" w:rsidRDefault="005A6216" w:rsidP="00F24778">
      <w:pPr>
        <w:pStyle w:val="PlainText"/>
        <w:numPr>
          <w:ilvl w:val="1"/>
          <w:numId w:val="7"/>
        </w:numPr>
        <w:spacing w:line="360" w:lineRule="auto"/>
        <w:jc w:val="both"/>
        <w:rPr>
          <w:rFonts w:ascii="Times New Roman" w:hAnsi="Times New Roman"/>
        </w:rPr>
      </w:pPr>
      <w:r>
        <w:rPr>
          <w:rFonts w:ascii="Times New Roman" w:hAnsi="Times New Roman"/>
        </w:rPr>
        <w:t>Was t</w:t>
      </w:r>
      <w:r w:rsidRPr="00B7168E">
        <w:rPr>
          <w:rFonts w:ascii="Times New Roman" w:hAnsi="Times New Roman"/>
        </w:rPr>
        <w:t xml:space="preserve">he content well organized? </w:t>
      </w:r>
    </w:p>
    <w:p w:rsidR="005A6216" w:rsidRPr="00B7168E" w:rsidRDefault="005A6216" w:rsidP="00F24778">
      <w:pPr>
        <w:pStyle w:val="PlainText"/>
        <w:numPr>
          <w:ilvl w:val="1"/>
          <w:numId w:val="7"/>
        </w:numPr>
        <w:spacing w:line="360" w:lineRule="auto"/>
        <w:jc w:val="both"/>
        <w:rPr>
          <w:rFonts w:ascii="Times New Roman" w:hAnsi="Times New Roman"/>
        </w:rPr>
      </w:pPr>
      <w:r>
        <w:rPr>
          <w:rFonts w:ascii="Times New Roman" w:hAnsi="Times New Roman"/>
        </w:rPr>
        <w:t>Were there a</w:t>
      </w:r>
      <w:r w:rsidRPr="00B7168E">
        <w:rPr>
          <w:rFonts w:ascii="Times New Roman" w:hAnsi="Times New Roman"/>
        </w:rPr>
        <w:t>ppropriate use of graphs, charts, board, audio-video</w:t>
      </w:r>
      <w:r>
        <w:rPr>
          <w:rFonts w:ascii="Times New Roman" w:hAnsi="Times New Roman"/>
        </w:rPr>
        <w:t>, etc</w:t>
      </w:r>
      <w:r w:rsidRPr="00B7168E">
        <w:rPr>
          <w:rFonts w:ascii="Times New Roman" w:hAnsi="Times New Roman"/>
        </w:rPr>
        <w:t xml:space="preserve">. </w:t>
      </w:r>
    </w:p>
    <w:p w:rsidR="005A6216" w:rsidRPr="00B7168E" w:rsidRDefault="005A6216" w:rsidP="00F24778">
      <w:pPr>
        <w:pStyle w:val="PlainText"/>
        <w:numPr>
          <w:ilvl w:val="1"/>
          <w:numId w:val="7"/>
        </w:numPr>
        <w:spacing w:line="360" w:lineRule="auto"/>
        <w:jc w:val="both"/>
        <w:rPr>
          <w:rFonts w:ascii="Times New Roman" w:hAnsi="Times New Roman"/>
        </w:rPr>
      </w:pPr>
      <w:r w:rsidRPr="00B7168E">
        <w:rPr>
          <w:rFonts w:ascii="Times New Roman" w:hAnsi="Times New Roman"/>
        </w:rPr>
        <w:t xml:space="preserve">Was the message clearly delivered? </w:t>
      </w:r>
    </w:p>
    <w:p w:rsidR="005A6216" w:rsidRPr="00B7168E" w:rsidRDefault="005A6216" w:rsidP="00F24778">
      <w:pPr>
        <w:pStyle w:val="PlainText"/>
        <w:numPr>
          <w:ilvl w:val="1"/>
          <w:numId w:val="7"/>
        </w:numPr>
        <w:spacing w:line="360" w:lineRule="auto"/>
        <w:jc w:val="both"/>
        <w:rPr>
          <w:rFonts w:ascii="Times New Roman" w:hAnsi="Times New Roman"/>
        </w:rPr>
      </w:pPr>
      <w:r>
        <w:rPr>
          <w:rFonts w:ascii="Times New Roman" w:hAnsi="Times New Roman"/>
        </w:rPr>
        <w:t xml:space="preserve">Was </w:t>
      </w:r>
      <w:r w:rsidRPr="00B7168E">
        <w:rPr>
          <w:rFonts w:ascii="Times New Roman" w:hAnsi="Times New Roman"/>
        </w:rPr>
        <w:t>Teamwo</w:t>
      </w:r>
      <w:r>
        <w:rPr>
          <w:rFonts w:ascii="Times New Roman" w:hAnsi="Times New Roman"/>
        </w:rPr>
        <w:t xml:space="preserve">rk </w:t>
      </w:r>
      <w:r w:rsidRPr="00B7168E">
        <w:rPr>
          <w:rFonts w:ascii="Times New Roman" w:hAnsi="Times New Roman"/>
        </w:rPr>
        <w:t xml:space="preserve">evident in the </w:t>
      </w:r>
      <w:r>
        <w:rPr>
          <w:rFonts w:ascii="Times New Roman" w:hAnsi="Times New Roman"/>
        </w:rPr>
        <w:t xml:space="preserve">design, implementation and </w:t>
      </w:r>
      <w:r w:rsidRPr="00B7168E">
        <w:rPr>
          <w:rFonts w:ascii="Times New Roman" w:hAnsi="Times New Roman"/>
        </w:rPr>
        <w:t xml:space="preserve">presentation? </w:t>
      </w:r>
    </w:p>
    <w:p w:rsidR="008D47EC" w:rsidRDefault="00F24778" w:rsidP="00F24778">
      <w:pPr>
        <w:pStyle w:val="Default"/>
        <w:spacing w:line="360" w:lineRule="auto"/>
        <w:jc w:val="both"/>
        <w:rPr>
          <w:rFonts w:ascii="Times New Roman" w:hAnsi="Times New Roman" w:cs="Times New Roman"/>
        </w:rPr>
      </w:pPr>
      <w:r>
        <w:rPr>
          <w:rFonts w:ascii="Times New Roman" w:hAnsi="Times New Roman" w:cs="Times New Roman"/>
        </w:rPr>
        <w:t>After having completed the exercise of assessment and evaluation of various outcomes, w</w:t>
      </w:r>
      <w:r w:rsidR="008D47EC">
        <w:rPr>
          <w:rFonts w:ascii="Times New Roman" w:hAnsi="Times New Roman" w:cs="Times New Roman"/>
        </w:rPr>
        <w:t>e need to map the following to check whether we have achieved our objective of providing outcome based education</w:t>
      </w:r>
      <w:r>
        <w:rPr>
          <w:rFonts w:ascii="Times New Roman" w:hAnsi="Times New Roman" w:cs="Times New Roman"/>
        </w:rPr>
        <w:t xml:space="preserve"> and to what extent</w:t>
      </w:r>
      <w:r w:rsidR="008D47EC">
        <w:rPr>
          <w:rFonts w:ascii="Times New Roman" w:hAnsi="Times New Roman" w:cs="Times New Roman"/>
        </w:rPr>
        <w:t>.</w:t>
      </w:r>
    </w:p>
    <w:p w:rsidR="008D47EC" w:rsidRDefault="008D47EC" w:rsidP="00F24778">
      <w:pPr>
        <w:pStyle w:val="Default"/>
        <w:numPr>
          <w:ilvl w:val="0"/>
          <w:numId w:val="76"/>
        </w:numPr>
        <w:spacing w:line="360" w:lineRule="auto"/>
        <w:jc w:val="both"/>
        <w:rPr>
          <w:rFonts w:ascii="Times New Roman" w:hAnsi="Times New Roman" w:cs="Times New Roman"/>
        </w:rPr>
      </w:pPr>
      <w:r>
        <w:rPr>
          <w:rFonts w:ascii="Times New Roman" w:hAnsi="Times New Roman" w:cs="Times New Roman"/>
        </w:rPr>
        <w:t>COs to POs and PSOs</w:t>
      </w:r>
    </w:p>
    <w:p w:rsidR="008D47EC" w:rsidRDefault="008D47EC" w:rsidP="00F24778">
      <w:pPr>
        <w:pStyle w:val="Default"/>
        <w:numPr>
          <w:ilvl w:val="0"/>
          <w:numId w:val="76"/>
        </w:numPr>
        <w:spacing w:line="360" w:lineRule="auto"/>
        <w:jc w:val="both"/>
        <w:rPr>
          <w:rFonts w:ascii="Times New Roman" w:hAnsi="Times New Roman" w:cs="Times New Roman"/>
        </w:rPr>
      </w:pPr>
      <w:r>
        <w:rPr>
          <w:rFonts w:ascii="Times New Roman" w:hAnsi="Times New Roman" w:cs="Times New Roman"/>
        </w:rPr>
        <w:t>POs and PSOs to PEOs</w:t>
      </w:r>
    </w:p>
    <w:p w:rsidR="00CF23A3" w:rsidRPr="00F24778" w:rsidRDefault="00C46144" w:rsidP="00F24778">
      <w:pPr>
        <w:pStyle w:val="NoSpacing"/>
        <w:spacing w:line="360" w:lineRule="auto"/>
        <w:rPr>
          <w:rFonts w:ascii="Times New Roman" w:hAnsi="Times New Roman"/>
          <w:sz w:val="24"/>
          <w:szCs w:val="24"/>
        </w:rPr>
      </w:pPr>
      <w:r w:rsidRPr="00F24778">
        <w:rPr>
          <w:rFonts w:ascii="Times New Roman" w:hAnsi="Times New Roman"/>
          <w:sz w:val="24"/>
          <w:szCs w:val="24"/>
        </w:rPr>
        <w:t>Over and above the mapping of the above, we also need to obtain feedback from all stake holders on a periodical basis so that we can verify the attainment of the various outcomes.</w:t>
      </w:r>
    </w:p>
    <w:p w:rsidR="00E2611D" w:rsidRDefault="00C46144" w:rsidP="00F24778">
      <w:pPr>
        <w:autoSpaceDE w:val="0"/>
        <w:autoSpaceDN w:val="0"/>
        <w:adjustRightInd w:val="0"/>
        <w:rPr>
          <w:rFonts w:ascii="Times New Roman" w:hAnsi="Times New Roman"/>
          <w:sz w:val="24"/>
          <w:szCs w:val="24"/>
        </w:rPr>
      </w:pPr>
      <w:r>
        <w:rPr>
          <w:rFonts w:ascii="Times New Roman" w:hAnsi="Times New Roman"/>
          <w:sz w:val="24"/>
          <w:szCs w:val="24"/>
        </w:rPr>
        <w:t xml:space="preserve">Towards the end, </w:t>
      </w:r>
      <w:r w:rsidR="00E2611D">
        <w:rPr>
          <w:rFonts w:ascii="Times New Roman" w:hAnsi="Times New Roman"/>
          <w:sz w:val="24"/>
          <w:szCs w:val="24"/>
        </w:rPr>
        <w:t>OBE programs must ensure</w:t>
      </w:r>
    </w:p>
    <w:p w:rsidR="00E2611D" w:rsidRDefault="00E2611D" w:rsidP="00F24778">
      <w:pPr>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T</w:t>
      </w:r>
      <w:r w:rsidRPr="00B7168E">
        <w:rPr>
          <w:rFonts w:ascii="Times New Roman" w:hAnsi="Times New Roman"/>
          <w:sz w:val="24"/>
          <w:szCs w:val="24"/>
        </w:rPr>
        <w:t xml:space="preserve">eaching </w:t>
      </w:r>
      <w:r w:rsidR="00C46144">
        <w:rPr>
          <w:rFonts w:ascii="Times New Roman" w:hAnsi="Times New Roman"/>
          <w:sz w:val="24"/>
          <w:szCs w:val="24"/>
        </w:rPr>
        <w:t xml:space="preserve">is </w:t>
      </w:r>
      <w:r w:rsidRPr="00B7168E">
        <w:rPr>
          <w:rFonts w:ascii="Times New Roman" w:hAnsi="Times New Roman"/>
          <w:sz w:val="24"/>
          <w:szCs w:val="24"/>
        </w:rPr>
        <w:t xml:space="preserve">purposeful and systematic, rather than haphazard, while still allowing students to discover, to follow their interests, to take responsibility for their own learning, and to </w:t>
      </w:r>
      <w:r w:rsidR="00C46144">
        <w:rPr>
          <w:rFonts w:ascii="Times New Roman" w:hAnsi="Times New Roman"/>
          <w:sz w:val="24"/>
          <w:szCs w:val="24"/>
        </w:rPr>
        <w:t xml:space="preserve">nurture and </w:t>
      </w:r>
      <w:r w:rsidRPr="00B7168E">
        <w:rPr>
          <w:rFonts w:ascii="Times New Roman" w:hAnsi="Times New Roman"/>
          <w:sz w:val="24"/>
          <w:szCs w:val="24"/>
        </w:rPr>
        <w:t xml:space="preserve">develop </w:t>
      </w:r>
      <w:r w:rsidR="00C46144">
        <w:rPr>
          <w:rFonts w:ascii="Times New Roman" w:hAnsi="Times New Roman"/>
          <w:sz w:val="24"/>
          <w:szCs w:val="24"/>
        </w:rPr>
        <w:t xml:space="preserve">them </w:t>
      </w:r>
      <w:r w:rsidRPr="00B7168E">
        <w:rPr>
          <w:rFonts w:ascii="Times New Roman" w:hAnsi="Times New Roman"/>
          <w:sz w:val="24"/>
          <w:szCs w:val="24"/>
        </w:rPr>
        <w:t>both academically</w:t>
      </w:r>
      <w:r>
        <w:rPr>
          <w:rFonts w:ascii="Times New Roman" w:hAnsi="Times New Roman"/>
          <w:sz w:val="24"/>
          <w:szCs w:val="24"/>
        </w:rPr>
        <w:t xml:space="preserve">, </w:t>
      </w:r>
      <w:r w:rsidRPr="00B7168E">
        <w:rPr>
          <w:rFonts w:ascii="Times New Roman" w:hAnsi="Times New Roman"/>
          <w:sz w:val="24"/>
          <w:szCs w:val="24"/>
        </w:rPr>
        <w:t>personally</w:t>
      </w:r>
      <w:r>
        <w:rPr>
          <w:rFonts w:ascii="Times New Roman" w:hAnsi="Times New Roman"/>
          <w:sz w:val="24"/>
          <w:szCs w:val="24"/>
        </w:rPr>
        <w:t xml:space="preserve"> and professionally</w:t>
      </w:r>
      <w:r w:rsidRPr="00B7168E">
        <w:rPr>
          <w:rFonts w:ascii="Times New Roman" w:hAnsi="Times New Roman"/>
          <w:sz w:val="24"/>
          <w:szCs w:val="24"/>
        </w:rPr>
        <w:t xml:space="preserve">. </w:t>
      </w:r>
    </w:p>
    <w:p w:rsidR="00057C71" w:rsidRPr="00F4184C" w:rsidRDefault="00E2611D" w:rsidP="00F24778">
      <w:pPr>
        <w:numPr>
          <w:ilvl w:val="0"/>
          <w:numId w:val="9"/>
        </w:numPr>
        <w:autoSpaceDE w:val="0"/>
        <w:autoSpaceDN w:val="0"/>
        <w:adjustRightInd w:val="0"/>
        <w:rPr>
          <w:rFonts w:ascii="Times New Roman" w:hAnsi="Times New Roman"/>
        </w:rPr>
      </w:pPr>
      <w:r w:rsidRPr="00F4184C">
        <w:rPr>
          <w:rFonts w:ascii="Times New Roman" w:hAnsi="Times New Roman"/>
          <w:sz w:val="24"/>
          <w:szCs w:val="24"/>
        </w:rPr>
        <w:t xml:space="preserve">Teachers </w:t>
      </w:r>
      <w:r w:rsidR="00713359">
        <w:rPr>
          <w:rFonts w:ascii="Times New Roman" w:hAnsi="Times New Roman"/>
          <w:sz w:val="24"/>
          <w:szCs w:val="24"/>
        </w:rPr>
        <w:t xml:space="preserve">must </w:t>
      </w:r>
      <w:r w:rsidRPr="00F4184C">
        <w:rPr>
          <w:rFonts w:ascii="Times New Roman" w:hAnsi="Times New Roman"/>
          <w:sz w:val="24"/>
          <w:szCs w:val="24"/>
        </w:rPr>
        <w:t xml:space="preserve">provide students with </w:t>
      </w:r>
      <w:r w:rsidRPr="00F4184C">
        <w:rPr>
          <w:rFonts w:ascii="Times New Roman" w:hAnsi="Times New Roman"/>
          <w:i/>
          <w:iCs/>
          <w:sz w:val="24"/>
          <w:szCs w:val="24"/>
        </w:rPr>
        <w:t xml:space="preserve">appropriate </w:t>
      </w:r>
      <w:r w:rsidRPr="00F4184C">
        <w:rPr>
          <w:rFonts w:ascii="Times New Roman" w:hAnsi="Times New Roman"/>
          <w:sz w:val="24"/>
          <w:szCs w:val="24"/>
        </w:rPr>
        <w:t xml:space="preserve">and </w:t>
      </w:r>
      <w:r w:rsidRPr="00F4184C">
        <w:rPr>
          <w:rFonts w:ascii="Times New Roman" w:hAnsi="Times New Roman"/>
          <w:i/>
          <w:iCs/>
          <w:sz w:val="24"/>
          <w:szCs w:val="24"/>
        </w:rPr>
        <w:t xml:space="preserve">purposeful </w:t>
      </w:r>
      <w:r w:rsidRPr="00F4184C">
        <w:rPr>
          <w:rFonts w:ascii="Times New Roman" w:hAnsi="Times New Roman"/>
          <w:sz w:val="24"/>
          <w:szCs w:val="24"/>
        </w:rPr>
        <w:t>learning experiences and opportunities so that they can develop originality, self-motivation and independence at the same time as they acquire useful knowledge and skills</w:t>
      </w:r>
      <w:r w:rsidR="00C46144" w:rsidRPr="00F4184C">
        <w:rPr>
          <w:rFonts w:ascii="Times New Roman" w:hAnsi="Times New Roman"/>
          <w:sz w:val="24"/>
          <w:szCs w:val="24"/>
        </w:rPr>
        <w:t xml:space="preserve"> which can be used for technological advancements and societal development. </w:t>
      </w:r>
    </w:p>
    <w:sectPr w:rsidR="00057C71" w:rsidRPr="00F4184C" w:rsidSect="00F4184C">
      <w:headerReference w:type="default" r:id="rId7"/>
      <w:footerReference w:type="default" r:id="rId8"/>
      <w:type w:val="continuous"/>
      <w:pgSz w:w="12240" w:h="15840"/>
      <w:pgMar w:top="1440" w:right="72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87" w:rsidRDefault="00B86E87" w:rsidP="002C33C7">
      <w:pPr>
        <w:spacing w:line="240" w:lineRule="auto"/>
      </w:pPr>
      <w:r>
        <w:separator/>
      </w:r>
    </w:p>
  </w:endnote>
  <w:endnote w:type="continuationSeparator" w:id="0">
    <w:p w:rsidR="00B86E87" w:rsidRDefault="00B86E87" w:rsidP="002C33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LIC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7" w:rsidRPr="002C33C7" w:rsidRDefault="002C33C7">
    <w:pPr>
      <w:pStyle w:val="Footer"/>
      <w:jc w:val="center"/>
      <w:rPr>
        <w:rFonts w:ascii="Times New Roman" w:hAnsi="Times New Roman"/>
        <w:sz w:val="24"/>
        <w:szCs w:val="24"/>
      </w:rPr>
    </w:pPr>
    <w:r w:rsidRPr="002C33C7">
      <w:rPr>
        <w:rFonts w:ascii="Times New Roman" w:hAnsi="Times New Roman"/>
        <w:sz w:val="24"/>
        <w:szCs w:val="24"/>
      </w:rPr>
      <w:fldChar w:fldCharType="begin"/>
    </w:r>
    <w:r w:rsidRPr="002C33C7">
      <w:rPr>
        <w:rFonts w:ascii="Times New Roman" w:hAnsi="Times New Roman"/>
        <w:sz w:val="24"/>
        <w:szCs w:val="24"/>
      </w:rPr>
      <w:instrText xml:space="preserve"> PAGE   \* MERGEFORMAT </w:instrText>
    </w:r>
    <w:r w:rsidRPr="002C33C7">
      <w:rPr>
        <w:rFonts w:ascii="Times New Roman" w:hAnsi="Times New Roman"/>
        <w:sz w:val="24"/>
        <w:szCs w:val="24"/>
      </w:rPr>
      <w:fldChar w:fldCharType="separate"/>
    </w:r>
    <w:r w:rsidR="009A7A70">
      <w:rPr>
        <w:rFonts w:ascii="Times New Roman" w:hAnsi="Times New Roman"/>
        <w:noProof/>
        <w:sz w:val="24"/>
        <w:szCs w:val="24"/>
      </w:rPr>
      <w:t>6</w:t>
    </w:r>
    <w:r w:rsidRPr="002C33C7">
      <w:rPr>
        <w:rFonts w:ascii="Times New Roman" w:hAnsi="Times New Roman"/>
        <w:sz w:val="24"/>
        <w:szCs w:val="24"/>
      </w:rPr>
      <w:fldChar w:fldCharType="end"/>
    </w:r>
  </w:p>
  <w:p w:rsidR="002E721A" w:rsidRDefault="002E7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87" w:rsidRDefault="00B86E87" w:rsidP="002C33C7">
      <w:pPr>
        <w:spacing w:line="240" w:lineRule="auto"/>
      </w:pPr>
      <w:r>
        <w:separator/>
      </w:r>
    </w:p>
  </w:footnote>
  <w:footnote w:type="continuationSeparator" w:id="0">
    <w:p w:rsidR="00B86E87" w:rsidRDefault="00B86E87" w:rsidP="002C33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1A" w:rsidRDefault="002E7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B03"/>
    <w:multiLevelType w:val="hybridMultilevel"/>
    <w:tmpl w:val="C4D4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F4B0F"/>
    <w:multiLevelType w:val="hybridMultilevel"/>
    <w:tmpl w:val="617AE1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5571303"/>
    <w:multiLevelType w:val="hybridMultilevel"/>
    <w:tmpl w:val="FBE07BBE"/>
    <w:lvl w:ilvl="0" w:tplc="B824F476">
      <w:start w:val="1"/>
      <w:numFmt w:val="bullet"/>
      <w:lvlText w:val=""/>
      <w:lvlJc w:val="left"/>
      <w:pPr>
        <w:tabs>
          <w:tab w:val="num" w:pos="720"/>
        </w:tabs>
        <w:ind w:left="720" w:hanging="360"/>
      </w:pPr>
      <w:rPr>
        <w:rFonts w:ascii="Wingdings" w:hAnsi="Wingdings" w:hint="default"/>
      </w:rPr>
    </w:lvl>
    <w:lvl w:ilvl="1" w:tplc="1206C3C0">
      <w:start w:val="1341"/>
      <w:numFmt w:val="bullet"/>
      <w:lvlText w:val=""/>
      <w:lvlJc w:val="left"/>
      <w:pPr>
        <w:tabs>
          <w:tab w:val="num" w:pos="1440"/>
        </w:tabs>
        <w:ind w:left="1440" w:hanging="360"/>
      </w:pPr>
      <w:rPr>
        <w:rFonts w:ascii="Wingdings" w:hAnsi="Wingdings" w:hint="default"/>
      </w:rPr>
    </w:lvl>
    <w:lvl w:ilvl="2" w:tplc="4ADC4666" w:tentative="1">
      <w:start w:val="1"/>
      <w:numFmt w:val="bullet"/>
      <w:lvlText w:val=""/>
      <w:lvlJc w:val="left"/>
      <w:pPr>
        <w:tabs>
          <w:tab w:val="num" w:pos="2160"/>
        </w:tabs>
        <w:ind w:left="2160" w:hanging="360"/>
      </w:pPr>
      <w:rPr>
        <w:rFonts w:ascii="Wingdings" w:hAnsi="Wingdings" w:hint="default"/>
      </w:rPr>
    </w:lvl>
    <w:lvl w:ilvl="3" w:tplc="4D18F044" w:tentative="1">
      <w:start w:val="1"/>
      <w:numFmt w:val="bullet"/>
      <w:lvlText w:val=""/>
      <w:lvlJc w:val="left"/>
      <w:pPr>
        <w:tabs>
          <w:tab w:val="num" w:pos="2880"/>
        </w:tabs>
        <w:ind w:left="2880" w:hanging="360"/>
      </w:pPr>
      <w:rPr>
        <w:rFonts w:ascii="Wingdings" w:hAnsi="Wingdings" w:hint="default"/>
      </w:rPr>
    </w:lvl>
    <w:lvl w:ilvl="4" w:tplc="EB9C40C0" w:tentative="1">
      <w:start w:val="1"/>
      <w:numFmt w:val="bullet"/>
      <w:lvlText w:val=""/>
      <w:lvlJc w:val="left"/>
      <w:pPr>
        <w:tabs>
          <w:tab w:val="num" w:pos="3600"/>
        </w:tabs>
        <w:ind w:left="3600" w:hanging="360"/>
      </w:pPr>
      <w:rPr>
        <w:rFonts w:ascii="Wingdings" w:hAnsi="Wingdings" w:hint="default"/>
      </w:rPr>
    </w:lvl>
    <w:lvl w:ilvl="5" w:tplc="6B9228F8" w:tentative="1">
      <w:start w:val="1"/>
      <w:numFmt w:val="bullet"/>
      <w:lvlText w:val=""/>
      <w:lvlJc w:val="left"/>
      <w:pPr>
        <w:tabs>
          <w:tab w:val="num" w:pos="4320"/>
        </w:tabs>
        <w:ind w:left="4320" w:hanging="360"/>
      </w:pPr>
      <w:rPr>
        <w:rFonts w:ascii="Wingdings" w:hAnsi="Wingdings" w:hint="default"/>
      </w:rPr>
    </w:lvl>
    <w:lvl w:ilvl="6" w:tplc="3BD01FC8" w:tentative="1">
      <w:start w:val="1"/>
      <w:numFmt w:val="bullet"/>
      <w:lvlText w:val=""/>
      <w:lvlJc w:val="left"/>
      <w:pPr>
        <w:tabs>
          <w:tab w:val="num" w:pos="5040"/>
        </w:tabs>
        <w:ind w:left="5040" w:hanging="360"/>
      </w:pPr>
      <w:rPr>
        <w:rFonts w:ascii="Wingdings" w:hAnsi="Wingdings" w:hint="default"/>
      </w:rPr>
    </w:lvl>
    <w:lvl w:ilvl="7" w:tplc="8554887A" w:tentative="1">
      <w:start w:val="1"/>
      <w:numFmt w:val="bullet"/>
      <w:lvlText w:val=""/>
      <w:lvlJc w:val="left"/>
      <w:pPr>
        <w:tabs>
          <w:tab w:val="num" w:pos="5760"/>
        </w:tabs>
        <w:ind w:left="5760" w:hanging="360"/>
      </w:pPr>
      <w:rPr>
        <w:rFonts w:ascii="Wingdings" w:hAnsi="Wingdings" w:hint="default"/>
      </w:rPr>
    </w:lvl>
    <w:lvl w:ilvl="8" w:tplc="3A1815E2" w:tentative="1">
      <w:start w:val="1"/>
      <w:numFmt w:val="bullet"/>
      <w:lvlText w:val=""/>
      <w:lvlJc w:val="left"/>
      <w:pPr>
        <w:tabs>
          <w:tab w:val="num" w:pos="6480"/>
        </w:tabs>
        <w:ind w:left="6480" w:hanging="360"/>
      </w:pPr>
      <w:rPr>
        <w:rFonts w:ascii="Wingdings" w:hAnsi="Wingdings" w:hint="default"/>
      </w:rPr>
    </w:lvl>
  </w:abstractNum>
  <w:abstractNum w:abstractNumId="3">
    <w:nsid w:val="063E26E6"/>
    <w:multiLevelType w:val="hybridMultilevel"/>
    <w:tmpl w:val="0744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226F4"/>
    <w:multiLevelType w:val="hybridMultilevel"/>
    <w:tmpl w:val="10A4B5D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265AD7"/>
    <w:multiLevelType w:val="hybridMultilevel"/>
    <w:tmpl w:val="781EAB88"/>
    <w:lvl w:ilvl="0" w:tplc="42DAF192">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7A04457"/>
    <w:multiLevelType w:val="hybridMultilevel"/>
    <w:tmpl w:val="F8264C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8572D05"/>
    <w:multiLevelType w:val="hybridMultilevel"/>
    <w:tmpl w:val="86CEF6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9D85492"/>
    <w:multiLevelType w:val="hybridMultilevel"/>
    <w:tmpl w:val="72ACC03C"/>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DB40C2"/>
    <w:multiLevelType w:val="hybridMultilevel"/>
    <w:tmpl w:val="2668B7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09E12EF0"/>
    <w:multiLevelType w:val="hybridMultilevel"/>
    <w:tmpl w:val="C7F6A0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ACD155D"/>
    <w:multiLevelType w:val="hybridMultilevel"/>
    <w:tmpl w:val="2E74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FD136C"/>
    <w:multiLevelType w:val="hybridMultilevel"/>
    <w:tmpl w:val="AD16A3B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D274B1C"/>
    <w:multiLevelType w:val="hybridMultilevel"/>
    <w:tmpl w:val="E9424D2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0FDF0458"/>
    <w:multiLevelType w:val="hybridMultilevel"/>
    <w:tmpl w:val="758C09CC"/>
    <w:lvl w:ilvl="0" w:tplc="AE381C26">
      <w:start w:val="1"/>
      <w:numFmt w:val="low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0FF015DA"/>
    <w:multiLevelType w:val="hybridMultilevel"/>
    <w:tmpl w:val="057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597225"/>
    <w:multiLevelType w:val="hybridMultilevel"/>
    <w:tmpl w:val="AC4C7134"/>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1B111383"/>
    <w:multiLevelType w:val="hybridMultilevel"/>
    <w:tmpl w:val="78E6A276"/>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FE2E9C"/>
    <w:multiLevelType w:val="hybridMultilevel"/>
    <w:tmpl w:val="5CFC9B54"/>
    <w:lvl w:ilvl="0" w:tplc="ABD6CA1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21074D1F"/>
    <w:multiLevelType w:val="hybridMultilevel"/>
    <w:tmpl w:val="CF5EBE8C"/>
    <w:lvl w:ilvl="0" w:tplc="82B60396">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15D3456"/>
    <w:multiLevelType w:val="hybridMultilevel"/>
    <w:tmpl w:val="F6B64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720080"/>
    <w:multiLevelType w:val="hybridMultilevel"/>
    <w:tmpl w:val="86F6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5F3D01"/>
    <w:multiLevelType w:val="hybridMultilevel"/>
    <w:tmpl w:val="360A820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033010"/>
    <w:multiLevelType w:val="hybridMultilevel"/>
    <w:tmpl w:val="493282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9DD4426"/>
    <w:multiLevelType w:val="hybridMultilevel"/>
    <w:tmpl w:val="0980D11E"/>
    <w:lvl w:ilvl="0" w:tplc="16A4E9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D155B4"/>
    <w:multiLevelType w:val="hybridMultilevel"/>
    <w:tmpl w:val="2280EC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2BFD4C2C"/>
    <w:multiLevelType w:val="hybridMultilevel"/>
    <w:tmpl w:val="10A287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2D8E52E8"/>
    <w:multiLevelType w:val="hybridMultilevel"/>
    <w:tmpl w:val="7C72A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E793D"/>
    <w:multiLevelType w:val="hybridMultilevel"/>
    <w:tmpl w:val="9E442BB4"/>
    <w:lvl w:ilvl="0" w:tplc="414EA7C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01236E"/>
    <w:multiLevelType w:val="hybridMultilevel"/>
    <w:tmpl w:val="D7A8F1AA"/>
    <w:lvl w:ilvl="0" w:tplc="B824F476">
      <w:start w:val="1"/>
      <w:numFmt w:val="bullet"/>
      <w:lvlText w:val=""/>
      <w:lvlJc w:val="left"/>
      <w:pPr>
        <w:tabs>
          <w:tab w:val="num" w:pos="720"/>
        </w:tabs>
        <w:ind w:left="720" w:hanging="360"/>
      </w:pPr>
      <w:rPr>
        <w:rFonts w:ascii="Wingdings" w:hAnsi="Wingdings" w:hint="default"/>
      </w:rPr>
    </w:lvl>
    <w:lvl w:ilvl="1" w:tplc="4009000B">
      <w:start w:val="1"/>
      <w:numFmt w:val="bullet"/>
      <w:lvlText w:val=""/>
      <w:lvlJc w:val="left"/>
      <w:pPr>
        <w:tabs>
          <w:tab w:val="num" w:pos="1440"/>
        </w:tabs>
        <w:ind w:left="1440" w:hanging="360"/>
      </w:pPr>
      <w:rPr>
        <w:rFonts w:ascii="Wingdings" w:hAnsi="Wingdings" w:hint="default"/>
      </w:rPr>
    </w:lvl>
    <w:lvl w:ilvl="2" w:tplc="4ADC4666" w:tentative="1">
      <w:start w:val="1"/>
      <w:numFmt w:val="bullet"/>
      <w:lvlText w:val=""/>
      <w:lvlJc w:val="left"/>
      <w:pPr>
        <w:tabs>
          <w:tab w:val="num" w:pos="2160"/>
        </w:tabs>
        <w:ind w:left="2160" w:hanging="360"/>
      </w:pPr>
      <w:rPr>
        <w:rFonts w:ascii="Wingdings" w:hAnsi="Wingdings" w:hint="default"/>
      </w:rPr>
    </w:lvl>
    <w:lvl w:ilvl="3" w:tplc="4D18F044" w:tentative="1">
      <w:start w:val="1"/>
      <w:numFmt w:val="bullet"/>
      <w:lvlText w:val=""/>
      <w:lvlJc w:val="left"/>
      <w:pPr>
        <w:tabs>
          <w:tab w:val="num" w:pos="2880"/>
        </w:tabs>
        <w:ind w:left="2880" w:hanging="360"/>
      </w:pPr>
      <w:rPr>
        <w:rFonts w:ascii="Wingdings" w:hAnsi="Wingdings" w:hint="default"/>
      </w:rPr>
    </w:lvl>
    <w:lvl w:ilvl="4" w:tplc="EB9C40C0" w:tentative="1">
      <w:start w:val="1"/>
      <w:numFmt w:val="bullet"/>
      <w:lvlText w:val=""/>
      <w:lvlJc w:val="left"/>
      <w:pPr>
        <w:tabs>
          <w:tab w:val="num" w:pos="3600"/>
        </w:tabs>
        <w:ind w:left="3600" w:hanging="360"/>
      </w:pPr>
      <w:rPr>
        <w:rFonts w:ascii="Wingdings" w:hAnsi="Wingdings" w:hint="default"/>
      </w:rPr>
    </w:lvl>
    <w:lvl w:ilvl="5" w:tplc="6B9228F8" w:tentative="1">
      <w:start w:val="1"/>
      <w:numFmt w:val="bullet"/>
      <w:lvlText w:val=""/>
      <w:lvlJc w:val="left"/>
      <w:pPr>
        <w:tabs>
          <w:tab w:val="num" w:pos="4320"/>
        </w:tabs>
        <w:ind w:left="4320" w:hanging="360"/>
      </w:pPr>
      <w:rPr>
        <w:rFonts w:ascii="Wingdings" w:hAnsi="Wingdings" w:hint="default"/>
      </w:rPr>
    </w:lvl>
    <w:lvl w:ilvl="6" w:tplc="3BD01FC8" w:tentative="1">
      <w:start w:val="1"/>
      <w:numFmt w:val="bullet"/>
      <w:lvlText w:val=""/>
      <w:lvlJc w:val="left"/>
      <w:pPr>
        <w:tabs>
          <w:tab w:val="num" w:pos="5040"/>
        </w:tabs>
        <w:ind w:left="5040" w:hanging="360"/>
      </w:pPr>
      <w:rPr>
        <w:rFonts w:ascii="Wingdings" w:hAnsi="Wingdings" w:hint="default"/>
      </w:rPr>
    </w:lvl>
    <w:lvl w:ilvl="7" w:tplc="8554887A" w:tentative="1">
      <w:start w:val="1"/>
      <w:numFmt w:val="bullet"/>
      <w:lvlText w:val=""/>
      <w:lvlJc w:val="left"/>
      <w:pPr>
        <w:tabs>
          <w:tab w:val="num" w:pos="5760"/>
        </w:tabs>
        <w:ind w:left="5760" w:hanging="360"/>
      </w:pPr>
      <w:rPr>
        <w:rFonts w:ascii="Wingdings" w:hAnsi="Wingdings" w:hint="default"/>
      </w:rPr>
    </w:lvl>
    <w:lvl w:ilvl="8" w:tplc="3A1815E2" w:tentative="1">
      <w:start w:val="1"/>
      <w:numFmt w:val="bullet"/>
      <w:lvlText w:val=""/>
      <w:lvlJc w:val="left"/>
      <w:pPr>
        <w:tabs>
          <w:tab w:val="num" w:pos="6480"/>
        </w:tabs>
        <w:ind w:left="6480" w:hanging="360"/>
      </w:pPr>
      <w:rPr>
        <w:rFonts w:ascii="Wingdings" w:hAnsi="Wingdings" w:hint="default"/>
      </w:rPr>
    </w:lvl>
  </w:abstractNum>
  <w:abstractNum w:abstractNumId="30">
    <w:nsid w:val="30C06D7E"/>
    <w:multiLevelType w:val="hybridMultilevel"/>
    <w:tmpl w:val="DC1CAF50"/>
    <w:lvl w:ilvl="0" w:tplc="40E85D3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32982057"/>
    <w:multiLevelType w:val="hybridMultilevel"/>
    <w:tmpl w:val="CDE8F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A17626"/>
    <w:multiLevelType w:val="hybridMultilevel"/>
    <w:tmpl w:val="E0BC099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3B544853"/>
    <w:multiLevelType w:val="hybridMultilevel"/>
    <w:tmpl w:val="C6FE8B6C"/>
    <w:lvl w:ilvl="0" w:tplc="4009000D">
      <w:start w:val="1"/>
      <w:numFmt w:val="bullet"/>
      <w:lvlText w:val=""/>
      <w:lvlJc w:val="left"/>
      <w:pPr>
        <w:ind w:left="360" w:hanging="360"/>
      </w:pPr>
      <w:rPr>
        <w:rFonts w:ascii="Wingdings" w:hAnsi="Wingdings" w:hint="default"/>
      </w:rPr>
    </w:lvl>
    <w:lvl w:ilvl="1" w:tplc="40090001">
      <w:start w:val="1"/>
      <w:numFmt w:val="bullet"/>
      <w:lvlText w:val=""/>
      <w:lvlJc w:val="left"/>
      <w:pPr>
        <w:ind w:left="1080" w:hanging="360"/>
      </w:pPr>
      <w:rPr>
        <w:rFonts w:ascii="Symbol" w:hAnsi="Symbo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3CCA4674"/>
    <w:multiLevelType w:val="hybridMultilevel"/>
    <w:tmpl w:val="272C2E1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EBE31EB"/>
    <w:multiLevelType w:val="hybridMultilevel"/>
    <w:tmpl w:val="A4A281E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3FB07E5B"/>
    <w:multiLevelType w:val="hybridMultilevel"/>
    <w:tmpl w:val="981E4F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41B56E25"/>
    <w:multiLevelType w:val="hybridMultilevel"/>
    <w:tmpl w:val="7FF2F71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43B4590"/>
    <w:multiLevelType w:val="hybridMultilevel"/>
    <w:tmpl w:val="B48282F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461C5BFC"/>
    <w:multiLevelType w:val="hybridMultilevel"/>
    <w:tmpl w:val="259AF5D4"/>
    <w:lvl w:ilvl="0" w:tplc="AE381C26">
      <w:start w:val="1"/>
      <w:numFmt w:val="low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6317FBB"/>
    <w:multiLevelType w:val="hybridMultilevel"/>
    <w:tmpl w:val="F730784C"/>
    <w:lvl w:ilvl="0" w:tplc="F86C01A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0640EF"/>
    <w:multiLevelType w:val="hybridMultilevel"/>
    <w:tmpl w:val="B282A6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82912E6"/>
    <w:multiLevelType w:val="hybridMultilevel"/>
    <w:tmpl w:val="4F78FD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4A074038"/>
    <w:multiLevelType w:val="hybridMultilevel"/>
    <w:tmpl w:val="CDE0A96A"/>
    <w:lvl w:ilvl="0" w:tplc="EB22F7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B7212E2"/>
    <w:multiLevelType w:val="hybridMultilevel"/>
    <w:tmpl w:val="2D849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CD30C2D"/>
    <w:multiLevelType w:val="hybridMultilevel"/>
    <w:tmpl w:val="9D94E6E6"/>
    <w:lvl w:ilvl="0" w:tplc="BB983BB0">
      <w:start w:val="1"/>
      <w:numFmt w:val="bullet"/>
      <w:lvlText w:val=""/>
      <w:lvlJc w:val="left"/>
      <w:pPr>
        <w:tabs>
          <w:tab w:val="num" w:pos="720"/>
        </w:tabs>
        <w:ind w:left="720" w:hanging="360"/>
      </w:pPr>
      <w:rPr>
        <w:rFonts w:ascii="Wingdings" w:hAnsi="Wingdings" w:hint="default"/>
      </w:rPr>
    </w:lvl>
    <w:lvl w:ilvl="1" w:tplc="4009000D">
      <w:start w:val="1"/>
      <w:numFmt w:val="bullet"/>
      <w:lvlText w:val=""/>
      <w:lvlJc w:val="left"/>
      <w:pPr>
        <w:tabs>
          <w:tab w:val="num" w:pos="1440"/>
        </w:tabs>
        <w:ind w:left="1440" w:hanging="360"/>
      </w:pPr>
      <w:rPr>
        <w:rFonts w:ascii="Wingdings" w:hAnsi="Wingdings" w:hint="default"/>
      </w:rPr>
    </w:lvl>
    <w:lvl w:ilvl="2" w:tplc="16121142" w:tentative="1">
      <w:start w:val="1"/>
      <w:numFmt w:val="bullet"/>
      <w:lvlText w:val=""/>
      <w:lvlJc w:val="left"/>
      <w:pPr>
        <w:tabs>
          <w:tab w:val="num" w:pos="2160"/>
        </w:tabs>
        <w:ind w:left="2160" w:hanging="360"/>
      </w:pPr>
      <w:rPr>
        <w:rFonts w:ascii="Wingdings" w:hAnsi="Wingdings" w:hint="default"/>
      </w:rPr>
    </w:lvl>
    <w:lvl w:ilvl="3" w:tplc="6B449214" w:tentative="1">
      <w:start w:val="1"/>
      <w:numFmt w:val="bullet"/>
      <w:lvlText w:val=""/>
      <w:lvlJc w:val="left"/>
      <w:pPr>
        <w:tabs>
          <w:tab w:val="num" w:pos="2880"/>
        </w:tabs>
        <w:ind w:left="2880" w:hanging="360"/>
      </w:pPr>
      <w:rPr>
        <w:rFonts w:ascii="Wingdings" w:hAnsi="Wingdings" w:hint="default"/>
      </w:rPr>
    </w:lvl>
    <w:lvl w:ilvl="4" w:tplc="9C526F5C" w:tentative="1">
      <w:start w:val="1"/>
      <w:numFmt w:val="bullet"/>
      <w:lvlText w:val=""/>
      <w:lvlJc w:val="left"/>
      <w:pPr>
        <w:tabs>
          <w:tab w:val="num" w:pos="3600"/>
        </w:tabs>
        <w:ind w:left="3600" w:hanging="360"/>
      </w:pPr>
      <w:rPr>
        <w:rFonts w:ascii="Wingdings" w:hAnsi="Wingdings" w:hint="default"/>
      </w:rPr>
    </w:lvl>
    <w:lvl w:ilvl="5" w:tplc="A534431A" w:tentative="1">
      <w:start w:val="1"/>
      <w:numFmt w:val="bullet"/>
      <w:lvlText w:val=""/>
      <w:lvlJc w:val="left"/>
      <w:pPr>
        <w:tabs>
          <w:tab w:val="num" w:pos="4320"/>
        </w:tabs>
        <w:ind w:left="4320" w:hanging="360"/>
      </w:pPr>
      <w:rPr>
        <w:rFonts w:ascii="Wingdings" w:hAnsi="Wingdings" w:hint="default"/>
      </w:rPr>
    </w:lvl>
    <w:lvl w:ilvl="6" w:tplc="CEF882F0" w:tentative="1">
      <w:start w:val="1"/>
      <w:numFmt w:val="bullet"/>
      <w:lvlText w:val=""/>
      <w:lvlJc w:val="left"/>
      <w:pPr>
        <w:tabs>
          <w:tab w:val="num" w:pos="5040"/>
        </w:tabs>
        <w:ind w:left="5040" w:hanging="360"/>
      </w:pPr>
      <w:rPr>
        <w:rFonts w:ascii="Wingdings" w:hAnsi="Wingdings" w:hint="default"/>
      </w:rPr>
    </w:lvl>
    <w:lvl w:ilvl="7" w:tplc="9FD08F3E" w:tentative="1">
      <w:start w:val="1"/>
      <w:numFmt w:val="bullet"/>
      <w:lvlText w:val=""/>
      <w:lvlJc w:val="left"/>
      <w:pPr>
        <w:tabs>
          <w:tab w:val="num" w:pos="5760"/>
        </w:tabs>
        <w:ind w:left="5760" w:hanging="360"/>
      </w:pPr>
      <w:rPr>
        <w:rFonts w:ascii="Wingdings" w:hAnsi="Wingdings" w:hint="default"/>
      </w:rPr>
    </w:lvl>
    <w:lvl w:ilvl="8" w:tplc="AE3E2AEE" w:tentative="1">
      <w:start w:val="1"/>
      <w:numFmt w:val="bullet"/>
      <w:lvlText w:val=""/>
      <w:lvlJc w:val="left"/>
      <w:pPr>
        <w:tabs>
          <w:tab w:val="num" w:pos="6480"/>
        </w:tabs>
        <w:ind w:left="6480" w:hanging="360"/>
      </w:pPr>
      <w:rPr>
        <w:rFonts w:ascii="Wingdings" w:hAnsi="Wingdings" w:hint="default"/>
      </w:rPr>
    </w:lvl>
  </w:abstractNum>
  <w:abstractNum w:abstractNumId="46">
    <w:nsid w:val="4D5E61C3"/>
    <w:multiLevelType w:val="hybridMultilevel"/>
    <w:tmpl w:val="86585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E8D3EE5"/>
    <w:multiLevelType w:val="hybridMultilevel"/>
    <w:tmpl w:val="55F4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17D5C8D"/>
    <w:multiLevelType w:val="hybridMultilevel"/>
    <w:tmpl w:val="F9A4B450"/>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51C35F6B"/>
    <w:multiLevelType w:val="hybridMultilevel"/>
    <w:tmpl w:val="C8B2E67E"/>
    <w:lvl w:ilvl="0" w:tplc="B4CC7EC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4726029"/>
    <w:multiLevelType w:val="hybridMultilevel"/>
    <w:tmpl w:val="A96AB78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54C00581"/>
    <w:multiLevelType w:val="hybridMultilevel"/>
    <w:tmpl w:val="53126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56E2BA2"/>
    <w:multiLevelType w:val="hybridMultilevel"/>
    <w:tmpl w:val="50786D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56FC53C7"/>
    <w:multiLevelType w:val="hybridMultilevel"/>
    <w:tmpl w:val="806080F4"/>
    <w:lvl w:ilvl="0" w:tplc="BB983BB0">
      <w:start w:val="1"/>
      <w:numFmt w:val="bullet"/>
      <w:lvlText w:val=""/>
      <w:lvlJc w:val="left"/>
      <w:pPr>
        <w:tabs>
          <w:tab w:val="num" w:pos="720"/>
        </w:tabs>
        <w:ind w:left="720" w:hanging="360"/>
      </w:pPr>
      <w:rPr>
        <w:rFonts w:ascii="Wingdings" w:hAnsi="Wingdings" w:hint="default"/>
      </w:rPr>
    </w:lvl>
    <w:lvl w:ilvl="1" w:tplc="4009000D">
      <w:start w:val="1"/>
      <w:numFmt w:val="bullet"/>
      <w:lvlText w:val=""/>
      <w:lvlJc w:val="left"/>
      <w:pPr>
        <w:tabs>
          <w:tab w:val="num" w:pos="1440"/>
        </w:tabs>
        <w:ind w:left="1440" w:hanging="360"/>
      </w:pPr>
      <w:rPr>
        <w:rFonts w:ascii="Wingdings" w:hAnsi="Wingdings" w:hint="default"/>
      </w:rPr>
    </w:lvl>
    <w:lvl w:ilvl="2" w:tplc="16121142" w:tentative="1">
      <w:start w:val="1"/>
      <w:numFmt w:val="bullet"/>
      <w:lvlText w:val=""/>
      <w:lvlJc w:val="left"/>
      <w:pPr>
        <w:tabs>
          <w:tab w:val="num" w:pos="2160"/>
        </w:tabs>
        <w:ind w:left="2160" w:hanging="360"/>
      </w:pPr>
      <w:rPr>
        <w:rFonts w:ascii="Wingdings" w:hAnsi="Wingdings" w:hint="default"/>
      </w:rPr>
    </w:lvl>
    <w:lvl w:ilvl="3" w:tplc="6B449214" w:tentative="1">
      <w:start w:val="1"/>
      <w:numFmt w:val="bullet"/>
      <w:lvlText w:val=""/>
      <w:lvlJc w:val="left"/>
      <w:pPr>
        <w:tabs>
          <w:tab w:val="num" w:pos="2880"/>
        </w:tabs>
        <w:ind w:left="2880" w:hanging="360"/>
      </w:pPr>
      <w:rPr>
        <w:rFonts w:ascii="Wingdings" w:hAnsi="Wingdings" w:hint="default"/>
      </w:rPr>
    </w:lvl>
    <w:lvl w:ilvl="4" w:tplc="9C526F5C" w:tentative="1">
      <w:start w:val="1"/>
      <w:numFmt w:val="bullet"/>
      <w:lvlText w:val=""/>
      <w:lvlJc w:val="left"/>
      <w:pPr>
        <w:tabs>
          <w:tab w:val="num" w:pos="3600"/>
        </w:tabs>
        <w:ind w:left="3600" w:hanging="360"/>
      </w:pPr>
      <w:rPr>
        <w:rFonts w:ascii="Wingdings" w:hAnsi="Wingdings" w:hint="default"/>
      </w:rPr>
    </w:lvl>
    <w:lvl w:ilvl="5" w:tplc="A534431A" w:tentative="1">
      <w:start w:val="1"/>
      <w:numFmt w:val="bullet"/>
      <w:lvlText w:val=""/>
      <w:lvlJc w:val="left"/>
      <w:pPr>
        <w:tabs>
          <w:tab w:val="num" w:pos="4320"/>
        </w:tabs>
        <w:ind w:left="4320" w:hanging="360"/>
      </w:pPr>
      <w:rPr>
        <w:rFonts w:ascii="Wingdings" w:hAnsi="Wingdings" w:hint="default"/>
      </w:rPr>
    </w:lvl>
    <w:lvl w:ilvl="6" w:tplc="CEF882F0" w:tentative="1">
      <w:start w:val="1"/>
      <w:numFmt w:val="bullet"/>
      <w:lvlText w:val=""/>
      <w:lvlJc w:val="left"/>
      <w:pPr>
        <w:tabs>
          <w:tab w:val="num" w:pos="5040"/>
        </w:tabs>
        <w:ind w:left="5040" w:hanging="360"/>
      </w:pPr>
      <w:rPr>
        <w:rFonts w:ascii="Wingdings" w:hAnsi="Wingdings" w:hint="default"/>
      </w:rPr>
    </w:lvl>
    <w:lvl w:ilvl="7" w:tplc="9FD08F3E" w:tentative="1">
      <w:start w:val="1"/>
      <w:numFmt w:val="bullet"/>
      <w:lvlText w:val=""/>
      <w:lvlJc w:val="left"/>
      <w:pPr>
        <w:tabs>
          <w:tab w:val="num" w:pos="5760"/>
        </w:tabs>
        <w:ind w:left="5760" w:hanging="360"/>
      </w:pPr>
      <w:rPr>
        <w:rFonts w:ascii="Wingdings" w:hAnsi="Wingdings" w:hint="default"/>
      </w:rPr>
    </w:lvl>
    <w:lvl w:ilvl="8" w:tplc="AE3E2AEE" w:tentative="1">
      <w:start w:val="1"/>
      <w:numFmt w:val="bullet"/>
      <w:lvlText w:val=""/>
      <w:lvlJc w:val="left"/>
      <w:pPr>
        <w:tabs>
          <w:tab w:val="num" w:pos="6480"/>
        </w:tabs>
        <w:ind w:left="6480" w:hanging="360"/>
      </w:pPr>
      <w:rPr>
        <w:rFonts w:ascii="Wingdings" w:hAnsi="Wingdings" w:hint="default"/>
      </w:rPr>
    </w:lvl>
  </w:abstractNum>
  <w:abstractNum w:abstractNumId="54">
    <w:nsid w:val="57145BE5"/>
    <w:multiLevelType w:val="hybridMultilevel"/>
    <w:tmpl w:val="6AB03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F726A4E"/>
    <w:multiLevelType w:val="hybridMultilevel"/>
    <w:tmpl w:val="DB70DE68"/>
    <w:lvl w:ilvl="0" w:tplc="BB983BB0">
      <w:start w:val="1"/>
      <w:numFmt w:val="bullet"/>
      <w:lvlText w:val=""/>
      <w:lvlJc w:val="left"/>
      <w:pPr>
        <w:tabs>
          <w:tab w:val="num" w:pos="720"/>
        </w:tabs>
        <w:ind w:left="720" w:hanging="360"/>
      </w:pPr>
      <w:rPr>
        <w:rFonts w:ascii="Wingdings" w:hAnsi="Wingdings" w:hint="default"/>
      </w:rPr>
    </w:lvl>
    <w:lvl w:ilvl="1" w:tplc="30266B98">
      <w:start w:val="1101"/>
      <w:numFmt w:val="bullet"/>
      <w:lvlText w:val=""/>
      <w:lvlJc w:val="left"/>
      <w:pPr>
        <w:tabs>
          <w:tab w:val="num" w:pos="1440"/>
        </w:tabs>
        <w:ind w:left="1440" w:hanging="360"/>
      </w:pPr>
      <w:rPr>
        <w:rFonts w:ascii="Wingdings" w:hAnsi="Wingdings" w:hint="default"/>
      </w:rPr>
    </w:lvl>
    <w:lvl w:ilvl="2" w:tplc="16121142" w:tentative="1">
      <w:start w:val="1"/>
      <w:numFmt w:val="bullet"/>
      <w:lvlText w:val=""/>
      <w:lvlJc w:val="left"/>
      <w:pPr>
        <w:tabs>
          <w:tab w:val="num" w:pos="2160"/>
        </w:tabs>
        <w:ind w:left="2160" w:hanging="360"/>
      </w:pPr>
      <w:rPr>
        <w:rFonts w:ascii="Wingdings" w:hAnsi="Wingdings" w:hint="default"/>
      </w:rPr>
    </w:lvl>
    <w:lvl w:ilvl="3" w:tplc="6B449214" w:tentative="1">
      <w:start w:val="1"/>
      <w:numFmt w:val="bullet"/>
      <w:lvlText w:val=""/>
      <w:lvlJc w:val="left"/>
      <w:pPr>
        <w:tabs>
          <w:tab w:val="num" w:pos="2880"/>
        </w:tabs>
        <w:ind w:left="2880" w:hanging="360"/>
      </w:pPr>
      <w:rPr>
        <w:rFonts w:ascii="Wingdings" w:hAnsi="Wingdings" w:hint="default"/>
      </w:rPr>
    </w:lvl>
    <w:lvl w:ilvl="4" w:tplc="9C526F5C" w:tentative="1">
      <w:start w:val="1"/>
      <w:numFmt w:val="bullet"/>
      <w:lvlText w:val=""/>
      <w:lvlJc w:val="left"/>
      <w:pPr>
        <w:tabs>
          <w:tab w:val="num" w:pos="3600"/>
        </w:tabs>
        <w:ind w:left="3600" w:hanging="360"/>
      </w:pPr>
      <w:rPr>
        <w:rFonts w:ascii="Wingdings" w:hAnsi="Wingdings" w:hint="default"/>
      </w:rPr>
    </w:lvl>
    <w:lvl w:ilvl="5" w:tplc="A534431A" w:tentative="1">
      <w:start w:val="1"/>
      <w:numFmt w:val="bullet"/>
      <w:lvlText w:val=""/>
      <w:lvlJc w:val="left"/>
      <w:pPr>
        <w:tabs>
          <w:tab w:val="num" w:pos="4320"/>
        </w:tabs>
        <w:ind w:left="4320" w:hanging="360"/>
      </w:pPr>
      <w:rPr>
        <w:rFonts w:ascii="Wingdings" w:hAnsi="Wingdings" w:hint="default"/>
      </w:rPr>
    </w:lvl>
    <w:lvl w:ilvl="6" w:tplc="CEF882F0" w:tentative="1">
      <w:start w:val="1"/>
      <w:numFmt w:val="bullet"/>
      <w:lvlText w:val=""/>
      <w:lvlJc w:val="left"/>
      <w:pPr>
        <w:tabs>
          <w:tab w:val="num" w:pos="5040"/>
        </w:tabs>
        <w:ind w:left="5040" w:hanging="360"/>
      </w:pPr>
      <w:rPr>
        <w:rFonts w:ascii="Wingdings" w:hAnsi="Wingdings" w:hint="default"/>
      </w:rPr>
    </w:lvl>
    <w:lvl w:ilvl="7" w:tplc="9FD08F3E" w:tentative="1">
      <w:start w:val="1"/>
      <w:numFmt w:val="bullet"/>
      <w:lvlText w:val=""/>
      <w:lvlJc w:val="left"/>
      <w:pPr>
        <w:tabs>
          <w:tab w:val="num" w:pos="5760"/>
        </w:tabs>
        <w:ind w:left="5760" w:hanging="360"/>
      </w:pPr>
      <w:rPr>
        <w:rFonts w:ascii="Wingdings" w:hAnsi="Wingdings" w:hint="default"/>
      </w:rPr>
    </w:lvl>
    <w:lvl w:ilvl="8" w:tplc="AE3E2AEE" w:tentative="1">
      <w:start w:val="1"/>
      <w:numFmt w:val="bullet"/>
      <w:lvlText w:val=""/>
      <w:lvlJc w:val="left"/>
      <w:pPr>
        <w:tabs>
          <w:tab w:val="num" w:pos="6480"/>
        </w:tabs>
        <w:ind w:left="6480" w:hanging="360"/>
      </w:pPr>
      <w:rPr>
        <w:rFonts w:ascii="Wingdings" w:hAnsi="Wingdings" w:hint="default"/>
      </w:rPr>
    </w:lvl>
  </w:abstractNum>
  <w:abstractNum w:abstractNumId="56">
    <w:nsid w:val="66BC76E5"/>
    <w:multiLevelType w:val="hybridMultilevel"/>
    <w:tmpl w:val="271A57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67B137FE"/>
    <w:multiLevelType w:val="hybridMultilevel"/>
    <w:tmpl w:val="A8BCE018"/>
    <w:lvl w:ilvl="0" w:tplc="40090005">
      <w:start w:val="1"/>
      <w:numFmt w:val="bullet"/>
      <w:lvlText w:val=""/>
      <w:lvlJc w:val="left"/>
      <w:pPr>
        <w:ind w:left="360" w:hanging="360"/>
      </w:pPr>
      <w:rPr>
        <w:rFonts w:ascii="Wingdings" w:hAnsi="Wingdings"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8">
    <w:nsid w:val="67DC382F"/>
    <w:multiLevelType w:val="hybridMultilevel"/>
    <w:tmpl w:val="493CE6D4"/>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9">
    <w:nsid w:val="68194B09"/>
    <w:multiLevelType w:val="hybridMultilevel"/>
    <w:tmpl w:val="2BD8847A"/>
    <w:lvl w:ilvl="0" w:tplc="AE381C2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8793E8D"/>
    <w:multiLevelType w:val="hybridMultilevel"/>
    <w:tmpl w:val="EF681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9C61B3C"/>
    <w:multiLevelType w:val="hybridMultilevel"/>
    <w:tmpl w:val="FD02E0A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6ACA19F3"/>
    <w:multiLevelType w:val="hybridMultilevel"/>
    <w:tmpl w:val="8662D15E"/>
    <w:lvl w:ilvl="0" w:tplc="40E85D32">
      <w:start w:val="1"/>
      <w:numFmt w:val="decimal"/>
      <w:lvlText w:val="%1."/>
      <w:lvlJc w:val="left"/>
      <w:pPr>
        <w:ind w:left="36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CE54ECD"/>
    <w:multiLevelType w:val="hybridMultilevel"/>
    <w:tmpl w:val="B764FE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4">
    <w:nsid w:val="719775EF"/>
    <w:multiLevelType w:val="hybridMultilevel"/>
    <w:tmpl w:val="26D4F5B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3196796"/>
    <w:multiLevelType w:val="hybridMultilevel"/>
    <w:tmpl w:val="49300E4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1C46F7"/>
    <w:multiLevelType w:val="hybridMultilevel"/>
    <w:tmpl w:val="84B207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7">
    <w:nsid w:val="781C257F"/>
    <w:multiLevelType w:val="hybridMultilevel"/>
    <w:tmpl w:val="80E8A9F2"/>
    <w:lvl w:ilvl="0" w:tplc="58B80EDA">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83A0B0C"/>
    <w:multiLevelType w:val="hybridMultilevel"/>
    <w:tmpl w:val="31AA9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85D5653"/>
    <w:multiLevelType w:val="hybridMultilevel"/>
    <w:tmpl w:val="0E72730C"/>
    <w:lvl w:ilvl="0" w:tplc="B824F476">
      <w:start w:val="1"/>
      <w:numFmt w:val="bullet"/>
      <w:lvlText w:val=""/>
      <w:lvlJc w:val="left"/>
      <w:pPr>
        <w:tabs>
          <w:tab w:val="num" w:pos="720"/>
        </w:tabs>
        <w:ind w:left="720" w:hanging="360"/>
      </w:pPr>
      <w:rPr>
        <w:rFonts w:ascii="Wingdings" w:hAnsi="Wingdings" w:hint="default"/>
      </w:rPr>
    </w:lvl>
    <w:lvl w:ilvl="1" w:tplc="4009000B">
      <w:start w:val="1"/>
      <w:numFmt w:val="bullet"/>
      <w:lvlText w:val=""/>
      <w:lvlJc w:val="left"/>
      <w:pPr>
        <w:tabs>
          <w:tab w:val="num" w:pos="1440"/>
        </w:tabs>
        <w:ind w:left="1440" w:hanging="360"/>
      </w:pPr>
      <w:rPr>
        <w:rFonts w:ascii="Wingdings" w:hAnsi="Wingdings" w:hint="default"/>
      </w:rPr>
    </w:lvl>
    <w:lvl w:ilvl="2" w:tplc="4ADC4666" w:tentative="1">
      <w:start w:val="1"/>
      <w:numFmt w:val="bullet"/>
      <w:lvlText w:val=""/>
      <w:lvlJc w:val="left"/>
      <w:pPr>
        <w:tabs>
          <w:tab w:val="num" w:pos="2160"/>
        </w:tabs>
        <w:ind w:left="2160" w:hanging="360"/>
      </w:pPr>
      <w:rPr>
        <w:rFonts w:ascii="Wingdings" w:hAnsi="Wingdings" w:hint="default"/>
      </w:rPr>
    </w:lvl>
    <w:lvl w:ilvl="3" w:tplc="4D18F044" w:tentative="1">
      <w:start w:val="1"/>
      <w:numFmt w:val="bullet"/>
      <w:lvlText w:val=""/>
      <w:lvlJc w:val="left"/>
      <w:pPr>
        <w:tabs>
          <w:tab w:val="num" w:pos="2880"/>
        </w:tabs>
        <w:ind w:left="2880" w:hanging="360"/>
      </w:pPr>
      <w:rPr>
        <w:rFonts w:ascii="Wingdings" w:hAnsi="Wingdings" w:hint="default"/>
      </w:rPr>
    </w:lvl>
    <w:lvl w:ilvl="4" w:tplc="EB9C40C0" w:tentative="1">
      <w:start w:val="1"/>
      <w:numFmt w:val="bullet"/>
      <w:lvlText w:val=""/>
      <w:lvlJc w:val="left"/>
      <w:pPr>
        <w:tabs>
          <w:tab w:val="num" w:pos="3600"/>
        </w:tabs>
        <w:ind w:left="3600" w:hanging="360"/>
      </w:pPr>
      <w:rPr>
        <w:rFonts w:ascii="Wingdings" w:hAnsi="Wingdings" w:hint="default"/>
      </w:rPr>
    </w:lvl>
    <w:lvl w:ilvl="5" w:tplc="6B9228F8" w:tentative="1">
      <w:start w:val="1"/>
      <w:numFmt w:val="bullet"/>
      <w:lvlText w:val=""/>
      <w:lvlJc w:val="left"/>
      <w:pPr>
        <w:tabs>
          <w:tab w:val="num" w:pos="4320"/>
        </w:tabs>
        <w:ind w:left="4320" w:hanging="360"/>
      </w:pPr>
      <w:rPr>
        <w:rFonts w:ascii="Wingdings" w:hAnsi="Wingdings" w:hint="default"/>
      </w:rPr>
    </w:lvl>
    <w:lvl w:ilvl="6" w:tplc="3BD01FC8" w:tentative="1">
      <w:start w:val="1"/>
      <w:numFmt w:val="bullet"/>
      <w:lvlText w:val=""/>
      <w:lvlJc w:val="left"/>
      <w:pPr>
        <w:tabs>
          <w:tab w:val="num" w:pos="5040"/>
        </w:tabs>
        <w:ind w:left="5040" w:hanging="360"/>
      </w:pPr>
      <w:rPr>
        <w:rFonts w:ascii="Wingdings" w:hAnsi="Wingdings" w:hint="default"/>
      </w:rPr>
    </w:lvl>
    <w:lvl w:ilvl="7" w:tplc="8554887A" w:tentative="1">
      <w:start w:val="1"/>
      <w:numFmt w:val="bullet"/>
      <w:lvlText w:val=""/>
      <w:lvlJc w:val="left"/>
      <w:pPr>
        <w:tabs>
          <w:tab w:val="num" w:pos="5760"/>
        </w:tabs>
        <w:ind w:left="5760" w:hanging="360"/>
      </w:pPr>
      <w:rPr>
        <w:rFonts w:ascii="Wingdings" w:hAnsi="Wingdings" w:hint="default"/>
      </w:rPr>
    </w:lvl>
    <w:lvl w:ilvl="8" w:tplc="3A1815E2" w:tentative="1">
      <w:start w:val="1"/>
      <w:numFmt w:val="bullet"/>
      <w:lvlText w:val=""/>
      <w:lvlJc w:val="left"/>
      <w:pPr>
        <w:tabs>
          <w:tab w:val="num" w:pos="6480"/>
        </w:tabs>
        <w:ind w:left="6480" w:hanging="360"/>
      </w:pPr>
      <w:rPr>
        <w:rFonts w:ascii="Wingdings" w:hAnsi="Wingdings" w:hint="default"/>
      </w:rPr>
    </w:lvl>
  </w:abstractNum>
  <w:abstractNum w:abstractNumId="70">
    <w:nsid w:val="78A34B27"/>
    <w:multiLevelType w:val="hybridMultilevel"/>
    <w:tmpl w:val="B052CC36"/>
    <w:lvl w:ilvl="0" w:tplc="662E7F6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187264"/>
    <w:multiLevelType w:val="hybridMultilevel"/>
    <w:tmpl w:val="7E166ED6"/>
    <w:lvl w:ilvl="0" w:tplc="42DAF192">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79F44ABF"/>
    <w:multiLevelType w:val="hybridMultilevel"/>
    <w:tmpl w:val="7932CDBA"/>
    <w:lvl w:ilvl="0" w:tplc="AE381C26">
      <w:start w:val="1"/>
      <w:numFmt w:val="low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7A4447AD"/>
    <w:multiLevelType w:val="hybridMultilevel"/>
    <w:tmpl w:val="1C72C90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4">
    <w:nsid w:val="7A8F0BF5"/>
    <w:multiLevelType w:val="hybridMultilevel"/>
    <w:tmpl w:val="EF56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CEF254E"/>
    <w:multiLevelType w:val="hybridMultilevel"/>
    <w:tmpl w:val="2BD04880"/>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7E880CE4"/>
    <w:multiLevelType w:val="hybridMultilevel"/>
    <w:tmpl w:val="6E4E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56"/>
  </w:num>
  <w:num w:numId="4">
    <w:abstractNumId w:val="40"/>
  </w:num>
  <w:num w:numId="5">
    <w:abstractNumId w:val="31"/>
  </w:num>
  <w:num w:numId="6">
    <w:abstractNumId w:val="22"/>
  </w:num>
  <w:num w:numId="7">
    <w:abstractNumId w:val="65"/>
  </w:num>
  <w:num w:numId="8">
    <w:abstractNumId w:val="54"/>
  </w:num>
  <w:num w:numId="9">
    <w:abstractNumId w:val="41"/>
  </w:num>
  <w:num w:numId="10">
    <w:abstractNumId w:val="19"/>
  </w:num>
  <w:num w:numId="11">
    <w:abstractNumId w:val="44"/>
  </w:num>
  <w:num w:numId="12">
    <w:abstractNumId w:val="47"/>
  </w:num>
  <w:num w:numId="13">
    <w:abstractNumId w:val="11"/>
  </w:num>
  <w:num w:numId="14">
    <w:abstractNumId w:val="21"/>
  </w:num>
  <w:num w:numId="15">
    <w:abstractNumId w:val="10"/>
  </w:num>
  <w:num w:numId="16">
    <w:abstractNumId w:val="60"/>
  </w:num>
  <w:num w:numId="17">
    <w:abstractNumId w:val="74"/>
  </w:num>
  <w:num w:numId="18">
    <w:abstractNumId w:val="46"/>
  </w:num>
  <w:num w:numId="19">
    <w:abstractNumId w:val="66"/>
  </w:num>
  <w:num w:numId="20">
    <w:abstractNumId w:val="75"/>
  </w:num>
  <w:num w:numId="21">
    <w:abstractNumId w:val="63"/>
  </w:num>
  <w:num w:numId="22">
    <w:abstractNumId w:val="59"/>
  </w:num>
  <w:num w:numId="23">
    <w:abstractNumId w:val="50"/>
  </w:num>
  <w:num w:numId="24">
    <w:abstractNumId w:val="14"/>
  </w:num>
  <w:num w:numId="25">
    <w:abstractNumId w:val="34"/>
  </w:num>
  <w:num w:numId="26">
    <w:abstractNumId w:val="61"/>
  </w:num>
  <w:num w:numId="27">
    <w:abstractNumId w:val="72"/>
  </w:num>
  <w:num w:numId="28">
    <w:abstractNumId w:val="64"/>
  </w:num>
  <w:num w:numId="29">
    <w:abstractNumId w:val="39"/>
  </w:num>
  <w:num w:numId="30">
    <w:abstractNumId w:val="48"/>
  </w:num>
  <w:num w:numId="31">
    <w:abstractNumId w:val="23"/>
  </w:num>
  <w:num w:numId="32">
    <w:abstractNumId w:val="6"/>
  </w:num>
  <w:num w:numId="33">
    <w:abstractNumId w:val="1"/>
  </w:num>
  <w:num w:numId="34">
    <w:abstractNumId w:val="0"/>
  </w:num>
  <w:num w:numId="35">
    <w:abstractNumId w:val="27"/>
  </w:num>
  <w:num w:numId="36">
    <w:abstractNumId w:val="20"/>
  </w:num>
  <w:num w:numId="37">
    <w:abstractNumId w:val="30"/>
  </w:num>
  <w:num w:numId="38">
    <w:abstractNumId w:val="13"/>
  </w:num>
  <w:num w:numId="39">
    <w:abstractNumId w:val="16"/>
  </w:num>
  <w:num w:numId="40">
    <w:abstractNumId w:val="35"/>
  </w:num>
  <w:num w:numId="41">
    <w:abstractNumId w:val="62"/>
  </w:num>
  <w:num w:numId="42">
    <w:abstractNumId w:val="71"/>
  </w:num>
  <w:num w:numId="43">
    <w:abstractNumId w:val="55"/>
  </w:num>
  <w:num w:numId="44">
    <w:abstractNumId w:val="45"/>
  </w:num>
  <w:num w:numId="45">
    <w:abstractNumId w:val="53"/>
  </w:num>
  <w:num w:numId="46">
    <w:abstractNumId w:val="2"/>
  </w:num>
  <w:num w:numId="47">
    <w:abstractNumId w:val="29"/>
  </w:num>
  <w:num w:numId="48">
    <w:abstractNumId w:val="69"/>
  </w:num>
  <w:num w:numId="49">
    <w:abstractNumId w:val="52"/>
  </w:num>
  <w:num w:numId="50">
    <w:abstractNumId w:val="36"/>
  </w:num>
  <w:num w:numId="51">
    <w:abstractNumId w:val="25"/>
  </w:num>
  <w:num w:numId="52">
    <w:abstractNumId w:val="9"/>
  </w:num>
  <w:num w:numId="53">
    <w:abstractNumId w:val="26"/>
  </w:num>
  <w:num w:numId="54">
    <w:abstractNumId w:val="73"/>
  </w:num>
  <w:num w:numId="55">
    <w:abstractNumId w:val="58"/>
  </w:num>
  <w:num w:numId="56">
    <w:abstractNumId w:val="12"/>
  </w:num>
  <w:num w:numId="57">
    <w:abstractNumId w:val="5"/>
  </w:num>
  <w:num w:numId="58">
    <w:abstractNumId w:val="4"/>
  </w:num>
  <w:num w:numId="59">
    <w:abstractNumId w:val="18"/>
  </w:num>
  <w:num w:numId="60">
    <w:abstractNumId w:val="33"/>
  </w:num>
  <w:num w:numId="61">
    <w:abstractNumId w:val="38"/>
  </w:num>
  <w:num w:numId="62">
    <w:abstractNumId w:val="57"/>
  </w:num>
  <w:num w:numId="63">
    <w:abstractNumId w:val="37"/>
  </w:num>
  <w:num w:numId="64">
    <w:abstractNumId w:val="32"/>
  </w:num>
  <w:num w:numId="65">
    <w:abstractNumId w:val="42"/>
  </w:num>
  <w:num w:numId="66">
    <w:abstractNumId w:val="8"/>
  </w:num>
  <w:num w:numId="67">
    <w:abstractNumId w:val="67"/>
  </w:num>
  <w:num w:numId="68">
    <w:abstractNumId w:val="70"/>
  </w:num>
  <w:num w:numId="69">
    <w:abstractNumId w:val="17"/>
  </w:num>
  <w:num w:numId="70">
    <w:abstractNumId w:val="28"/>
  </w:num>
  <w:num w:numId="71">
    <w:abstractNumId w:val="24"/>
  </w:num>
  <w:num w:numId="72">
    <w:abstractNumId w:val="43"/>
  </w:num>
  <w:num w:numId="73">
    <w:abstractNumId w:val="3"/>
  </w:num>
  <w:num w:numId="74">
    <w:abstractNumId w:val="76"/>
  </w:num>
  <w:num w:numId="75">
    <w:abstractNumId w:val="15"/>
  </w:num>
  <w:num w:numId="76">
    <w:abstractNumId w:val="68"/>
  </w:num>
  <w:num w:numId="77">
    <w:abstractNumId w:val="5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M2MzKzAGJDC3MLAyUdpeDU4uLM/DyQAsNaAP5m02csAAAA"/>
  </w:docVars>
  <w:rsids>
    <w:rsidRoot w:val="00027664"/>
    <w:rsid w:val="0002518C"/>
    <w:rsid w:val="00027664"/>
    <w:rsid w:val="00033D42"/>
    <w:rsid w:val="00057C71"/>
    <w:rsid w:val="000852A2"/>
    <w:rsid w:val="00094D42"/>
    <w:rsid w:val="000A0220"/>
    <w:rsid w:val="000E55B2"/>
    <w:rsid w:val="001444A6"/>
    <w:rsid w:val="001526B5"/>
    <w:rsid w:val="00160282"/>
    <w:rsid w:val="001A4592"/>
    <w:rsid w:val="001A7FF1"/>
    <w:rsid w:val="001B075A"/>
    <w:rsid w:val="00286CD4"/>
    <w:rsid w:val="002A21F5"/>
    <w:rsid w:val="002B3295"/>
    <w:rsid w:val="002B3471"/>
    <w:rsid w:val="002C33C7"/>
    <w:rsid w:val="002E721A"/>
    <w:rsid w:val="002F1905"/>
    <w:rsid w:val="00314130"/>
    <w:rsid w:val="00326ABD"/>
    <w:rsid w:val="003700F6"/>
    <w:rsid w:val="00374699"/>
    <w:rsid w:val="00385DCA"/>
    <w:rsid w:val="003A1E05"/>
    <w:rsid w:val="003B5A75"/>
    <w:rsid w:val="003D72D1"/>
    <w:rsid w:val="003E41DF"/>
    <w:rsid w:val="003F3155"/>
    <w:rsid w:val="0040713E"/>
    <w:rsid w:val="004226EB"/>
    <w:rsid w:val="00436B5B"/>
    <w:rsid w:val="00447212"/>
    <w:rsid w:val="00450894"/>
    <w:rsid w:val="00455FCA"/>
    <w:rsid w:val="0046184E"/>
    <w:rsid w:val="004624C9"/>
    <w:rsid w:val="004847A4"/>
    <w:rsid w:val="004E3D0D"/>
    <w:rsid w:val="00574F5B"/>
    <w:rsid w:val="005814E2"/>
    <w:rsid w:val="00590B2E"/>
    <w:rsid w:val="005A6216"/>
    <w:rsid w:val="005B32DD"/>
    <w:rsid w:val="005E5EE0"/>
    <w:rsid w:val="005F3C11"/>
    <w:rsid w:val="0060134E"/>
    <w:rsid w:val="006032D1"/>
    <w:rsid w:val="006625F1"/>
    <w:rsid w:val="00665BEA"/>
    <w:rsid w:val="00680E39"/>
    <w:rsid w:val="006834A4"/>
    <w:rsid w:val="00713359"/>
    <w:rsid w:val="00751368"/>
    <w:rsid w:val="007B4429"/>
    <w:rsid w:val="00826B94"/>
    <w:rsid w:val="00832C2F"/>
    <w:rsid w:val="008331B8"/>
    <w:rsid w:val="00846CF6"/>
    <w:rsid w:val="00873372"/>
    <w:rsid w:val="00876CC8"/>
    <w:rsid w:val="008C3BCC"/>
    <w:rsid w:val="008D469C"/>
    <w:rsid w:val="008D47EC"/>
    <w:rsid w:val="008E29D3"/>
    <w:rsid w:val="008E6719"/>
    <w:rsid w:val="009A7A70"/>
    <w:rsid w:val="009C4230"/>
    <w:rsid w:val="00A142A3"/>
    <w:rsid w:val="00A24497"/>
    <w:rsid w:val="00A3406C"/>
    <w:rsid w:val="00A37E1A"/>
    <w:rsid w:val="00A61AAA"/>
    <w:rsid w:val="00A7434C"/>
    <w:rsid w:val="00AC4E20"/>
    <w:rsid w:val="00AE67E0"/>
    <w:rsid w:val="00AF20BD"/>
    <w:rsid w:val="00B027BC"/>
    <w:rsid w:val="00B111FC"/>
    <w:rsid w:val="00B222E8"/>
    <w:rsid w:val="00B60709"/>
    <w:rsid w:val="00B622A6"/>
    <w:rsid w:val="00B82122"/>
    <w:rsid w:val="00B86E87"/>
    <w:rsid w:val="00BA3143"/>
    <w:rsid w:val="00C008BB"/>
    <w:rsid w:val="00C32C61"/>
    <w:rsid w:val="00C46144"/>
    <w:rsid w:val="00CB03DA"/>
    <w:rsid w:val="00CE2008"/>
    <w:rsid w:val="00CE2033"/>
    <w:rsid w:val="00CE7EC9"/>
    <w:rsid w:val="00CF23A3"/>
    <w:rsid w:val="00D25AB9"/>
    <w:rsid w:val="00D32863"/>
    <w:rsid w:val="00D417AD"/>
    <w:rsid w:val="00D51EF5"/>
    <w:rsid w:val="00D67065"/>
    <w:rsid w:val="00D977D0"/>
    <w:rsid w:val="00DC0FC0"/>
    <w:rsid w:val="00E14AAC"/>
    <w:rsid w:val="00E14BF4"/>
    <w:rsid w:val="00E23562"/>
    <w:rsid w:val="00E2611D"/>
    <w:rsid w:val="00E27349"/>
    <w:rsid w:val="00E41D16"/>
    <w:rsid w:val="00E56FA2"/>
    <w:rsid w:val="00E76A28"/>
    <w:rsid w:val="00EC6278"/>
    <w:rsid w:val="00EF4C3F"/>
    <w:rsid w:val="00F02A73"/>
    <w:rsid w:val="00F1332B"/>
    <w:rsid w:val="00F24778"/>
    <w:rsid w:val="00F300E3"/>
    <w:rsid w:val="00F4184C"/>
    <w:rsid w:val="00F60C23"/>
    <w:rsid w:val="00F969A0"/>
    <w:rsid w:val="00FC1728"/>
    <w:rsid w:val="00FD68AA"/>
    <w:rsid w:val="00FE5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3"/>
        <o:r id="V:Rule2" type="connector" idref="#_x0000_s1087"/>
        <o:r id="V:Rule3" type="connector" idref="#_x0000_s1074"/>
        <o:r id="V:Rule4" type="connector" idref="#_x0000_s1082"/>
        <o:r id="V:Rule5" type="connector" idref="#_x0000_s1073"/>
        <o:r id="V:Rule6" type="connector" idref="#_x0000_s1086"/>
        <o:r id="V:Rule7" type="connector" idref="#_x0000_s1032"/>
        <o:r id="V:Rule8" type="connector" idref="#_x0000_s1063"/>
        <o:r id="V:Rule9" type="connector" idref="#_x0000_s1067"/>
        <o:r id="V:Rule10" type="connector" idref="#_x0000_s1066"/>
        <o:r id="V:Rule11" type="connector" idref="#_x0000_s1069"/>
        <o:r id="V:Rule12" type="connector" idref="#_x0000_s1078"/>
        <o:r id="V:Rule13" type="connector" idref="#_x0000_s1079"/>
        <o:r id="V:Rule14" type="connector" idref="#_x0000_s1046"/>
        <o:r id="V:Rule15" type="connector" idref="#_x0000_s1085"/>
        <o:r id="V:Rule17" type="connector" idref="#_x0000_s1070"/>
        <o:r id="V:Rule18" type="connector" idref="#_x0000_s1083"/>
        <o:r id="V:Rule19" type="connector" idref="#_x0000_s1077"/>
        <o:r id="V:Rule21" type="connector" idref="#_x0000_s1084"/>
        <o:r id="V:Rule22" type="connector" idref="#_x0000_s1071"/>
        <o:r id="V:Rule26" type="connector" idref="#_x0000_s1103"/>
        <o:r id="V:Rule28" type="connector" idref="#_x0000_s110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64"/>
    <w:pPr>
      <w:spacing w:line="360" w:lineRule="auto"/>
      <w:jc w:val="both"/>
    </w:pPr>
    <w:rPr>
      <w:sz w:val="22"/>
      <w:szCs w:val="22"/>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64"/>
    <w:pPr>
      <w:ind w:left="720"/>
      <w:contextualSpacing/>
    </w:pPr>
  </w:style>
  <w:style w:type="paragraph" w:customStyle="1" w:styleId="Default">
    <w:name w:val="Default"/>
    <w:rsid w:val="00027664"/>
    <w:pPr>
      <w:autoSpaceDE w:val="0"/>
      <w:autoSpaceDN w:val="0"/>
      <w:adjustRightInd w:val="0"/>
    </w:pPr>
    <w:rPr>
      <w:rFonts w:ascii="GELICL+TimesNewRoman" w:hAnsi="GELICL+TimesNewRoman" w:cs="GELICL+TimesNewRoman"/>
      <w:color w:val="000000"/>
      <w:sz w:val="24"/>
      <w:szCs w:val="24"/>
      <w:lang w:val="en-IN"/>
    </w:rPr>
  </w:style>
  <w:style w:type="paragraph" w:styleId="PlainText">
    <w:name w:val="Plain Text"/>
    <w:basedOn w:val="Default"/>
    <w:next w:val="Default"/>
    <w:link w:val="PlainTextChar"/>
    <w:uiPriority w:val="99"/>
    <w:rsid w:val="00027664"/>
    <w:rPr>
      <w:rFonts w:cs="Times New Roman"/>
      <w:color w:val="auto"/>
    </w:rPr>
  </w:style>
  <w:style w:type="character" w:customStyle="1" w:styleId="PlainTextChar">
    <w:name w:val="Plain Text Char"/>
    <w:basedOn w:val="DefaultParagraphFont"/>
    <w:link w:val="PlainText"/>
    <w:uiPriority w:val="99"/>
    <w:rsid w:val="00027664"/>
    <w:rPr>
      <w:rFonts w:ascii="GELICL+TimesNewRoman" w:eastAsia="Calibri" w:hAnsi="GELICL+TimesNewRoman" w:cs="Times New Roman"/>
      <w:sz w:val="24"/>
      <w:szCs w:val="24"/>
      <w:lang w:val="en-IN"/>
    </w:rPr>
  </w:style>
  <w:style w:type="paragraph" w:styleId="NoSpacing">
    <w:name w:val="No Spacing"/>
    <w:uiPriority w:val="1"/>
    <w:qFormat/>
    <w:rsid w:val="0002518C"/>
    <w:pPr>
      <w:jc w:val="both"/>
    </w:pPr>
    <w:rPr>
      <w:sz w:val="22"/>
      <w:szCs w:val="22"/>
      <w:lang w:val="en-IN"/>
    </w:rPr>
  </w:style>
  <w:style w:type="paragraph" w:styleId="Header">
    <w:name w:val="header"/>
    <w:basedOn w:val="Normal"/>
    <w:link w:val="HeaderChar"/>
    <w:uiPriority w:val="99"/>
    <w:unhideWhenUsed/>
    <w:rsid w:val="001526B5"/>
    <w:pPr>
      <w:tabs>
        <w:tab w:val="center" w:pos="4513"/>
        <w:tab w:val="right" w:pos="9026"/>
      </w:tabs>
    </w:pPr>
  </w:style>
  <w:style w:type="character" w:customStyle="1" w:styleId="HeaderChar">
    <w:name w:val="Header Char"/>
    <w:basedOn w:val="DefaultParagraphFont"/>
    <w:link w:val="Header"/>
    <w:uiPriority w:val="99"/>
    <w:rsid w:val="001526B5"/>
    <w:rPr>
      <w:sz w:val="22"/>
      <w:szCs w:val="22"/>
      <w:lang w:val="en-IN"/>
    </w:rPr>
  </w:style>
  <w:style w:type="paragraph" w:styleId="Footer">
    <w:name w:val="footer"/>
    <w:basedOn w:val="Normal"/>
    <w:link w:val="FooterChar"/>
    <w:uiPriority w:val="99"/>
    <w:unhideWhenUsed/>
    <w:rsid w:val="001526B5"/>
    <w:pPr>
      <w:tabs>
        <w:tab w:val="center" w:pos="4513"/>
        <w:tab w:val="right" w:pos="9026"/>
      </w:tabs>
    </w:pPr>
  </w:style>
  <w:style w:type="character" w:customStyle="1" w:styleId="FooterChar">
    <w:name w:val="Footer Char"/>
    <w:basedOn w:val="DefaultParagraphFont"/>
    <w:link w:val="Footer"/>
    <w:uiPriority w:val="99"/>
    <w:rsid w:val="001526B5"/>
    <w:rPr>
      <w:sz w:val="22"/>
      <w:szCs w:val="22"/>
      <w:lang w:val="en-IN"/>
    </w:rPr>
  </w:style>
  <w:style w:type="paragraph" w:styleId="BalloonText">
    <w:name w:val="Balloon Text"/>
    <w:basedOn w:val="Normal"/>
    <w:link w:val="BalloonTextChar"/>
    <w:uiPriority w:val="99"/>
    <w:semiHidden/>
    <w:unhideWhenUsed/>
    <w:rsid w:val="00E261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1D"/>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740055209">
      <w:bodyDiv w:val="1"/>
      <w:marLeft w:val="0"/>
      <w:marRight w:val="0"/>
      <w:marTop w:val="0"/>
      <w:marBottom w:val="0"/>
      <w:divBdr>
        <w:top w:val="none" w:sz="0" w:space="0" w:color="auto"/>
        <w:left w:val="none" w:sz="0" w:space="0" w:color="auto"/>
        <w:bottom w:val="none" w:sz="0" w:space="0" w:color="auto"/>
        <w:right w:val="none" w:sz="0" w:space="0" w:color="auto"/>
      </w:divBdr>
      <w:divsChild>
        <w:div w:id="59066026">
          <w:marLeft w:val="1166"/>
          <w:marRight w:val="0"/>
          <w:marTop w:val="0"/>
          <w:marBottom w:val="0"/>
          <w:divBdr>
            <w:top w:val="none" w:sz="0" w:space="0" w:color="auto"/>
            <w:left w:val="none" w:sz="0" w:space="0" w:color="auto"/>
            <w:bottom w:val="none" w:sz="0" w:space="0" w:color="auto"/>
            <w:right w:val="none" w:sz="0" w:space="0" w:color="auto"/>
          </w:divBdr>
        </w:div>
        <w:div w:id="167596933">
          <w:marLeft w:val="734"/>
          <w:marRight w:val="0"/>
          <w:marTop w:val="0"/>
          <w:marBottom w:val="0"/>
          <w:divBdr>
            <w:top w:val="none" w:sz="0" w:space="0" w:color="auto"/>
            <w:left w:val="none" w:sz="0" w:space="0" w:color="auto"/>
            <w:bottom w:val="none" w:sz="0" w:space="0" w:color="auto"/>
            <w:right w:val="none" w:sz="0" w:space="0" w:color="auto"/>
          </w:divBdr>
        </w:div>
        <w:div w:id="213005611">
          <w:marLeft w:val="734"/>
          <w:marRight w:val="0"/>
          <w:marTop w:val="0"/>
          <w:marBottom w:val="0"/>
          <w:divBdr>
            <w:top w:val="none" w:sz="0" w:space="0" w:color="auto"/>
            <w:left w:val="none" w:sz="0" w:space="0" w:color="auto"/>
            <w:bottom w:val="none" w:sz="0" w:space="0" w:color="auto"/>
            <w:right w:val="none" w:sz="0" w:space="0" w:color="auto"/>
          </w:divBdr>
        </w:div>
        <w:div w:id="1779643779">
          <w:marLeft w:val="734"/>
          <w:marRight w:val="0"/>
          <w:marTop w:val="0"/>
          <w:marBottom w:val="0"/>
          <w:divBdr>
            <w:top w:val="none" w:sz="0" w:space="0" w:color="auto"/>
            <w:left w:val="none" w:sz="0" w:space="0" w:color="auto"/>
            <w:bottom w:val="none" w:sz="0" w:space="0" w:color="auto"/>
            <w:right w:val="none" w:sz="0" w:space="0" w:color="auto"/>
          </w:divBdr>
        </w:div>
        <w:div w:id="2033795001">
          <w:marLeft w:val="1181"/>
          <w:marRight w:val="0"/>
          <w:marTop w:val="0"/>
          <w:marBottom w:val="0"/>
          <w:divBdr>
            <w:top w:val="none" w:sz="0" w:space="0" w:color="auto"/>
            <w:left w:val="none" w:sz="0" w:space="0" w:color="auto"/>
            <w:bottom w:val="none" w:sz="0" w:space="0" w:color="auto"/>
            <w:right w:val="none" w:sz="0" w:space="0" w:color="auto"/>
          </w:divBdr>
        </w:div>
        <w:div w:id="2132282723">
          <w:marLeft w:val="1181"/>
          <w:marRight w:val="0"/>
          <w:marTop w:val="0"/>
          <w:marBottom w:val="0"/>
          <w:divBdr>
            <w:top w:val="none" w:sz="0" w:space="0" w:color="auto"/>
            <w:left w:val="none" w:sz="0" w:space="0" w:color="auto"/>
            <w:bottom w:val="none" w:sz="0" w:space="0" w:color="auto"/>
            <w:right w:val="none" w:sz="0" w:space="0" w:color="auto"/>
          </w:divBdr>
        </w:div>
      </w:divsChild>
    </w:div>
    <w:div w:id="824470924">
      <w:bodyDiv w:val="1"/>
      <w:marLeft w:val="0"/>
      <w:marRight w:val="0"/>
      <w:marTop w:val="0"/>
      <w:marBottom w:val="0"/>
      <w:divBdr>
        <w:top w:val="none" w:sz="0" w:space="0" w:color="auto"/>
        <w:left w:val="none" w:sz="0" w:space="0" w:color="auto"/>
        <w:bottom w:val="none" w:sz="0" w:space="0" w:color="auto"/>
        <w:right w:val="none" w:sz="0" w:space="0" w:color="auto"/>
      </w:divBdr>
      <w:divsChild>
        <w:div w:id="218248247">
          <w:marLeft w:val="806"/>
          <w:marRight w:val="0"/>
          <w:marTop w:val="240"/>
          <w:marBottom w:val="0"/>
          <w:divBdr>
            <w:top w:val="none" w:sz="0" w:space="0" w:color="auto"/>
            <w:left w:val="none" w:sz="0" w:space="0" w:color="auto"/>
            <w:bottom w:val="none" w:sz="0" w:space="0" w:color="auto"/>
            <w:right w:val="none" w:sz="0" w:space="0" w:color="auto"/>
          </w:divBdr>
        </w:div>
      </w:divsChild>
    </w:div>
    <w:div w:id="98585998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97">
          <w:marLeft w:val="63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8277</Words>
  <Characters>47183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55350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Udaya Susarla</dc:creator>
  <cp:lastModifiedBy>ECE-HOD</cp:lastModifiedBy>
  <cp:revision>2</cp:revision>
  <cp:lastPrinted>2015-11-19T07:54:00Z</cp:lastPrinted>
  <dcterms:created xsi:type="dcterms:W3CDTF">2020-10-05T09:11:00Z</dcterms:created>
  <dcterms:modified xsi:type="dcterms:W3CDTF">2020-10-05T09:11:00Z</dcterms:modified>
</cp:coreProperties>
</file>